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F973" w14:textId="77777777" w:rsidR="002B52A2" w:rsidRDefault="002B52A2" w:rsidP="00CF6092">
      <w:pPr>
        <w:jc w:val="center"/>
        <w:rPr>
          <w:b/>
          <w:bCs/>
          <w:sz w:val="32"/>
          <w:szCs w:val="32"/>
          <w:u w:val="single"/>
        </w:rPr>
      </w:pPr>
    </w:p>
    <w:p w14:paraId="51086E30" w14:textId="487E94D1" w:rsidR="00696CAA" w:rsidRDefault="006A376A" w:rsidP="00CF60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With a hand to the plow</w:t>
      </w:r>
    </w:p>
    <w:p w14:paraId="2FDB94FC" w14:textId="4AFE3BB6" w:rsidR="00CF6092" w:rsidRDefault="00CF6092" w:rsidP="00CF6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Categorizing the Book of Psalms</w:t>
      </w:r>
    </w:p>
    <w:p w14:paraId="66B7165B" w14:textId="79B283D5" w:rsidR="00CF6092" w:rsidRPr="00CF6092" w:rsidRDefault="007B3E36" w:rsidP="00CF6092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0CEF5ED" wp14:editId="1BBD3567">
            <wp:simplePos x="0" y="0"/>
            <wp:positionH relativeFrom="margin">
              <wp:align>right</wp:align>
            </wp:positionH>
            <wp:positionV relativeFrom="page">
              <wp:posOffset>969010</wp:posOffset>
            </wp:positionV>
            <wp:extent cx="3962400" cy="2602632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6618" t="31534" r="14461" b="23012"/>
                    <a:stretch/>
                  </pic:blipFill>
                  <pic:spPr bwMode="auto">
                    <a:xfrm rot="10800000">
                      <a:off x="0" y="0"/>
                      <a:ext cx="3962400" cy="260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7AADC" w14:textId="63AA789F" w:rsidR="00CF6092" w:rsidRPr="00301860" w:rsidRDefault="00CF6092" w:rsidP="00CF6092">
      <w:pPr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 w:rsidRPr="00301860">
        <w:rPr>
          <w:b/>
          <w:bCs/>
        </w:rPr>
        <w:t>Book I:  Psalm 1-41</w:t>
      </w:r>
    </w:p>
    <w:p w14:paraId="49102F23" w14:textId="26B79123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Book II:  Psalm 42-72</w:t>
      </w:r>
    </w:p>
    <w:p w14:paraId="0B8FF5B0" w14:textId="76035A77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Book III: Psalm 73-89</w:t>
      </w:r>
    </w:p>
    <w:p w14:paraId="658A7DD9" w14:textId="6E2315EE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Book IV: Psalm 90 – 106</w:t>
      </w:r>
    </w:p>
    <w:p w14:paraId="7F8EC9B4" w14:textId="5B4ED2C1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Book V:   Psalm 107 – 150</w:t>
      </w:r>
    </w:p>
    <w:p w14:paraId="71D5F3AC" w14:textId="79F82CF2" w:rsidR="00CF6092" w:rsidRPr="00301860" w:rsidRDefault="00CF6092" w:rsidP="00CF6092">
      <w:pPr>
        <w:rPr>
          <w:b/>
          <w:bCs/>
        </w:rPr>
      </w:pPr>
    </w:p>
    <w:p w14:paraId="40E14343" w14:textId="53ED79DD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>B)</w:t>
      </w:r>
      <w:r w:rsidRPr="00301860">
        <w:rPr>
          <w:b/>
          <w:bCs/>
        </w:rPr>
        <w:tab/>
        <w:t>Psalms of David: Psalms 1-41, 51-65, 68-70, 138-145</w:t>
      </w:r>
    </w:p>
    <w:p w14:paraId="5868F2D1" w14:textId="6D881946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 xml:space="preserve">Psalms of the sons of </w:t>
      </w:r>
      <w:proofErr w:type="spellStart"/>
      <w:r w:rsidRPr="00301860">
        <w:rPr>
          <w:b/>
          <w:bCs/>
        </w:rPr>
        <w:t>Korah</w:t>
      </w:r>
      <w:proofErr w:type="spellEnd"/>
      <w:r w:rsidRPr="00301860">
        <w:rPr>
          <w:b/>
          <w:bCs/>
        </w:rPr>
        <w:t>: Psalms 42-49, 8</w:t>
      </w:r>
      <w:r w:rsidR="00301860">
        <w:rPr>
          <w:b/>
          <w:bCs/>
        </w:rPr>
        <w:t>4-88</w:t>
      </w:r>
    </w:p>
    <w:p w14:paraId="6915C2F3" w14:textId="3DC23C60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Psalms of Asaph: Psalms 50, 73-83</w:t>
      </w:r>
    </w:p>
    <w:p w14:paraId="5F930929" w14:textId="1DD79EEC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Songs of Ascent: Psalms 120-134</w:t>
      </w:r>
    </w:p>
    <w:p w14:paraId="73F87BB4" w14:textId="12C405DE" w:rsidR="00CF6092" w:rsidRPr="00301860" w:rsidRDefault="00CF6092" w:rsidP="00CF6092">
      <w:pPr>
        <w:rPr>
          <w:b/>
          <w:bCs/>
        </w:rPr>
      </w:pPr>
      <w:r w:rsidRPr="00301860">
        <w:rPr>
          <w:b/>
          <w:bCs/>
        </w:rPr>
        <w:tab/>
        <w:t>Hallelujah Psalms: Psalms 111 – 118, 135, 146-150</w:t>
      </w:r>
    </w:p>
    <w:p w14:paraId="2C50716E" w14:textId="77777777" w:rsidR="002B52A2" w:rsidRDefault="002B52A2" w:rsidP="001E15F2">
      <w:pPr>
        <w:jc w:val="center"/>
        <w:rPr>
          <w:b/>
          <w:bCs/>
          <w:sz w:val="32"/>
          <w:szCs w:val="32"/>
          <w:u w:val="single"/>
        </w:rPr>
      </w:pPr>
    </w:p>
    <w:p w14:paraId="4A3B6459" w14:textId="77777777" w:rsidR="002B52A2" w:rsidRDefault="002B52A2" w:rsidP="001E15F2">
      <w:pPr>
        <w:jc w:val="center"/>
        <w:rPr>
          <w:b/>
          <w:bCs/>
          <w:sz w:val="32"/>
          <w:szCs w:val="32"/>
          <w:u w:val="single"/>
        </w:rPr>
      </w:pPr>
    </w:p>
    <w:p w14:paraId="3FF751CF" w14:textId="77777777" w:rsidR="00411561" w:rsidRDefault="00411561" w:rsidP="00411561">
      <w:pPr>
        <w:rPr>
          <w:b/>
          <w:bCs/>
        </w:rPr>
      </w:pPr>
      <w:bookmarkStart w:id="0" w:name="_GoBack"/>
      <w:bookmarkEnd w:id="0"/>
    </w:p>
    <w:p w14:paraId="0E0A3DF5" w14:textId="77777777" w:rsidR="00411561" w:rsidRDefault="00411561" w:rsidP="00411561">
      <w:pPr>
        <w:rPr>
          <w:b/>
          <w:bCs/>
        </w:rPr>
      </w:pPr>
    </w:p>
    <w:p w14:paraId="39F7859E" w14:textId="77777777" w:rsidR="00411561" w:rsidRDefault="00411561" w:rsidP="00411561">
      <w:pPr>
        <w:rPr>
          <w:b/>
          <w:bCs/>
        </w:rPr>
      </w:pPr>
      <w:r w:rsidRPr="00301860">
        <w:rPr>
          <w:b/>
          <w:bCs/>
          <w:noProof/>
        </w:rPr>
        <w:drawing>
          <wp:anchor distT="0" distB="0" distL="0" distR="0" simplePos="0" relativeHeight="251675648" behindDoc="1" locked="0" layoutInCell="1" allowOverlap="1" wp14:anchorId="58065EB8" wp14:editId="076CABB6">
            <wp:simplePos x="0" y="0"/>
            <wp:positionH relativeFrom="margin">
              <wp:align>left</wp:align>
            </wp:positionH>
            <wp:positionV relativeFrom="page">
              <wp:posOffset>670560</wp:posOffset>
            </wp:positionV>
            <wp:extent cx="3962400" cy="2602230"/>
            <wp:effectExtent l="0" t="0" r="0" b="762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6618" t="31534" r="14461" b="23012"/>
                    <a:stretch/>
                  </pic:blipFill>
                  <pic:spPr bwMode="auto">
                    <a:xfrm rot="10800000">
                      <a:off x="0" y="0"/>
                      <a:ext cx="396240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DDF47" w14:textId="77777777" w:rsidR="00411561" w:rsidRDefault="00411561" w:rsidP="00411561">
      <w:pPr>
        <w:rPr>
          <w:b/>
          <w:bCs/>
        </w:rPr>
      </w:pPr>
    </w:p>
    <w:p w14:paraId="5FFBA1AC" w14:textId="77777777" w:rsidR="00411561" w:rsidRDefault="00411561" w:rsidP="00411561">
      <w:pPr>
        <w:rPr>
          <w:b/>
          <w:bCs/>
        </w:rPr>
      </w:pPr>
    </w:p>
    <w:p w14:paraId="53763F7D" w14:textId="77777777" w:rsidR="00411561" w:rsidRPr="00301860" w:rsidRDefault="00411561" w:rsidP="00411561">
      <w:pPr>
        <w:rPr>
          <w:b/>
          <w:bCs/>
        </w:rPr>
      </w:pPr>
      <w:r w:rsidRPr="00301860">
        <w:rPr>
          <w:b/>
          <w:bCs/>
        </w:rPr>
        <w:t>C)</w:t>
      </w:r>
      <w:r w:rsidRPr="00301860">
        <w:rPr>
          <w:b/>
          <w:bCs/>
        </w:rPr>
        <w:tab/>
        <w:t>Wisdom/instructional psalms</w:t>
      </w:r>
    </w:p>
    <w:p w14:paraId="7A6E8FD9" w14:textId="77777777" w:rsidR="00411561" w:rsidRPr="00301860" w:rsidRDefault="00411561" w:rsidP="00411561">
      <w:pPr>
        <w:rPr>
          <w:b/>
          <w:bCs/>
        </w:rPr>
      </w:pPr>
      <w:r w:rsidRPr="00301860">
        <w:rPr>
          <w:b/>
          <w:bCs/>
        </w:rPr>
        <w:tab/>
        <w:t>Hymns of praise</w:t>
      </w:r>
    </w:p>
    <w:p w14:paraId="7E91782E" w14:textId="77777777" w:rsidR="00411561" w:rsidRPr="00301860" w:rsidRDefault="00411561" w:rsidP="00411561">
      <w:pPr>
        <w:rPr>
          <w:b/>
          <w:bCs/>
        </w:rPr>
      </w:pPr>
      <w:r w:rsidRPr="00301860">
        <w:rPr>
          <w:b/>
          <w:bCs/>
        </w:rPr>
        <w:tab/>
        <w:t>Communal and individual laments and prayers for help</w:t>
      </w:r>
    </w:p>
    <w:p w14:paraId="2DBC82C2" w14:textId="77777777" w:rsidR="00411561" w:rsidRPr="00301860" w:rsidRDefault="00411561" w:rsidP="00411561">
      <w:pPr>
        <w:rPr>
          <w:b/>
          <w:bCs/>
        </w:rPr>
      </w:pPr>
      <w:r w:rsidRPr="00301860">
        <w:rPr>
          <w:b/>
          <w:bCs/>
        </w:rPr>
        <w:tab/>
        <w:t>Psalms of trust</w:t>
      </w:r>
    </w:p>
    <w:p w14:paraId="33F124AB" w14:textId="77777777" w:rsidR="00411561" w:rsidRDefault="00411561" w:rsidP="00411561">
      <w:pPr>
        <w:rPr>
          <w:b/>
          <w:bCs/>
        </w:rPr>
      </w:pPr>
      <w:r w:rsidRPr="00301860">
        <w:rPr>
          <w:b/>
          <w:bCs/>
        </w:rPr>
        <w:tab/>
        <w:t>Communal and individual thanksgivings</w:t>
      </w:r>
    </w:p>
    <w:p w14:paraId="2C5B31C2" w14:textId="77777777" w:rsidR="001E15F2" w:rsidRDefault="001E15F2" w:rsidP="001E15F2">
      <w:pPr>
        <w:rPr>
          <w:b/>
          <w:bCs/>
        </w:rPr>
      </w:pPr>
    </w:p>
    <w:p w14:paraId="1F4B20D0" w14:textId="14F8DFE7" w:rsidR="001E15F2" w:rsidRDefault="001E15F2" w:rsidP="001E15F2">
      <w:pPr>
        <w:rPr>
          <w:b/>
          <w:bCs/>
        </w:rPr>
      </w:pPr>
    </w:p>
    <w:sectPr w:rsidR="001E15F2" w:rsidSect="00817E47">
      <w:pgSz w:w="7920" w:h="576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87"/>
    <w:rsid w:val="00002CDB"/>
    <w:rsid w:val="001E15F2"/>
    <w:rsid w:val="002B52A2"/>
    <w:rsid w:val="00301860"/>
    <w:rsid w:val="003B7BB7"/>
    <w:rsid w:val="00411561"/>
    <w:rsid w:val="00696CAA"/>
    <w:rsid w:val="006A376A"/>
    <w:rsid w:val="007B3E36"/>
    <w:rsid w:val="00817E47"/>
    <w:rsid w:val="009E13C7"/>
    <w:rsid w:val="00CF6092"/>
    <w:rsid w:val="00E70A44"/>
    <w:rsid w:val="00E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086F"/>
  <w15:chartTrackingRefBased/>
  <w15:docId w15:val="{358C96D1-D711-4B18-A873-C4CD280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Ian</dc:creator>
  <cp:keywords/>
  <dc:description/>
  <cp:lastModifiedBy>pastor Ian</cp:lastModifiedBy>
  <cp:revision>12</cp:revision>
  <cp:lastPrinted>2019-06-12T14:07:00Z</cp:lastPrinted>
  <dcterms:created xsi:type="dcterms:W3CDTF">2019-06-03T15:27:00Z</dcterms:created>
  <dcterms:modified xsi:type="dcterms:W3CDTF">2019-06-20T13:34:00Z</dcterms:modified>
</cp:coreProperties>
</file>