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8325" w14:textId="383BC1F4" w:rsidR="004E1AED" w:rsidRPr="007A6978" w:rsidRDefault="006F12CA" w:rsidP="004E1AED">
      <w:pPr>
        <w:pStyle w:val="Title"/>
        <w:rPr>
          <w:sz w:val="36"/>
          <w:szCs w:val="36"/>
        </w:rPr>
      </w:pPr>
      <w:r w:rsidRPr="007A6978">
        <w:rPr>
          <w:sz w:val="36"/>
          <w:szCs w:val="36"/>
        </w:rPr>
        <w:t>C</w:t>
      </w:r>
      <w:r w:rsidR="007A6978" w:rsidRPr="007A6978">
        <w:rPr>
          <w:sz w:val="36"/>
          <w:szCs w:val="36"/>
        </w:rPr>
        <w:t xml:space="preserve">REATIVE </w:t>
      </w:r>
      <w:r w:rsidRPr="007A6978">
        <w:rPr>
          <w:sz w:val="36"/>
          <w:szCs w:val="36"/>
        </w:rPr>
        <w:t>M</w:t>
      </w:r>
      <w:r w:rsidR="007A6978" w:rsidRPr="007A6978">
        <w:rPr>
          <w:sz w:val="36"/>
          <w:szCs w:val="36"/>
        </w:rPr>
        <w:t>INISTRIES COMMITTEE</w:t>
      </w:r>
      <w:r w:rsidR="008B0462" w:rsidRPr="007A6978">
        <w:rPr>
          <w:sz w:val="36"/>
          <w:szCs w:val="36"/>
        </w:rPr>
        <w:t xml:space="preserve"> Application Form</w:t>
      </w:r>
      <w:r w:rsidRPr="007A6978">
        <w:rPr>
          <w:sz w:val="36"/>
          <w:szCs w:val="36"/>
        </w:rPr>
        <w:t xml:space="preserve"> </w:t>
      </w:r>
    </w:p>
    <w:p w14:paraId="633A256A" w14:textId="77777777" w:rsidR="00194DF6" w:rsidRDefault="008B0462">
      <w:pPr>
        <w:pStyle w:val="Heading1"/>
      </w:pPr>
      <w:r>
        <w:t xml:space="preserve">Creative Ministries </w:t>
      </w:r>
      <w:r w:rsidR="006F12CA">
        <w:t>Fund Grants &amp; Special Refugee Grants</w:t>
      </w:r>
    </w:p>
    <w:p w14:paraId="48BA40D4" w14:textId="77777777" w:rsidR="00497C91" w:rsidRDefault="00497C91" w:rsidP="00960727">
      <w:pPr>
        <w:rPr>
          <w:rFonts w:ascii="Times New Roman" w:hAnsi="Times New Roman" w:cs="Times New Roman"/>
          <w:sz w:val="24"/>
        </w:rPr>
      </w:pPr>
    </w:p>
    <w:p w14:paraId="2C55DF61" w14:textId="4A8856A8" w:rsidR="00960727" w:rsidRPr="007A6978" w:rsidRDefault="00497C91" w:rsidP="007A697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7A6978">
        <w:rPr>
          <w:rFonts w:ascii="Times New Roman" w:hAnsi="Times New Roman" w:cs="Times New Roman"/>
          <w:sz w:val="24"/>
        </w:rPr>
        <w:t xml:space="preserve">Grant </w:t>
      </w:r>
      <w:r w:rsidR="00960727" w:rsidRPr="007A6978">
        <w:rPr>
          <w:rFonts w:ascii="Times New Roman" w:hAnsi="Times New Roman" w:cs="Times New Roman"/>
          <w:sz w:val="24"/>
        </w:rPr>
        <w:t>Request Information:</w:t>
      </w:r>
    </w:p>
    <w:p w14:paraId="75676852" w14:textId="77777777" w:rsidR="00960727" w:rsidRPr="00497C91" w:rsidRDefault="00960727" w:rsidP="0096072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Contact person name:</w:t>
      </w:r>
    </w:p>
    <w:p w14:paraId="1B1A1B0F" w14:textId="77777777" w:rsidR="00960727" w:rsidRPr="00497C91" w:rsidRDefault="00960727" w:rsidP="00960727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Address:</w:t>
      </w:r>
    </w:p>
    <w:p w14:paraId="538CDF4C" w14:textId="7415DE68" w:rsidR="00960727" w:rsidRPr="00497C91" w:rsidRDefault="00960727" w:rsidP="00960727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Phone:</w:t>
      </w:r>
    </w:p>
    <w:p w14:paraId="5E5F4012" w14:textId="77777777" w:rsidR="00960727" w:rsidRPr="00497C91" w:rsidRDefault="00960727" w:rsidP="00960727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 xml:space="preserve">Email: </w:t>
      </w:r>
    </w:p>
    <w:p w14:paraId="0729EE19" w14:textId="77777777" w:rsidR="00960727" w:rsidRPr="00497C91" w:rsidRDefault="00960727" w:rsidP="0096072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Name of the church or organization:</w:t>
      </w:r>
    </w:p>
    <w:p w14:paraId="6E9FFCB6" w14:textId="77777777" w:rsidR="00960727" w:rsidRPr="00497C91" w:rsidRDefault="00960727" w:rsidP="00960727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Address:</w:t>
      </w:r>
    </w:p>
    <w:p w14:paraId="0AAEC4D6" w14:textId="1CD87A56" w:rsidR="00960727" w:rsidRPr="00497C91" w:rsidRDefault="00960727" w:rsidP="00960727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Phone:</w:t>
      </w:r>
    </w:p>
    <w:p w14:paraId="6DC1FCD0" w14:textId="77777777" w:rsidR="00960727" w:rsidRPr="00497C91" w:rsidRDefault="00960727" w:rsidP="00960727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 xml:space="preserve">Email: </w:t>
      </w:r>
    </w:p>
    <w:p w14:paraId="460CA4CF" w14:textId="77777777" w:rsidR="00960727" w:rsidRPr="00497C91" w:rsidRDefault="00960727" w:rsidP="007A6978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Name of Minister:</w:t>
      </w:r>
    </w:p>
    <w:p w14:paraId="6E1B6CBE" w14:textId="3FCFB4D9" w:rsidR="00960727" w:rsidRPr="00497C91" w:rsidRDefault="00960727" w:rsidP="007A6978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Phone:</w:t>
      </w:r>
    </w:p>
    <w:p w14:paraId="2D27A32B" w14:textId="77777777" w:rsidR="00960727" w:rsidRPr="00497C91" w:rsidRDefault="00960727" w:rsidP="007A6978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 xml:space="preserve">Email: </w:t>
      </w:r>
    </w:p>
    <w:p w14:paraId="64AB830F" w14:textId="77777777" w:rsidR="00960727" w:rsidRPr="00497C91" w:rsidRDefault="00960727" w:rsidP="0096072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Name of Presbytery:</w:t>
      </w:r>
      <w:r w:rsidRPr="00497C91">
        <w:rPr>
          <w:rFonts w:ascii="Times New Roman" w:hAnsi="Times New Roman" w:cs="Times New Roman"/>
          <w:sz w:val="24"/>
        </w:rPr>
        <w:tab/>
      </w:r>
    </w:p>
    <w:p w14:paraId="22CFB982" w14:textId="77777777" w:rsidR="00960727" w:rsidRPr="00497C91" w:rsidRDefault="00960727" w:rsidP="00960727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Address:</w:t>
      </w:r>
    </w:p>
    <w:p w14:paraId="160C68A7" w14:textId="48507216" w:rsidR="00960727" w:rsidRPr="00497C91" w:rsidRDefault="00960727" w:rsidP="00960727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Phone:</w:t>
      </w:r>
    </w:p>
    <w:p w14:paraId="75177986" w14:textId="77777777" w:rsidR="00497C91" w:rsidRPr="00497C91" w:rsidRDefault="00960727" w:rsidP="00497C91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Email:</w:t>
      </w:r>
    </w:p>
    <w:p w14:paraId="209E05FD" w14:textId="77777777" w:rsidR="00497C91" w:rsidRDefault="00497C91" w:rsidP="00497C91">
      <w:pPr>
        <w:pStyle w:val="ListParagraph"/>
        <w:rPr>
          <w:rFonts w:ascii="Times New Roman" w:hAnsi="Times New Roman" w:cs="Times New Roman"/>
          <w:sz w:val="24"/>
        </w:rPr>
      </w:pPr>
    </w:p>
    <w:p w14:paraId="69587B92" w14:textId="7488A3FA" w:rsidR="004E1AED" w:rsidRPr="00497C91" w:rsidRDefault="008B0462" w:rsidP="008B0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Outreach, ministry, or creative initiative request:</w:t>
      </w:r>
    </w:p>
    <w:p w14:paraId="028986E1" w14:textId="77777777" w:rsidR="008B0462" w:rsidRPr="00497C91" w:rsidRDefault="008B0462" w:rsidP="0096072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Target group:</w:t>
      </w:r>
    </w:p>
    <w:p w14:paraId="71081C5C" w14:textId="77777777" w:rsidR="00497C91" w:rsidRDefault="00497C91" w:rsidP="00497C91">
      <w:pPr>
        <w:pStyle w:val="ListParagraph"/>
        <w:rPr>
          <w:rFonts w:ascii="Times New Roman" w:hAnsi="Times New Roman" w:cs="Times New Roman"/>
          <w:sz w:val="24"/>
        </w:rPr>
      </w:pPr>
    </w:p>
    <w:p w14:paraId="5F34DF39" w14:textId="77777777" w:rsidR="008B0462" w:rsidRPr="00497C91" w:rsidRDefault="008B0462" w:rsidP="008B0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Funding requested (</w:t>
      </w:r>
      <w:r w:rsidR="00497C91">
        <w:rPr>
          <w:rFonts w:ascii="Times New Roman" w:hAnsi="Times New Roman" w:cs="Times New Roman"/>
          <w:sz w:val="24"/>
        </w:rPr>
        <w:t xml:space="preserve">please </w:t>
      </w:r>
      <w:r w:rsidRPr="00497C91">
        <w:rPr>
          <w:rFonts w:ascii="Times New Roman" w:hAnsi="Times New Roman" w:cs="Times New Roman"/>
          <w:sz w:val="24"/>
        </w:rPr>
        <w:t>be specific):</w:t>
      </w:r>
    </w:p>
    <w:p w14:paraId="0A646A8C" w14:textId="77777777" w:rsidR="008B0462" w:rsidRPr="00497C91" w:rsidRDefault="008B0462" w:rsidP="0096072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 xml:space="preserve">Congregational financial contributions: </w:t>
      </w:r>
    </w:p>
    <w:p w14:paraId="4958325C" w14:textId="77777777" w:rsidR="008B0462" w:rsidRPr="00497C91" w:rsidRDefault="008B0462" w:rsidP="008B0462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Presbytery financial contributions:</w:t>
      </w:r>
    </w:p>
    <w:p w14:paraId="5790C16C" w14:textId="77777777" w:rsidR="00497C91" w:rsidRDefault="00497C91" w:rsidP="00497C91">
      <w:pPr>
        <w:pStyle w:val="ListParagraph"/>
        <w:rPr>
          <w:rFonts w:ascii="Times New Roman" w:hAnsi="Times New Roman" w:cs="Times New Roman"/>
          <w:sz w:val="24"/>
        </w:rPr>
      </w:pPr>
    </w:p>
    <w:p w14:paraId="67592971" w14:textId="77777777" w:rsidR="008B0462" w:rsidRPr="00497C91" w:rsidRDefault="008B0462" w:rsidP="008B0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 xml:space="preserve">Request specifics (i.e. seed </w:t>
      </w:r>
      <w:r w:rsidR="00960727" w:rsidRPr="00497C91">
        <w:rPr>
          <w:rFonts w:ascii="Times New Roman" w:hAnsi="Times New Roman" w:cs="Times New Roman"/>
          <w:sz w:val="24"/>
        </w:rPr>
        <w:t>funding; staffing; etc.)</w:t>
      </w:r>
    </w:p>
    <w:p w14:paraId="6297D2C1" w14:textId="77777777" w:rsidR="00497C91" w:rsidRDefault="00497C91" w:rsidP="00497C91">
      <w:pPr>
        <w:pStyle w:val="ListParagraph"/>
        <w:rPr>
          <w:rFonts w:ascii="Times New Roman" w:hAnsi="Times New Roman" w:cs="Times New Roman"/>
          <w:sz w:val="24"/>
        </w:rPr>
      </w:pPr>
    </w:p>
    <w:p w14:paraId="757D15DE" w14:textId="77777777" w:rsidR="00960727" w:rsidRPr="00497C91" w:rsidRDefault="00E60EC3" w:rsidP="008B046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 xml:space="preserve">Please </w:t>
      </w:r>
      <w:r w:rsidR="004362D3" w:rsidRPr="00497C91">
        <w:rPr>
          <w:rFonts w:ascii="Times New Roman" w:hAnsi="Times New Roman" w:cs="Times New Roman"/>
          <w:sz w:val="24"/>
        </w:rPr>
        <w:t>attach (in pdf format)</w:t>
      </w:r>
      <w:r w:rsidRPr="00497C91">
        <w:rPr>
          <w:rFonts w:ascii="Times New Roman" w:hAnsi="Times New Roman" w:cs="Times New Roman"/>
          <w:sz w:val="24"/>
        </w:rPr>
        <w:t>:</w:t>
      </w:r>
    </w:p>
    <w:p w14:paraId="5ABCEB18" w14:textId="77777777" w:rsidR="00960727" w:rsidRPr="00497C91" w:rsidRDefault="00960727" w:rsidP="0096072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 xml:space="preserve">Detailed ministry, outreach, or initiative outline </w:t>
      </w:r>
    </w:p>
    <w:p w14:paraId="1C93E4E4" w14:textId="77777777" w:rsidR="008B0462" w:rsidRPr="00497C91" w:rsidRDefault="00960727" w:rsidP="0096072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Session minutes covering the request approval</w:t>
      </w:r>
      <w:r w:rsidR="008B0462" w:rsidRPr="00497C91">
        <w:rPr>
          <w:rFonts w:ascii="Times New Roman" w:hAnsi="Times New Roman" w:cs="Times New Roman"/>
          <w:sz w:val="24"/>
        </w:rPr>
        <w:t>:</w:t>
      </w:r>
    </w:p>
    <w:p w14:paraId="70C0CB41" w14:textId="77777777" w:rsidR="00960727" w:rsidRPr="00497C91" w:rsidRDefault="00960727" w:rsidP="00960727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4"/>
        </w:rPr>
      </w:pPr>
      <w:r w:rsidRPr="00497C91">
        <w:rPr>
          <w:rFonts w:ascii="Times New Roman" w:hAnsi="Times New Roman" w:cs="Times New Roman"/>
          <w:sz w:val="24"/>
        </w:rPr>
        <w:t>Presbytery minutes covering the request approval (if necessary)</w:t>
      </w:r>
      <w:r w:rsidR="008B0462" w:rsidRPr="00497C91">
        <w:rPr>
          <w:rFonts w:ascii="Times New Roman" w:hAnsi="Times New Roman" w:cs="Times New Roman"/>
          <w:sz w:val="24"/>
        </w:rPr>
        <w:t>:</w:t>
      </w:r>
    </w:p>
    <w:p w14:paraId="2F4260F2" w14:textId="77777777" w:rsidR="00497C91" w:rsidRDefault="00497C91" w:rsidP="00497C91">
      <w:pPr>
        <w:pStyle w:val="ListParagraph"/>
        <w:rPr>
          <w:rFonts w:ascii="Times New Roman" w:hAnsi="Times New Roman" w:cs="Times New Roman"/>
          <w:sz w:val="24"/>
        </w:rPr>
      </w:pPr>
    </w:p>
    <w:p w14:paraId="208DDFC9" w14:textId="5A7BC63B" w:rsidR="00497C91" w:rsidRPr="00497C91" w:rsidRDefault="004362D3" w:rsidP="001900F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u w:val="single"/>
        </w:rPr>
      </w:pPr>
      <w:r w:rsidRPr="00497C91">
        <w:rPr>
          <w:rFonts w:ascii="Times New Roman" w:hAnsi="Times New Roman" w:cs="Times New Roman"/>
          <w:sz w:val="24"/>
        </w:rPr>
        <w:t>Send application and above documents (all sav</w:t>
      </w:r>
      <w:r w:rsidR="00497C91" w:rsidRPr="00497C91">
        <w:rPr>
          <w:rFonts w:ascii="Times New Roman" w:hAnsi="Times New Roman" w:cs="Times New Roman"/>
          <w:sz w:val="24"/>
        </w:rPr>
        <w:t xml:space="preserve">ed as </w:t>
      </w:r>
      <w:r w:rsidR="00CA06B5">
        <w:rPr>
          <w:rFonts w:ascii="Times New Roman" w:hAnsi="Times New Roman" w:cs="Times New Roman"/>
          <w:sz w:val="24"/>
        </w:rPr>
        <w:t>PDF</w:t>
      </w:r>
      <w:r w:rsidR="00497C91" w:rsidRPr="00497C91">
        <w:rPr>
          <w:rFonts w:ascii="Times New Roman" w:hAnsi="Times New Roman" w:cs="Times New Roman"/>
          <w:sz w:val="24"/>
        </w:rPr>
        <w:t xml:space="preserve">s) to </w:t>
      </w:r>
      <w:r w:rsidR="007A6978">
        <w:rPr>
          <w:rFonts w:ascii="Times New Roman" w:hAnsi="Times New Roman" w:cs="Times New Roman"/>
          <w:sz w:val="24"/>
        </w:rPr>
        <w:t>the C</w:t>
      </w:r>
      <w:r w:rsidR="00781AA1">
        <w:rPr>
          <w:rFonts w:ascii="Times New Roman" w:hAnsi="Times New Roman" w:cs="Times New Roman"/>
          <w:sz w:val="24"/>
        </w:rPr>
        <w:t xml:space="preserve">onvenor of the Creative Ministry Committee, Rev. Rebecca Roushorne-Lau at </w:t>
      </w:r>
      <w:hyperlink r:id="rId11" w:history="1">
        <w:r w:rsidR="00781AA1" w:rsidRPr="009F4B34">
          <w:rPr>
            <w:rStyle w:val="Hyperlink"/>
            <w:rFonts w:ascii="Times New Roman" w:hAnsi="Times New Roman" w:cs="Times New Roman"/>
            <w:sz w:val="24"/>
          </w:rPr>
          <w:t>RevBecky@stgilessarnia.ca</w:t>
        </w:r>
      </w:hyperlink>
      <w:r w:rsidR="00CA06B5">
        <w:rPr>
          <w:rFonts w:ascii="Times New Roman" w:hAnsi="Times New Roman" w:cs="Times New Roman"/>
          <w:sz w:val="24"/>
        </w:rPr>
        <w:t xml:space="preserve">.  Please include “Creative Ministries Fund Application” in the subject line of your email. </w:t>
      </w:r>
    </w:p>
    <w:p w14:paraId="7DCEDA83" w14:textId="1B25A797" w:rsidR="006F12CA" w:rsidRPr="00497C91" w:rsidRDefault="006F12CA" w:rsidP="006F12CA">
      <w:pPr>
        <w:rPr>
          <w:rFonts w:ascii="Times New Roman" w:hAnsi="Times New Roman" w:cs="Times New Roman"/>
        </w:rPr>
      </w:pPr>
      <w:r w:rsidRPr="00497C91">
        <w:rPr>
          <w:rFonts w:ascii="Times New Roman" w:hAnsi="Times New Roman" w:cs="Times New Roman"/>
          <w:u w:val="single"/>
        </w:rPr>
        <w:lastRenderedPageBreak/>
        <w:t>Please note</w:t>
      </w:r>
      <w:r w:rsidRPr="00497C91">
        <w:rPr>
          <w:rFonts w:ascii="Times New Roman" w:hAnsi="Times New Roman" w:cs="Times New Roman"/>
        </w:rPr>
        <w:t>: For grant requests</w:t>
      </w:r>
      <w:r w:rsidR="00CA06B5">
        <w:rPr>
          <w:rFonts w:ascii="Times New Roman" w:hAnsi="Times New Roman" w:cs="Times New Roman"/>
        </w:rPr>
        <w:t>,</w:t>
      </w:r>
      <w:r w:rsidRPr="00497C91">
        <w:rPr>
          <w:rFonts w:ascii="Times New Roman" w:hAnsi="Times New Roman" w:cs="Times New Roman"/>
        </w:rPr>
        <w:t xml:space="preserve"> please fill out </w:t>
      </w:r>
      <w:r w:rsidR="00CA06B5">
        <w:rPr>
          <w:rFonts w:ascii="Times New Roman" w:hAnsi="Times New Roman" w:cs="Times New Roman"/>
        </w:rPr>
        <w:t xml:space="preserve">the </w:t>
      </w:r>
      <w:r w:rsidRPr="00497C91">
        <w:rPr>
          <w:rFonts w:ascii="Times New Roman" w:hAnsi="Times New Roman" w:cs="Times New Roman"/>
        </w:rPr>
        <w:t>form completely (1-4) and attach documentation (5</w:t>
      </w:r>
      <w:r w:rsidR="004362D3" w:rsidRPr="00497C91">
        <w:rPr>
          <w:rFonts w:ascii="Times New Roman" w:hAnsi="Times New Roman" w:cs="Times New Roman"/>
        </w:rPr>
        <w:t>-6</w:t>
      </w:r>
      <w:r w:rsidRPr="00497C91">
        <w:rPr>
          <w:rFonts w:ascii="Times New Roman" w:hAnsi="Times New Roman" w:cs="Times New Roman"/>
        </w:rPr>
        <w:t>). For Special Refugee Grants</w:t>
      </w:r>
      <w:r w:rsidR="00CA06B5">
        <w:rPr>
          <w:rFonts w:ascii="Times New Roman" w:hAnsi="Times New Roman" w:cs="Times New Roman"/>
        </w:rPr>
        <w:t>,</w:t>
      </w:r>
      <w:r w:rsidRPr="00497C91">
        <w:rPr>
          <w:rFonts w:ascii="Times New Roman" w:hAnsi="Times New Roman" w:cs="Times New Roman"/>
        </w:rPr>
        <w:t xml:space="preserve"> please fill out </w:t>
      </w:r>
      <w:r w:rsidR="00CA06B5">
        <w:rPr>
          <w:rFonts w:ascii="Times New Roman" w:hAnsi="Times New Roman" w:cs="Times New Roman"/>
        </w:rPr>
        <w:t xml:space="preserve">the </w:t>
      </w:r>
      <w:r w:rsidRPr="00497C91">
        <w:rPr>
          <w:rFonts w:ascii="Times New Roman" w:hAnsi="Times New Roman" w:cs="Times New Roman"/>
        </w:rPr>
        <w:t>contact information and target group (1-2</w:t>
      </w:r>
      <w:r w:rsidR="004362D3" w:rsidRPr="00497C91">
        <w:rPr>
          <w:rFonts w:ascii="Times New Roman" w:hAnsi="Times New Roman" w:cs="Times New Roman"/>
        </w:rPr>
        <w:t>; 6</w:t>
      </w:r>
      <w:r w:rsidRPr="00497C91">
        <w:rPr>
          <w:rFonts w:ascii="Times New Roman" w:hAnsi="Times New Roman" w:cs="Times New Roman"/>
        </w:rPr>
        <w:t xml:space="preserve">).  </w:t>
      </w:r>
    </w:p>
    <w:sectPr w:rsidR="006F12CA" w:rsidRPr="00497C91" w:rsidSect="004E1AED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723F" w14:textId="77777777" w:rsidR="00C46708" w:rsidRDefault="00C46708">
      <w:pPr>
        <w:spacing w:after="0" w:line="240" w:lineRule="auto"/>
      </w:pPr>
      <w:r>
        <w:separator/>
      </w:r>
    </w:p>
  </w:endnote>
  <w:endnote w:type="continuationSeparator" w:id="0">
    <w:p w14:paraId="007D3AA9" w14:textId="77777777" w:rsidR="00C46708" w:rsidRDefault="00C4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B2C77" w14:textId="77777777" w:rsidR="004E1AED" w:rsidRDefault="004E1AE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C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3BF7" w14:textId="77777777" w:rsidR="00C46708" w:rsidRDefault="00C46708">
      <w:pPr>
        <w:spacing w:after="0" w:line="240" w:lineRule="auto"/>
      </w:pPr>
      <w:r>
        <w:separator/>
      </w:r>
    </w:p>
  </w:footnote>
  <w:footnote w:type="continuationSeparator" w:id="0">
    <w:p w14:paraId="440EF6B6" w14:textId="77777777" w:rsidR="00C46708" w:rsidRDefault="00C46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36AEE"/>
    <w:multiLevelType w:val="hybridMultilevel"/>
    <w:tmpl w:val="9B2A00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150942">
    <w:abstractNumId w:val="14"/>
  </w:num>
  <w:num w:numId="2" w16cid:durableId="832717662">
    <w:abstractNumId w:val="11"/>
  </w:num>
  <w:num w:numId="3" w16cid:durableId="1242254835">
    <w:abstractNumId w:val="13"/>
  </w:num>
  <w:num w:numId="4" w16cid:durableId="2037198499">
    <w:abstractNumId w:val="12"/>
  </w:num>
  <w:num w:numId="5" w16cid:durableId="475100841">
    <w:abstractNumId w:val="16"/>
  </w:num>
  <w:num w:numId="6" w16cid:durableId="888102939">
    <w:abstractNumId w:val="17"/>
  </w:num>
  <w:num w:numId="7" w16cid:durableId="73015765">
    <w:abstractNumId w:val="15"/>
  </w:num>
  <w:num w:numId="8" w16cid:durableId="717437682">
    <w:abstractNumId w:val="18"/>
  </w:num>
  <w:num w:numId="9" w16cid:durableId="525754481">
    <w:abstractNumId w:val="9"/>
  </w:num>
  <w:num w:numId="10" w16cid:durableId="1791512161">
    <w:abstractNumId w:val="7"/>
  </w:num>
  <w:num w:numId="11" w16cid:durableId="1909730804">
    <w:abstractNumId w:val="6"/>
  </w:num>
  <w:num w:numId="12" w16cid:durableId="1156997912">
    <w:abstractNumId w:val="5"/>
  </w:num>
  <w:num w:numId="13" w16cid:durableId="417675531">
    <w:abstractNumId w:val="4"/>
  </w:num>
  <w:num w:numId="14" w16cid:durableId="1682774058">
    <w:abstractNumId w:val="8"/>
  </w:num>
  <w:num w:numId="15" w16cid:durableId="1811483079">
    <w:abstractNumId w:val="3"/>
  </w:num>
  <w:num w:numId="16" w16cid:durableId="842401421">
    <w:abstractNumId w:val="2"/>
  </w:num>
  <w:num w:numId="17" w16cid:durableId="592786389">
    <w:abstractNumId w:val="1"/>
  </w:num>
  <w:num w:numId="18" w16cid:durableId="187524162">
    <w:abstractNumId w:val="0"/>
  </w:num>
  <w:num w:numId="19" w16cid:durableId="6897211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62"/>
    <w:rsid w:val="00194DF6"/>
    <w:rsid w:val="00203C64"/>
    <w:rsid w:val="00207E42"/>
    <w:rsid w:val="00353D23"/>
    <w:rsid w:val="004362D3"/>
    <w:rsid w:val="00497C91"/>
    <w:rsid w:val="004E1AED"/>
    <w:rsid w:val="005452D8"/>
    <w:rsid w:val="005C12A5"/>
    <w:rsid w:val="006F12CA"/>
    <w:rsid w:val="00781AA1"/>
    <w:rsid w:val="007A6978"/>
    <w:rsid w:val="008369C6"/>
    <w:rsid w:val="008B0462"/>
    <w:rsid w:val="009377F6"/>
    <w:rsid w:val="00960727"/>
    <w:rsid w:val="00984F8A"/>
    <w:rsid w:val="00A1310C"/>
    <w:rsid w:val="00A821DB"/>
    <w:rsid w:val="00BF751F"/>
    <w:rsid w:val="00C44936"/>
    <w:rsid w:val="00C46708"/>
    <w:rsid w:val="00C90A83"/>
    <w:rsid w:val="00CA06B5"/>
    <w:rsid w:val="00D47A97"/>
    <w:rsid w:val="00E328AC"/>
    <w:rsid w:val="00E34B0A"/>
    <w:rsid w:val="00E50D6C"/>
    <w:rsid w:val="00E52283"/>
    <w:rsid w:val="00E60EC3"/>
    <w:rsid w:val="00F2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D521"/>
  <w15:docId w15:val="{9BB5FFB1-8D0C-4D05-A598-DAEE5875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ListParagraph">
    <w:name w:val="List Paragraph"/>
    <w:basedOn w:val="Normal"/>
    <w:uiPriority w:val="34"/>
    <w:unhideWhenUsed/>
    <w:qFormat/>
    <w:rsid w:val="008B04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6B5"/>
    <w:rPr>
      <w:color w:val="005DB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0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vBecky@stgilessarnia.c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E9060C72-4849-4017-AA81-843EA99BB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C:\Users\Jon\AppData\Roaming\Microsoft\Templates\Banded design (blank).dotx</Template>
  <TotalTime>20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Van Den Berg</dc:creator>
  <cp:keywords/>
  <dc:description/>
  <cp:lastModifiedBy>Ken MacQuarrie</cp:lastModifiedBy>
  <cp:revision>5</cp:revision>
  <cp:lastPrinted>2016-10-20T14:29:00Z</cp:lastPrinted>
  <dcterms:created xsi:type="dcterms:W3CDTF">2019-09-24T18:34:00Z</dcterms:created>
  <dcterms:modified xsi:type="dcterms:W3CDTF">2026-02-11T17:23:00Z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