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8EB7" w14:textId="73BC564E" w:rsidR="00500690" w:rsidRDefault="00F12AA6" w:rsidP="000413CF">
      <w:pPr>
        <w:spacing w:after="0" w:line="240" w:lineRule="auto"/>
        <w:jc w:val="center"/>
        <w:rPr>
          <w:rFonts w:ascii="Times New Roman" w:hAnsi="Times New Roman" w:cs="Times New Roman"/>
          <w:b/>
          <w:sz w:val="24"/>
          <w:szCs w:val="24"/>
        </w:rPr>
      </w:pPr>
      <w:bookmarkStart w:id="0" w:name="_Hlk87003660"/>
      <w:bookmarkStart w:id="1" w:name="_Hlk87615644"/>
      <w:r>
        <w:rPr>
          <w:noProof/>
        </w:rPr>
        <w:drawing>
          <wp:anchor distT="0" distB="0" distL="114300" distR="114300" simplePos="0" relativeHeight="251658240" behindDoc="0" locked="0" layoutInCell="1" allowOverlap="1" wp14:anchorId="529D7A3A" wp14:editId="4DA6DC08">
            <wp:simplePos x="0" y="0"/>
            <wp:positionH relativeFrom="column">
              <wp:posOffset>-381635</wp:posOffset>
            </wp:positionH>
            <wp:positionV relativeFrom="page">
              <wp:posOffset>571500</wp:posOffset>
            </wp:positionV>
            <wp:extent cx="4810125" cy="5511800"/>
            <wp:effectExtent l="0" t="0" r="9525"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551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EBCD0" w14:textId="3035DC8B" w:rsidR="00F12AA6" w:rsidRDefault="00F12AA6" w:rsidP="000413CF">
      <w:pPr>
        <w:spacing w:after="0" w:line="240" w:lineRule="auto"/>
        <w:jc w:val="center"/>
        <w:rPr>
          <w:rFonts w:ascii="Times New Roman" w:hAnsi="Times New Roman" w:cs="Times New Roman"/>
          <w:b/>
          <w:sz w:val="24"/>
          <w:szCs w:val="24"/>
        </w:rPr>
      </w:pPr>
    </w:p>
    <w:p w14:paraId="4FEB27C0" w14:textId="712CBA3D" w:rsidR="00F12AA6" w:rsidRDefault="00F12AA6"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Presbyterian Church</w:t>
      </w:r>
    </w:p>
    <w:p w14:paraId="5BF1A9B3" w14:textId="6BD49C72" w:rsidR="00F12AA6" w:rsidRDefault="00F12AA6"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208 MacLean Street, New Glasgow</w:t>
      </w:r>
    </w:p>
    <w:p w14:paraId="1B8531D0" w14:textId="7E891604" w:rsidR="00F12AA6" w:rsidRDefault="00F12AA6"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902-752-5691</w:t>
      </w:r>
    </w:p>
    <w:p w14:paraId="6C1E84C5" w14:textId="19520DF9" w:rsidR="00F12AA6" w:rsidRDefault="00F12AA6" w:rsidP="00041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Reverend Andrew MacDonald</w:t>
      </w:r>
    </w:p>
    <w:p w14:paraId="52B86E0E" w14:textId="77777777" w:rsidR="00500690" w:rsidRDefault="00500690" w:rsidP="000413CF">
      <w:pPr>
        <w:spacing w:after="0" w:line="240" w:lineRule="auto"/>
        <w:jc w:val="center"/>
        <w:rPr>
          <w:rFonts w:ascii="Times New Roman" w:hAnsi="Times New Roman" w:cs="Times New Roman"/>
          <w:b/>
          <w:sz w:val="24"/>
          <w:szCs w:val="24"/>
        </w:rPr>
      </w:pPr>
    </w:p>
    <w:p w14:paraId="583D9EDC" w14:textId="611B69F2" w:rsidR="00500690" w:rsidRDefault="00500690" w:rsidP="000413CF">
      <w:pPr>
        <w:spacing w:after="0" w:line="240" w:lineRule="auto"/>
        <w:jc w:val="center"/>
        <w:rPr>
          <w:rFonts w:ascii="Times New Roman" w:hAnsi="Times New Roman" w:cs="Times New Roman"/>
          <w:b/>
          <w:sz w:val="24"/>
          <w:szCs w:val="24"/>
        </w:rPr>
      </w:pPr>
    </w:p>
    <w:p w14:paraId="71AAD0B0" w14:textId="77777777" w:rsidR="00500690" w:rsidRDefault="00500690" w:rsidP="000413CF">
      <w:pPr>
        <w:spacing w:after="0" w:line="240" w:lineRule="auto"/>
        <w:jc w:val="center"/>
        <w:rPr>
          <w:rFonts w:ascii="Times New Roman" w:hAnsi="Times New Roman" w:cs="Times New Roman"/>
          <w:b/>
          <w:sz w:val="24"/>
          <w:szCs w:val="24"/>
        </w:rPr>
      </w:pPr>
    </w:p>
    <w:p w14:paraId="52C493AA" w14:textId="71BD28AE" w:rsidR="007A2E10" w:rsidRPr="00B83C1B" w:rsidRDefault="00500690" w:rsidP="00F12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BB61D0" w:rsidRPr="00B83C1B">
        <w:rPr>
          <w:rFonts w:ascii="Times New Roman" w:hAnsi="Times New Roman" w:cs="Times New Roman"/>
          <w:b/>
          <w:sz w:val="24"/>
          <w:szCs w:val="24"/>
        </w:rPr>
        <w:lastRenderedPageBreak/>
        <w:t xml:space="preserve">April </w:t>
      </w:r>
      <w:r w:rsidR="0004551E" w:rsidRPr="00B83C1B">
        <w:rPr>
          <w:rFonts w:ascii="Times New Roman" w:hAnsi="Times New Roman" w:cs="Times New Roman"/>
          <w:b/>
          <w:sz w:val="24"/>
          <w:szCs w:val="24"/>
        </w:rPr>
        <w:t>10</w:t>
      </w:r>
      <w:r w:rsidR="0004551E" w:rsidRPr="00B83C1B">
        <w:rPr>
          <w:rFonts w:ascii="Times New Roman" w:hAnsi="Times New Roman" w:cs="Times New Roman"/>
          <w:b/>
          <w:sz w:val="24"/>
          <w:szCs w:val="24"/>
          <w:vertAlign w:val="superscript"/>
        </w:rPr>
        <w:t>th</w:t>
      </w:r>
      <w:r w:rsidR="0087649A" w:rsidRPr="00B83C1B">
        <w:rPr>
          <w:rFonts w:ascii="Times New Roman" w:hAnsi="Times New Roman" w:cs="Times New Roman"/>
          <w:b/>
          <w:sz w:val="24"/>
          <w:szCs w:val="24"/>
        </w:rPr>
        <w:t>, 2022</w:t>
      </w:r>
    </w:p>
    <w:p w14:paraId="71394A5F" w14:textId="0AEA23D2" w:rsidR="00B81A96" w:rsidRPr="00B83C1B" w:rsidRDefault="0004551E" w:rsidP="00F12AA6">
      <w:pPr>
        <w:spacing w:after="0" w:line="240" w:lineRule="auto"/>
        <w:jc w:val="center"/>
        <w:rPr>
          <w:rFonts w:ascii="Times New Roman" w:hAnsi="Times New Roman" w:cs="Times New Roman"/>
          <w:b/>
          <w:sz w:val="24"/>
          <w:szCs w:val="24"/>
        </w:rPr>
      </w:pPr>
      <w:r w:rsidRPr="00B83C1B">
        <w:rPr>
          <w:rFonts w:ascii="Times New Roman" w:hAnsi="Times New Roman" w:cs="Times New Roman"/>
          <w:b/>
          <w:sz w:val="24"/>
          <w:szCs w:val="24"/>
        </w:rPr>
        <w:t>Palm</w:t>
      </w:r>
      <w:r w:rsidR="00BB61D0" w:rsidRPr="00B83C1B">
        <w:rPr>
          <w:rFonts w:ascii="Times New Roman" w:hAnsi="Times New Roman" w:cs="Times New Roman"/>
          <w:b/>
          <w:sz w:val="24"/>
          <w:szCs w:val="24"/>
        </w:rPr>
        <w:t xml:space="preserve"> </w:t>
      </w:r>
      <w:r w:rsidR="0045792E" w:rsidRPr="00B83C1B">
        <w:rPr>
          <w:rFonts w:ascii="Times New Roman" w:hAnsi="Times New Roman" w:cs="Times New Roman"/>
          <w:b/>
          <w:sz w:val="24"/>
          <w:szCs w:val="24"/>
        </w:rPr>
        <w:t xml:space="preserve">Sunday </w:t>
      </w:r>
    </w:p>
    <w:p w14:paraId="3D781159" w14:textId="77777777" w:rsidR="00460609" w:rsidRDefault="00460609" w:rsidP="00F12AA6">
      <w:pPr>
        <w:spacing w:after="0" w:line="240" w:lineRule="auto"/>
        <w:jc w:val="center"/>
        <w:rPr>
          <w:rFonts w:ascii="Times New Roman" w:hAnsi="Times New Roman" w:cs="Times New Roman"/>
          <w:b/>
          <w:sz w:val="24"/>
          <w:szCs w:val="24"/>
          <w:u w:val="single"/>
        </w:rPr>
      </w:pPr>
      <w:bookmarkStart w:id="2" w:name="_Hlk5261465"/>
    </w:p>
    <w:p w14:paraId="591E4F8F" w14:textId="68E893B9" w:rsidR="00F070C6" w:rsidRPr="00B83C1B" w:rsidRDefault="00F070C6" w:rsidP="00F12AA6">
      <w:pPr>
        <w:spacing w:after="0" w:line="240" w:lineRule="auto"/>
        <w:jc w:val="center"/>
        <w:rPr>
          <w:rFonts w:ascii="Times New Roman" w:hAnsi="Times New Roman" w:cs="Times New Roman"/>
          <w:b/>
          <w:sz w:val="24"/>
          <w:szCs w:val="24"/>
          <w:u w:val="single"/>
        </w:rPr>
      </w:pPr>
      <w:r w:rsidRPr="00B83C1B">
        <w:rPr>
          <w:rFonts w:ascii="Times New Roman" w:hAnsi="Times New Roman" w:cs="Times New Roman"/>
          <w:b/>
          <w:sz w:val="24"/>
          <w:szCs w:val="24"/>
          <w:u w:val="single"/>
        </w:rPr>
        <w:t>THE APPROACH</w:t>
      </w:r>
    </w:p>
    <w:p w14:paraId="7ADF1875" w14:textId="77777777" w:rsidR="00BF1383" w:rsidRPr="00B83C1B" w:rsidRDefault="00BF1383" w:rsidP="007B72E0">
      <w:pPr>
        <w:spacing w:after="0"/>
        <w:jc w:val="center"/>
        <w:rPr>
          <w:rFonts w:ascii="Times New Roman" w:hAnsi="Times New Roman" w:cs="Times New Roman"/>
          <w:b/>
          <w:sz w:val="24"/>
          <w:szCs w:val="24"/>
        </w:rPr>
      </w:pPr>
    </w:p>
    <w:bookmarkEnd w:id="0"/>
    <w:p w14:paraId="5BBA35D7" w14:textId="70067472" w:rsidR="00A84B56" w:rsidRPr="00B83C1B" w:rsidRDefault="00A84B56" w:rsidP="0087649A">
      <w:pPr>
        <w:spacing w:after="120"/>
        <w:rPr>
          <w:rFonts w:ascii="Times New Roman" w:hAnsi="Times New Roman" w:cs="Times New Roman"/>
          <w:sz w:val="24"/>
          <w:szCs w:val="24"/>
        </w:rPr>
      </w:pPr>
      <w:r w:rsidRPr="00B83C1B">
        <w:rPr>
          <w:rFonts w:ascii="Times New Roman" w:hAnsi="Times New Roman" w:cs="Times New Roman"/>
          <w:b/>
          <w:bCs/>
          <w:sz w:val="24"/>
          <w:szCs w:val="24"/>
        </w:rPr>
        <w:t>Musical Prelude</w:t>
      </w:r>
      <w:r w:rsidR="00362534" w:rsidRPr="00B83C1B">
        <w:rPr>
          <w:rFonts w:ascii="Times New Roman" w:hAnsi="Times New Roman" w:cs="Times New Roman"/>
          <w:b/>
          <w:bCs/>
          <w:sz w:val="24"/>
          <w:szCs w:val="24"/>
        </w:rPr>
        <w:t xml:space="preserve"> </w:t>
      </w:r>
    </w:p>
    <w:p w14:paraId="11B06455" w14:textId="6FCD6A6F" w:rsidR="00A84B56" w:rsidRPr="00B83C1B" w:rsidRDefault="00A84B56" w:rsidP="00817D15">
      <w:pPr>
        <w:spacing w:after="120" w:line="240" w:lineRule="auto"/>
        <w:rPr>
          <w:rFonts w:ascii="Times New Roman" w:hAnsi="Times New Roman" w:cs="Times New Roman"/>
          <w:b/>
          <w:bCs/>
          <w:sz w:val="24"/>
          <w:szCs w:val="24"/>
        </w:rPr>
      </w:pPr>
      <w:r w:rsidRPr="00B83C1B">
        <w:rPr>
          <w:rFonts w:ascii="Times New Roman" w:hAnsi="Times New Roman" w:cs="Times New Roman"/>
          <w:b/>
          <w:bCs/>
          <w:sz w:val="24"/>
          <w:szCs w:val="24"/>
        </w:rPr>
        <w:t>Welcome and Announcements</w:t>
      </w:r>
    </w:p>
    <w:p w14:paraId="4CB46AFA" w14:textId="77777777" w:rsidR="00991274" w:rsidRPr="00B83C1B" w:rsidRDefault="00991274" w:rsidP="00991274">
      <w:pPr>
        <w:rPr>
          <w:rFonts w:ascii="Times New Roman" w:hAnsi="Times New Roman" w:cs="Times New Roman"/>
          <w:b/>
          <w:bCs/>
          <w:sz w:val="24"/>
          <w:szCs w:val="24"/>
        </w:rPr>
      </w:pPr>
      <w:r w:rsidRPr="00B83C1B">
        <w:rPr>
          <w:rFonts w:ascii="Times New Roman" w:hAnsi="Times New Roman" w:cs="Times New Roman"/>
          <w:b/>
          <w:bCs/>
          <w:sz w:val="24"/>
          <w:szCs w:val="24"/>
        </w:rPr>
        <w:t>Lighting the Christ Candle: Please Rise</w:t>
      </w:r>
    </w:p>
    <w:p w14:paraId="323BC83A" w14:textId="77777777" w:rsidR="00EE1F14" w:rsidRPr="00B83C1B" w:rsidRDefault="00EE1F14" w:rsidP="00EE1F14">
      <w:pPr>
        <w:rPr>
          <w:rFonts w:ascii="Times New Roman" w:hAnsi="Times New Roman" w:cs="Times New Roman"/>
          <w:sz w:val="24"/>
          <w:szCs w:val="24"/>
          <w:lang w:val="en-CA"/>
        </w:rPr>
      </w:pPr>
      <w:r w:rsidRPr="00B83C1B">
        <w:rPr>
          <w:rFonts w:ascii="Times New Roman" w:hAnsi="Times New Roman" w:cs="Times New Roman"/>
          <w:sz w:val="24"/>
          <w:szCs w:val="24"/>
          <w:lang w:val="en-CA"/>
        </w:rPr>
        <w:t xml:space="preserve">ONE: We light this candle to remind us of the presence and the love of Christ that is with us all.  Lord, your word is a lamp for my feet, a light on my path.  Jesus said: “I am the light of the world. Whoever follows me will never walk in </w:t>
      </w:r>
      <w:proofErr w:type="gramStart"/>
      <w:r w:rsidRPr="00B83C1B">
        <w:rPr>
          <w:rFonts w:ascii="Times New Roman" w:hAnsi="Times New Roman" w:cs="Times New Roman"/>
          <w:sz w:val="24"/>
          <w:szCs w:val="24"/>
          <w:lang w:val="en-CA"/>
        </w:rPr>
        <w:t>darkness, but</w:t>
      </w:r>
      <w:proofErr w:type="gramEnd"/>
      <w:r w:rsidRPr="00B83C1B">
        <w:rPr>
          <w:rFonts w:ascii="Times New Roman" w:hAnsi="Times New Roman" w:cs="Times New Roman"/>
          <w:sz w:val="24"/>
          <w:szCs w:val="24"/>
          <w:lang w:val="en-CA"/>
        </w:rPr>
        <w:t xml:space="preserve"> will have the light of life. Do you bring in a lamp to put it under a bowl or a bed? Instead, don’t you put it on its stand?  For whatever is hidden is meant to be disclosed, and whatever is concealed is meant to be brought out into the open. If anyone has ears to hear, let them hear.”</w:t>
      </w:r>
    </w:p>
    <w:p w14:paraId="3A7D311D" w14:textId="77777777" w:rsidR="00EE1F14" w:rsidRPr="00B83C1B" w:rsidRDefault="00EE1F14" w:rsidP="00EE1F14">
      <w:pPr>
        <w:rPr>
          <w:rFonts w:ascii="Times New Roman" w:hAnsi="Times New Roman" w:cs="Times New Roman"/>
          <w:sz w:val="24"/>
          <w:szCs w:val="24"/>
          <w:lang w:val="en-CA"/>
        </w:rPr>
      </w:pPr>
      <w:r w:rsidRPr="00B83C1B">
        <w:rPr>
          <w:rFonts w:ascii="Times New Roman" w:hAnsi="Times New Roman" w:cs="Times New Roman"/>
          <w:b/>
          <w:bCs/>
          <w:sz w:val="24"/>
          <w:szCs w:val="24"/>
          <w:lang w:val="en-CA"/>
        </w:rPr>
        <w:t>All: Come, Lord, and grant us peace.</w:t>
      </w:r>
    </w:p>
    <w:p w14:paraId="0DD22BBB" w14:textId="77777777" w:rsidR="005C648E" w:rsidRPr="00B83C1B" w:rsidRDefault="005C648E" w:rsidP="005C648E">
      <w:pPr>
        <w:rPr>
          <w:rFonts w:ascii="Times New Roman" w:hAnsi="Times New Roman" w:cs="Times New Roman"/>
          <w:sz w:val="24"/>
          <w:szCs w:val="24"/>
          <w:lang w:val="en-CA"/>
        </w:rPr>
      </w:pPr>
      <w:r w:rsidRPr="00B83C1B">
        <w:rPr>
          <w:rFonts w:ascii="Times New Roman" w:hAnsi="Times New Roman" w:cs="Times New Roman"/>
          <w:sz w:val="24"/>
          <w:szCs w:val="24"/>
          <w:lang w:val="en-CA"/>
        </w:rPr>
        <w:t>ONE: Let us now prepare our hearts to worship almighty God.</w:t>
      </w:r>
    </w:p>
    <w:p w14:paraId="3705C195" w14:textId="59E69E0D"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 xml:space="preserve">Musical Introit </w:t>
      </w:r>
      <w:r w:rsidR="006716C6" w:rsidRPr="00B83C1B">
        <w:rPr>
          <w:rFonts w:ascii="Times New Roman" w:hAnsi="Times New Roman" w:cs="Times New Roman"/>
          <w:b/>
          <w:bCs/>
          <w:sz w:val="24"/>
          <w:szCs w:val="24"/>
        </w:rPr>
        <w:t>- #</w:t>
      </w:r>
      <w:r w:rsidR="00D02D3F" w:rsidRPr="00B83C1B">
        <w:rPr>
          <w:rFonts w:ascii="Times New Roman" w:hAnsi="Times New Roman" w:cs="Times New Roman"/>
          <w:b/>
          <w:bCs/>
          <w:sz w:val="24"/>
          <w:szCs w:val="24"/>
        </w:rPr>
        <w:t>213</w:t>
      </w:r>
      <w:r w:rsidR="006716C6" w:rsidRPr="00B83C1B">
        <w:rPr>
          <w:rFonts w:ascii="Times New Roman" w:hAnsi="Times New Roman" w:cs="Times New Roman"/>
          <w:b/>
          <w:bCs/>
          <w:sz w:val="24"/>
          <w:szCs w:val="24"/>
        </w:rPr>
        <w:t xml:space="preserve"> – </w:t>
      </w:r>
      <w:r w:rsidR="00BB61D0" w:rsidRPr="00B83C1B">
        <w:rPr>
          <w:rFonts w:ascii="Times New Roman" w:hAnsi="Times New Roman" w:cs="Times New Roman"/>
          <w:b/>
          <w:bCs/>
          <w:sz w:val="24"/>
          <w:szCs w:val="24"/>
        </w:rPr>
        <w:t>“</w:t>
      </w:r>
      <w:r w:rsidR="00D02D3F" w:rsidRPr="00B83C1B">
        <w:rPr>
          <w:rFonts w:ascii="Times New Roman" w:hAnsi="Times New Roman" w:cs="Times New Roman"/>
          <w:sz w:val="24"/>
          <w:szCs w:val="24"/>
        </w:rPr>
        <w:t>Hosanna</w:t>
      </w:r>
      <w:r w:rsidR="009E1AFA" w:rsidRPr="00B83C1B">
        <w:rPr>
          <w:rFonts w:ascii="Times New Roman" w:hAnsi="Times New Roman" w:cs="Times New Roman"/>
          <w:sz w:val="24"/>
          <w:szCs w:val="24"/>
        </w:rPr>
        <w:t>”</w:t>
      </w:r>
    </w:p>
    <w:p w14:paraId="72E04D83" w14:textId="77777777"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Call to Worship</w:t>
      </w:r>
    </w:p>
    <w:p w14:paraId="220A995F" w14:textId="0B73E5FB" w:rsidR="00A84B56" w:rsidRPr="00B83C1B" w:rsidRDefault="00A84B56" w:rsidP="00A84B56">
      <w:pPr>
        <w:rPr>
          <w:rFonts w:ascii="Times New Roman" w:hAnsi="Times New Roman" w:cs="Times New Roman"/>
          <w:sz w:val="24"/>
          <w:szCs w:val="24"/>
        </w:rPr>
      </w:pPr>
      <w:r w:rsidRPr="00B83C1B">
        <w:rPr>
          <w:rFonts w:ascii="Times New Roman" w:hAnsi="Times New Roman" w:cs="Times New Roman"/>
          <w:b/>
          <w:bCs/>
          <w:sz w:val="24"/>
          <w:szCs w:val="24"/>
        </w:rPr>
        <w:t>Hymn #</w:t>
      </w:r>
      <w:r w:rsidR="009E1AFA" w:rsidRPr="00B83C1B">
        <w:rPr>
          <w:rFonts w:ascii="Times New Roman" w:hAnsi="Times New Roman" w:cs="Times New Roman"/>
          <w:sz w:val="24"/>
          <w:szCs w:val="24"/>
        </w:rPr>
        <w:t xml:space="preserve"> - </w:t>
      </w:r>
      <w:r w:rsidR="009E1AFA" w:rsidRPr="00B83C1B">
        <w:rPr>
          <w:rFonts w:ascii="Times New Roman" w:hAnsi="Times New Roman" w:cs="Times New Roman"/>
          <w:b/>
          <w:bCs/>
          <w:sz w:val="24"/>
          <w:szCs w:val="24"/>
        </w:rPr>
        <w:t>21</w:t>
      </w:r>
      <w:r w:rsidR="00D02D3F" w:rsidRPr="00B83C1B">
        <w:rPr>
          <w:rFonts w:ascii="Times New Roman" w:hAnsi="Times New Roman" w:cs="Times New Roman"/>
          <w:b/>
          <w:bCs/>
          <w:sz w:val="24"/>
          <w:szCs w:val="24"/>
        </w:rPr>
        <w:t>8</w:t>
      </w:r>
      <w:r w:rsidR="009E1AFA" w:rsidRPr="00B83C1B">
        <w:rPr>
          <w:rFonts w:ascii="Times New Roman" w:hAnsi="Times New Roman" w:cs="Times New Roman"/>
          <w:b/>
          <w:bCs/>
          <w:sz w:val="24"/>
          <w:szCs w:val="24"/>
        </w:rPr>
        <w:t xml:space="preserve"> – “</w:t>
      </w:r>
      <w:r w:rsidR="00D02D3F" w:rsidRPr="00B83C1B">
        <w:rPr>
          <w:rFonts w:ascii="Times New Roman" w:hAnsi="Times New Roman" w:cs="Times New Roman"/>
          <w:sz w:val="24"/>
          <w:szCs w:val="24"/>
        </w:rPr>
        <w:t>Hosanna, loud hosanna</w:t>
      </w:r>
      <w:r w:rsidR="009E1AFA" w:rsidRPr="00B83C1B">
        <w:rPr>
          <w:rFonts w:ascii="Times New Roman" w:hAnsi="Times New Roman" w:cs="Times New Roman"/>
          <w:sz w:val="24"/>
          <w:szCs w:val="24"/>
        </w:rPr>
        <w:t>”</w:t>
      </w:r>
    </w:p>
    <w:p w14:paraId="0BAA91E1" w14:textId="73788DD9"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 xml:space="preserve">Prayer of </w:t>
      </w:r>
      <w:r w:rsidR="00991274" w:rsidRPr="00B83C1B">
        <w:rPr>
          <w:rFonts w:ascii="Times New Roman" w:hAnsi="Times New Roman" w:cs="Times New Roman"/>
          <w:b/>
          <w:bCs/>
          <w:sz w:val="24"/>
          <w:szCs w:val="24"/>
        </w:rPr>
        <w:t>Adoration, Confession and Lord’s Prayer</w:t>
      </w:r>
    </w:p>
    <w:p w14:paraId="29AB1957" w14:textId="77777777"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Assurance of Pardon</w:t>
      </w:r>
    </w:p>
    <w:p w14:paraId="23F7E5B7" w14:textId="77777777"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Passing the Peace</w:t>
      </w:r>
    </w:p>
    <w:p w14:paraId="78345F6A" w14:textId="10812F4C" w:rsidR="00A84B56" w:rsidRPr="00B83C1B" w:rsidRDefault="00A84B56" w:rsidP="00A84B56">
      <w:pPr>
        <w:rPr>
          <w:rFonts w:ascii="Times New Roman" w:hAnsi="Times New Roman" w:cs="Times New Roman"/>
          <w:sz w:val="24"/>
          <w:szCs w:val="24"/>
        </w:rPr>
      </w:pPr>
      <w:r w:rsidRPr="00B83C1B">
        <w:rPr>
          <w:rFonts w:ascii="Times New Roman" w:hAnsi="Times New Roman" w:cs="Times New Roman"/>
          <w:b/>
          <w:bCs/>
          <w:sz w:val="24"/>
          <w:szCs w:val="24"/>
        </w:rPr>
        <w:t xml:space="preserve">Hymn: </w:t>
      </w:r>
      <w:r w:rsidRPr="00B83C1B">
        <w:rPr>
          <w:rFonts w:ascii="Times New Roman" w:hAnsi="Times New Roman" w:cs="Times New Roman"/>
          <w:sz w:val="24"/>
          <w:szCs w:val="24"/>
        </w:rPr>
        <w:t xml:space="preserve"> </w:t>
      </w:r>
      <w:r w:rsidRPr="00B83C1B">
        <w:rPr>
          <w:rFonts w:ascii="Times New Roman" w:hAnsi="Times New Roman" w:cs="Times New Roman"/>
          <w:b/>
          <w:bCs/>
          <w:sz w:val="24"/>
          <w:szCs w:val="24"/>
        </w:rPr>
        <w:t>#</w:t>
      </w:r>
      <w:r w:rsidR="00D02D3F" w:rsidRPr="00B83C1B">
        <w:rPr>
          <w:rFonts w:ascii="Times New Roman" w:hAnsi="Times New Roman" w:cs="Times New Roman"/>
          <w:b/>
          <w:bCs/>
          <w:sz w:val="24"/>
          <w:szCs w:val="24"/>
        </w:rPr>
        <w:t>217</w:t>
      </w:r>
      <w:r w:rsidR="009E1AFA" w:rsidRPr="00B83C1B">
        <w:rPr>
          <w:rFonts w:ascii="Times New Roman" w:hAnsi="Times New Roman" w:cs="Times New Roman"/>
          <w:b/>
          <w:bCs/>
          <w:sz w:val="24"/>
          <w:szCs w:val="24"/>
        </w:rPr>
        <w:t xml:space="preserve"> – </w:t>
      </w:r>
      <w:r w:rsidR="009E1AFA" w:rsidRPr="00B83C1B">
        <w:rPr>
          <w:rFonts w:ascii="Times New Roman" w:hAnsi="Times New Roman" w:cs="Times New Roman"/>
          <w:sz w:val="24"/>
          <w:szCs w:val="24"/>
        </w:rPr>
        <w:t>“</w:t>
      </w:r>
      <w:r w:rsidR="00D02D3F" w:rsidRPr="00B83C1B">
        <w:rPr>
          <w:rFonts w:ascii="Times New Roman" w:hAnsi="Times New Roman" w:cs="Times New Roman"/>
          <w:sz w:val="24"/>
          <w:szCs w:val="24"/>
        </w:rPr>
        <w:t>Ride on, ride on in majesty</w:t>
      </w:r>
      <w:r w:rsidR="00B8698C" w:rsidRPr="00B83C1B">
        <w:rPr>
          <w:rFonts w:ascii="Times New Roman" w:hAnsi="Times New Roman" w:cs="Times New Roman"/>
          <w:sz w:val="24"/>
          <w:szCs w:val="24"/>
        </w:rPr>
        <w:t>”</w:t>
      </w:r>
    </w:p>
    <w:p w14:paraId="40EC8F64" w14:textId="77777777" w:rsidR="00A84B56" w:rsidRPr="00B83C1B" w:rsidRDefault="00A84B56" w:rsidP="00A84B56">
      <w:pPr>
        <w:rPr>
          <w:rFonts w:ascii="Times New Roman" w:hAnsi="Times New Roman" w:cs="Times New Roman"/>
          <w:b/>
          <w:bCs/>
          <w:sz w:val="24"/>
          <w:szCs w:val="24"/>
        </w:rPr>
      </w:pPr>
      <w:r w:rsidRPr="00B83C1B">
        <w:rPr>
          <w:rFonts w:ascii="Times New Roman" w:hAnsi="Times New Roman" w:cs="Times New Roman"/>
          <w:b/>
          <w:bCs/>
          <w:sz w:val="24"/>
          <w:szCs w:val="24"/>
        </w:rPr>
        <w:t>Prayer of Illumination</w:t>
      </w:r>
    </w:p>
    <w:p w14:paraId="264DFB36" w14:textId="77777777" w:rsidR="006E14E4" w:rsidRPr="00B83C1B" w:rsidRDefault="006E14E4" w:rsidP="006E14E4">
      <w:pPr>
        <w:rPr>
          <w:rFonts w:ascii="Times New Roman" w:hAnsi="Times New Roman" w:cs="Times New Roman"/>
          <w:b/>
          <w:bCs/>
          <w:sz w:val="24"/>
          <w:szCs w:val="24"/>
        </w:rPr>
      </w:pPr>
      <w:r w:rsidRPr="00B83C1B">
        <w:rPr>
          <w:rFonts w:ascii="Times New Roman" w:hAnsi="Times New Roman" w:cs="Times New Roman"/>
          <w:b/>
          <w:bCs/>
          <w:sz w:val="24"/>
          <w:szCs w:val="24"/>
        </w:rPr>
        <w:t>First Lesson: Isaiah 50:4-9</w:t>
      </w:r>
    </w:p>
    <w:p w14:paraId="781EDB9E" w14:textId="77777777" w:rsidR="00460609" w:rsidRDefault="00460609" w:rsidP="006E14E4">
      <w:pPr>
        <w:rPr>
          <w:rFonts w:ascii="Times New Roman" w:hAnsi="Times New Roman" w:cs="Times New Roman"/>
          <w:b/>
          <w:bCs/>
          <w:sz w:val="24"/>
          <w:szCs w:val="24"/>
        </w:rPr>
      </w:pPr>
    </w:p>
    <w:p w14:paraId="64F9BE1B" w14:textId="77777777" w:rsidR="00460609" w:rsidRDefault="00460609" w:rsidP="006E14E4">
      <w:pPr>
        <w:rPr>
          <w:rFonts w:ascii="Times New Roman" w:hAnsi="Times New Roman" w:cs="Times New Roman"/>
          <w:b/>
          <w:bCs/>
          <w:sz w:val="24"/>
          <w:szCs w:val="24"/>
        </w:rPr>
      </w:pPr>
    </w:p>
    <w:p w14:paraId="18AB0B41" w14:textId="52DC3568" w:rsidR="006E14E4" w:rsidRPr="00B83C1B" w:rsidRDefault="006E14E4" w:rsidP="006E14E4">
      <w:pPr>
        <w:rPr>
          <w:rFonts w:ascii="Times New Roman" w:hAnsi="Times New Roman" w:cs="Times New Roman"/>
          <w:b/>
          <w:bCs/>
          <w:sz w:val="24"/>
          <w:szCs w:val="24"/>
        </w:rPr>
      </w:pPr>
      <w:r w:rsidRPr="00B83C1B">
        <w:rPr>
          <w:rFonts w:ascii="Times New Roman" w:hAnsi="Times New Roman" w:cs="Times New Roman"/>
          <w:b/>
          <w:bCs/>
          <w:sz w:val="24"/>
          <w:szCs w:val="24"/>
        </w:rPr>
        <w:lastRenderedPageBreak/>
        <w:t>Epistle Lesson: Philippians 2:5-11</w:t>
      </w:r>
    </w:p>
    <w:p w14:paraId="74DB7EC6" w14:textId="2442C001" w:rsidR="006E14E4" w:rsidRPr="00B83C1B" w:rsidRDefault="006E14E4" w:rsidP="006E14E4">
      <w:pPr>
        <w:rPr>
          <w:rFonts w:ascii="Times New Roman" w:hAnsi="Times New Roman" w:cs="Times New Roman"/>
          <w:b/>
          <w:bCs/>
          <w:sz w:val="24"/>
          <w:szCs w:val="24"/>
          <w:lang w:val="en-CA"/>
        </w:rPr>
      </w:pPr>
      <w:r w:rsidRPr="00B83C1B">
        <w:rPr>
          <w:rFonts w:ascii="Times New Roman" w:hAnsi="Times New Roman" w:cs="Times New Roman"/>
          <w:b/>
          <w:bCs/>
          <w:sz w:val="24"/>
          <w:szCs w:val="24"/>
          <w:lang w:val="en-CA"/>
        </w:rPr>
        <w:t>Gospel Lesson: Luke 19:28-40</w:t>
      </w:r>
    </w:p>
    <w:p w14:paraId="71EE0D91" w14:textId="22D4855E" w:rsidR="00903DE9" w:rsidRPr="00B83C1B" w:rsidRDefault="00B0354B" w:rsidP="00726C8F">
      <w:pPr>
        <w:shd w:val="clear" w:color="auto" w:fill="FFFFFF"/>
        <w:rPr>
          <w:rFonts w:ascii="Times New Roman" w:hAnsi="Times New Roman" w:cs="Times New Roman"/>
          <w:sz w:val="24"/>
          <w:szCs w:val="24"/>
        </w:rPr>
      </w:pPr>
      <w:r w:rsidRPr="00B83C1B">
        <w:rPr>
          <w:rFonts w:ascii="Times New Roman" w:hAnsi="Times New Roman" w:cs="Times New Roman"/>
          <w:b/>
          <w:bCs/>
          <w:sz w:val="24"/>
          <w:szCs w:val="24"/>
        </w:rPr>
        <w:t>Anthem</w:t>
      </w:r>
      <w:r w:rsidR="00A84B56" w:rsidRPr="00B83C1B">
        <w:rPr>
          <w:rFonts w:ascii="Times New Roman" w:hAnsi="Times New Roman" w:cs="Times New Roman"/>
          <w:b/>
          <w:bCs/>
          <w:sz w:val="24"/>
          <w:szCs w:val="24"/>
        </w:rPr>
        <w:t xml:space="preserve"> </w:t>
      </w:r>
      <w:r w:rsidR="000F5BDA" w:rsidRPr="00B83C1B">
        <w:rPr>
          <w:rFonts w:ascii="Times New Roman" w:hAnsi="Times New Roman" w:cs="Times New Roman"/>
          <w:b/>
          <w:bCs/>
          <w:sz w:val="24"/>
          <w:szCs w:val="24"/>
        </w:rPr>
        <w:t>–</w:t>
      </w:r>
      <w:r w:rsidR="000F5BDA" w:rsidRPr="00B83C1B">
        <w:rPr>
          <w:rFonts w:ascii="Times New Roman" w:hAnsi="Times New Roman" w:cs="Times New Roman"/>
          <w:sz w:val="24"/>
          <w:szCs w:val="24"/>
        </w:rPr>
        <w:t xml:space="preserve"> “</w:t>
      </w:r>
      <w:r w:rsidR="008F51C2" w:rsidRPr="00B83C1B">
        <w:rPr>
          <w:rFonts w:ascii="Times New Roman" w:hAnsi="Times New Roman" w:cs="Times New Roman"/>
          <w:sz w:val="24"/>
          <w:szCs w:val="24"/>
        </w:rPr>
        <w:t>Filled with excitement</w:t>
      </w:r>
      <w:r w:rsidR="00991274" w:rsidRPr="00B83C1B">
        <w:rPr>
          <w:rFonts w:ascii="Times New Roman" w:hAnsi="Times New Roman" w:cs="Times New Roman"/>
          <w:sz w:val="24"/>
          <w:szCs w:val="24"/>
        </w:rPr>
        <w:t>” (</w:t>
      </w:r>
      <w:r w:rsidR="009E1AFA" w:rsidRPr="00B83C1B">
        <w:rPr>
          <w:rFonts w:ascii="Times New Roman" w:hAnsi="Times New Roman" w:cs="Times New Roman"/>
          <w:sz w:val="24"/>
          <w:szCs w:val="24"/>
        </w:rPr>
        <w:t xml:space="preserve">trans. </w:t>
      </w:r>
      <w:r w:rsidR="008F51C2" w:rsidRPr="00B83C1B">
        <w:rPr>
          <w:rFonts w:ascii="Times New Roman" w:hAnsi="Times New Roman" w:cs="Times New Roman"/>
          <w:sz w:val="24"/>
          <w:szCs w:val="24"/>
        </w:rPr>
        <w:t xml:space="preserve">G.C. </w:t>
      </w:r>
      <w:proofErr w:type="spellStart"/>
      <w:r w:rsidR="008F51C2" w:rsidRPr="00B83C1B">
        <w:rPr>
          <w:rFonts w:ascii="Times New Roman" w:hAnsi="Times New Roman" w:cs="Times New Roman"/>
          <w:sz w:val="24"/>
          <w:szCs w:val="24"/>
        </w:rPr>
        <w:t>Suppe</w:t>
      </w:r>
      <w:proofErr w:type="spellEnd"/>
      <w:r w:rsidR="008F51C2" w:rsidRPr="00B83C1B">
        <w:rPr>
          <w:rFonts w:ascii="Times New Roman" w:hAnsi="Times New Roman" w:cs="Times New Roman"/>
          <w:sz w:val="24"/>
          <w:szCs w:val="24"/>
        </w:rPr>
        <w:t xml:space="preserve">/Ruben Ruiz Avila, Book of Praise 215) </w:t>
      </w:r>
    </w:p>
    <w:p w14:paraId="2D943DAF" w14:textId="77777777" w:rsidR="006E14E4" w:rsidRPr="00B83C1B" w:rsidRDefault="00A84B56" w:rsidP="006E14E4">
      <w:pPr>
        <w:rPr>
          <w:rFonts w:ascii="Times New Roman" w:hAnsi="Times New Roman" w:cs="Times New Roman"/>
          <w:sz w:val="24"/>
          <w:szCs w:val="24"/>
          <w:lang w:val="en-CA"/>
        </w:rPr>
      </w:pPr>
      <w:r w:rsidRPr="00B83C1B">
        <w:rPr>
          <w:rFonts w:ascii="Times New Roman" w:hAnsi="Times New Roman" w:cs="Times New Roman"/>
          <w:b/>
          <w:bCs/>
          <w:sz w:val="24"/>
          <w:szCs w:val="24"/>
        </w:rPr>
        <w:t>Sermon</w:t>
      </w:r>
      <w:r w:rsidR="001609FA" w:rsidRPr="00B83C1B">
        <w:rPr>
          <w:rFonts w:ascii="Times New Roman" w:hAnsi="Times New Roman" w:cs="Times New Roman"/>
          <w:b/>
          <w:bCs/>
          <w:sz w:val="24"/>
          <w:szCs w:val="24"/>
        </w:rPr>
        <w:t xml:space="preserve"> – </w:t>
      </w:r>
      <w:r w:rsidR="006E14E4" w:rsidRPr="00B83C1B">
        <w:rPr>
          <w:rFonts w:ascii="Times New Roman" w:hAnsi="Times New Roman" w:cs="Times New Roman"/>
          <w:b/>
          <w:bCs/>
          <w:sz w:val="24"/>
          <w:szCs w:val="24"/>
          <w:lang w:val="en-CA"/>
        </w:rPr>
        <w:t>“Even the Stones will shout out!”</w:t>
      </w:r>
    </w:p>
    <w:p w14:paraId="48DF63D1" w14:textId="338D2239" w:rsidR="00991274" w:rsidRPr="00B83C1B" w:rsidRDefault="00991274" w:rsidP="00991274">
      <w:pPr>
        <w:rPr>
          <w:rFonts w:ascii="Times New Roman" w:hAnsi="Times New Roman" w:cs="Times New Roman"/>
          <w:sz w:val="24"/>
          <w:szCs w:val="24"/>
        </w:rPr>
      </w:pPr>
      <w:r w:rsidRPr="00B83C1B">
        <w:rPr>
          <w:rFonts w:ascii="Times New Roman" w:hAnsi="Times New Roman" w:cs="Times New Roman"/>
          <w:b/>
          <w:bCs/>
          <w:sz w:val="24"/>
          <w:szCs w:val="24"/>
        </w:rPr>
        <w:t>Hymn: #</w:t>
      </w:r>
      <w:r w:rsidR="00D02D3F" w:rsidRPr="00B83C1B">
        <w:rPr>
          <w:rFonts w:ascii="Times New Roman" w:hAnsi="Times New Roman" w:cs="Times New Roman"/>
          <w:b/>
          <w:bCs/>
          <w:sz w:val="24"/>
          <w:szCs w:val="24"/>
        </w:rPr>
        <w:t>204</w:t>
      </w:r>
      <w:r w:rsidRPr="00B83C1B">
        <w:rPr>
          <w:rFonts w:ascii="Times New Roman" w:hAnsi="Times New Roman" w:cs="Times New Roman"/>
          <w:b/>
          <w:bCs/>
          <w:sz w:val="24"/>
          <w:szCs w:val="24"/>
        </w:rPr>
        <w:t xml:space="preserve"> - </w:t>
      </w:r>
      <w:r w:rsidRPr="00B83C1B">
        <w:rPr>
          <w:rFonts w:ascii="Times New Roman" w:hAnsi="Times New Roman" w:cs="Times New Roman"/>
          <w:sz w:val="24"/>
          <w:szCs w:val="24"/>
        </w:rPr>
        <w:t>“</w:t>
      </w:r>
      <w:r w:rsidR="00D02D3F" w:rsidRPr="00B83C1B">
        <w:rPr>
          <w:rFonts w:ascii="Times New Roman" w:hAnsi="Times New Roman" w:cs="Times New Roman"/>
          <w:sz w:val="24"/>
          <w:szCs w:val="24"/>
        </w:rPr>
        <w:t>Thou didst leave thy throne</w:t>
      </w:r>
      <w:r w:rsidRPr="00B83C1B">
        <w:rPr>
          <w:rFonts w:ascii="Times New Roman" w:hAnsi="Times New Roman" w:cs="Times New Roman"/>
          <w:sz w:val="24"/>
          <w:szCs w:val="24"/>
        </w:rPr>
        <w:t>”</w:t>
      </w:r>
    </w:p>
    <w:p w14:paraId="22345210" w14:textId="77777777" w:rsidR="00991274" w:rsidRPr="00B83C1B" w:rsidRDefault="00991274" w:rsidP="00991274">
      <w:pPr>
        <w:spacing w:after="0" w:line="240" w:lineRule="auto"/>
        <w:rPr>
          <w:rFonts w:ascii="Times New Roman" w:hAnsi="Times New Roman" w:cs="Times New Roman"/>
          <w:b/>
          <w:bCs/>
          <w:sz w:val="24"/>
          <w:szCs w:val="24"/>
        </w:rPr>
      </w:pPr>
      <w:r w:rsidRPr="00B83C1B">
        <w:rPr>
          <w:rFonts w:ascii="Times New Roman" w:hAnsi="Times New Roman" w:cs="Times New Roman"/>
          <w:b/>
          <w:bCs/>
          <w:sz w:val="24"/>
          <w:szCs w:val="24"/>
        </w:rPr>
        <w:t>Offertory Prayer</w:t>
      </w:r>
    </w:p>
    <w:p w14:paraId="06B9C481" w14:textId="77777777" w:rsidR="00991274" w:rsidRPr="00B83C1B" w:rsidRDefault="00991274" w:rsidP="00867181">
      <w:pPr>
        <w:spacing w:after="0" w:line="240" w:lineRule="auto"/>
        <w:rPr>
          <w:rFonts w:ascii="Times New Roman" w:hAnsi="Times New Roman" w:cs="Times New Roman"/>
          <w:b/>
          <w:bCs/>
          <w:sz w:val="24"/>
          <w:szCs w:val="24"/>
        </w:rPr>
      </w:pPr>
    </w:p>
    <w:p w14:paraId="02C72910" w14:textId="46CE173C" w:rsidR="00867181" w:rsidRPr="00B83C1B" w:rsidRDefault="00867181" w:rsidP="00867181">
      <w:pPr>
        <w:spacing w:after="0" w:line="240" w:lineRule="auto"/>
        <w:rPr>
          <w:rFonts w:ascii="Times New Roman" w:hAnsi="Times New Roman" w:cs="Times New Roman"/>
          <w:b/>
          <w:bCs/>
          <w:sz w:val="24"/>
          <w:szCs w:val="24"/>
        </w:rPr>
      </w:pPr>
      <w:r w:rsidRPr="00B83C1B">
        <w:rPr>
          <w:rFonts w:ascii="Times New Roman" w:hAnsi="Times New Roman" w:cs="Times New Roman"/>
          <w:b/>
          <w:bCs/>
          <w:sz w:val="24"/>
          <w:szCs w:val="24"/>
        </w:rPr>
        <w:t>Reaffirmation of Faith</w:t>
      </w:r>
      <w:r w:rsidR="006B4148" w:rsidRPr="00B83C1B">
        <w:rPr>
          <w:rFonts w:ascii="Times New Roman" w:hAnsi="Times New Roman" w:cs="Times New Roman"/>
          <w:b/>
          <w:bCs/>
          <w:sz w:val="24"/>
          <w:szCs w:val="24"/>
        </w:rPr>
        <w:t xml:space="preserve"> – Apostles’ Creed</w:t>
      </w:r>
      <w:r w:rsidR="00991274" w:rsidRPr="00B83C1B">
        <w:rPr>
          <w:rFonts w:ascii="Times New Roman" w:hAnsi="Times New Roman" w:cs="Times New Roman"/>
          <w:b/>
          <w:bCs/>
          <w:sz w:val="24"/>
          <w:szCs w:val="24"/>
        </w:rPr>
        <w:t xml:space="preserve"> – Please rise</w:t>
      </w:r>
    </w:p>
    <w:p w14:paraId="6B5E37F4" w14:textId="18957FB5" w:rsidR="00991274" w:rsidRPr="00B83C1B" w:rsidRDefault="00991274" w:rsidP="00867181">
      <w:pPr>
        <w:spacing w:after="0" w:line="240" w:lineRule="auto"/>
        <w:rPr>
          <w:rFonts w:ascii="Times New Roman" w:hAnsi="Times New Roman" w:cs="Times New Roman"/>
          <w:b/>
          <w:bCs/>
          <w:sz w:val="24"/>
          <w:szCs w:val="24"/>
        </w:rPr>
      </w:pPr>
    </w:p>
    <w:p w14:paraId="5119AF0D" w14:textId="3AE6D8EE" w:rsidR="00991274" w:rsidRPr="00B83C1B" w:rsidRDefault="00991274" w:rsidP="00991274">
      <w:pPr>
        <w:spacing w:after="0" w:line="240" w:lineRule="auto"/>
        <w:contextualSpacing/>
        <w:rPr>
          <w:rFonts w:ascii="Times New Roman" w:hAnsi="Times New Roman" w:cs="Times New Roman"/>
          <w:b/>
          <w:bCs/>
          <w:sz w:val="24"/>
          <w:szCs w:val="24"/>
        </w:rPr>
      </w:pPr>
      <w:r w:rsidRPr="00B83C1B">
        <w:rPr>
          <w:rFonts w:ascii="Times New Roman" w:hAnsi="Times New Roman" w:cs="Times New Roman"/>
          <w:b/>
          <w:bCs/>
          <w:sz w:val="24"/>
          <w:szCs w:val="24"/>
        </w:rPr>
        <w:t>Prayer of the People</w:t>
      </w:r>
    </w:p>
    <w:p w14:paraId="13ECB8CF" w14:textId="77777777" w:rsidR="00A84B56" w:rsidRPr="00B83C1B" w:rsidRDefault="00A84B56" w:rsidP="00A84B56">
      <w:pPr>
        <w:spacing w:after="0" w:line="240" w:lineRule="auto"/>
        <w:contextualSpacing/>
        <w:rPr>
          <w:rFonts w:ascii="Times New Roman" w:hAnsi="Times New Roman" w:cs="Times New Roman"/>
          <w:b/>
          <w:bCs/>
          <w:sz w:val="24"/>
          <w:szCs w:val="24"/>
        </w:rPr>
      </w:pPr>
    </w:p>
    <w:p w14:paraId="7B7A9491" w14:textId="634683BF" w:rsidR="006D50D5" w:rsidRPr="00B83C1B" w:rsidRDefault="006D50D5" w:rsidP="006D50D5">
      <w:pPr>
        <w:spacing w:after="0" w:line="240" w:lineRule="auto"/>
        <w:rPr>
          <w:rFonts w:ascii="Times New Roman" w:hAnsi="Times New Roman" w:cs="Times New Roman"/>
          <w:sz w:val="24"/>
          <w:szCs w:val="24"/>
        </w:rPr>
      </w:pPr>
      <w:r w:rsidRPr="00B83C1B">
        <w:rPr>
          <w:rFonts w:ascii="Times New Roman" w:hAnsi="Times New Roman" w:cs="Times New Roman"/>
          <w:b/>
          <w:bCs/>
          <w:sz w:val="24"/>
          <w:szCs w:val="24"/>
        </w:rPr>
        <w:t>Hymn: #</w:t>
      </w:r>
      <w:r w:rsidR="00D02D3F" w:rsidRPr="00B83C1B">
        <w:rPr>
          <w:rFonts w:ascii="Times New Roman" w:hAnsi="Times New Roman" w:cs="Times New Roman"/>
          <w:b/>
          <w:bCs/>
          <w:sz w:val="24"/>
          <w:szCs w:val="24"/>
        </w:rPr>
        <w:t>327</w:t>
      </w:r>
      <w:r w:rsidR="00792E85" w:rsidRPr="00B83C1B">
        <w:rPr>
          <w:rFonts w:ascii="Times New Roman" w:hAnsi="Times New Roman" w:cs="Times New Roman"/>
          <w:sz w:val="24"/>
          <w:szCs w:val="24"/>
        </w:rPr>
        <w:t xml:space="preserve"> -</w:t>
      </w:r>
      <w:r w:rsidR="006716C6" w:rsidRPr="00B83C1B">
        <w:rPr>
          <w:rFonts w:ascii="Times New Roman" w:hAnsi="Times New Roman" w:cs="Times New Roman"/>
          <w:sz w:val="24"/>
          <w:szCs w:val="24"/>
        </w:rPr>
        <w:t xml:space="preserve"> “</w:t>
      </w:r>
      <w:r w:rsidR="00D02D3F" w:rsidRPr="00B83C1B">
        <w:rPr>
          <w:rFonts w:ascii="Times New Roman" w:hAnsi="Times New Roman" w:cs="Times New Roman"/>
          <w:sz w:val="24"/>
          <w:szCs w:val="24"/>
        </w:rPr>
        <w:t xml:space="preserve">Sing praise to </w:t>
      </w:r>
      <w:r w:rsidR="0035645E" w:rsidRPr="00B83C1B">
        <w:rPr>
          <w:rFonts w:ascii="Times New Roman" w:hAnsi="Times New Roman" w:cs="Times New Roman"/>
          <w:sz w:val="24"/>
          <w:szCs w:val="24"/>
        </w:rPr>
        <w:t xml:space="preserve">God </w:t>
      </w:r>
      <w:r w:rsidR="00D02D3F" w:rsidRPr="00B83C1B">
        <w:rPr>
          <w:rFonts w:ascii="Times New Roman" w:hAnsi="Times New Roman" w:cs="Times New Roman"/>
          <w:sz w:val="24"/>
          <w:szCs w:val="24"/>
        </w:rPr>
        <w:t>who reigns above</w:t>
      </w:r>
      <w:r w:rsidRPr="00B83C1B">
        <w:rPr>
          <w:rFonts w:ascii="Times New Roman" w:hAnsi="Times New Roman" w:cs="Times New Roman"/>
          <w:sz w:val="24"/>
          <w:szCs w:val="24"/>
        </w:rPr>
        <w:t>”</w:t>
      </w:r>
    </w:p>
    <w:p w14:paraId="28A287CC" w14:textId="77777777" w:rsidR="006D50D5" w:rsidRPr="00B83C1B" w:rsidRDefault="006D50D5" w:rsidP="00A84B56">
      <w:pPr>
        <w:spacing w:after="0" w:line="240" w:lineRule="auto"/>
        <w:rPr>
          <w:rFonts w:ascii="Times New Roman" w:hAnsi="Times New Roman" w:cs="Times New Roman"/>
          <w:b/>
          <w:bCs/>
          <w:sz w:val="24"/>
          <w:szCs w:val="24"/>
        </w:rPr>
      </w:pPr>
    </w:p>
    <w:p w14:paraId="7E40602B" w14:textId="77777777" w:rsidR="00A84B56" w:rsidRPr="00B83C1B" w:rsidRDefault="00A84B56" w:rsidP="00A84B56">
      <w:pPr>
        <w:spacing w:after="0" w:line="240" w:lineRule="auto"/>
        <w:rPr>
          <w:rFonts w:ascii="Times New Roman" w:hAnsi="Times New Roman" w:cs="Times New Roman"/>
          <w:b/>
          <w:bCs/>
          <w:sz w:val="24"/>
          <w:szCs w:val="24"/>
        </w:rPr>
      </w:pPr>
      <w:r w:rsidRPr="00B83C1B">
        <w:rPr>
          <w:rFonts w:ascii="Times New Roman" w:hAnsi="Times New Roman" w:cs="Times New Roman"/>
          <w:b/>
          <w:bCs/>
          <w:sz w:val="24"/>
          <w:szCs w:val="24"/>
        </w:rPr>
        <w:t>Benediction</w:t>
      </w:r>
    </w:p>
    <w:p w14:paraId="06B64145" w14:textId="77777777" w:rsidR="003867FD" w:rsidRPr="00B83C1B" w:rsidRDefault="003867FD" w:rsidP="00A84B56">
      <w:pPr>
        <w:spacing w:after="0" w:line="240" w:lineRule="auto"/>
        <w:rPr>
          <w:rFonts w:ascii="Times New Roman" w:hAnsi="Times New Roman" w:cs="Times New Roman"/>
          <w:b/>
          <w:bCs/>
          <w:sz w:val="24"/>
          <w:szCs w:val="24"/>
        </w:rPr>
      </w:pPr>
    </w:p>
    <w:p w14:paraId="18F29A0F" w14:textId="2C5BF558" w:rsidR="00A84B56" w:rsidRPr="00B83C1B" w:rsidRDefault="00A84B56" w:rsidP="00A84B56">
      <w:pPr>
        <w:pStyle w:val="xmsonormal"/>
        <w:rPr>
          <w:rFonts w:ascii="Times New Roman" w:hAnsi="Times New Roman" w:cs="Times New Roman"/>
          <w:sz w:val="24"/>
          <w:szCs w:val="24"/>
        </w:rPr>
      </w:pPr>
      <w:r w:rsidRPr="00B83C1B">
        <w:rPr>
          <w:rFonts w:ascii="Times New Roman" w:hAnsi="Times New Roman" w:cs="Times New Roman"/>
          <w:b/>
          <w:bCs/>
          <w:sz w:val="24"/>
          <w:szCs w:val="24"/>
        </w:rPr>
        <w:t xml:space="preserve">Recessional   </w:t>
      </w:r>
    </w:p>
    <w:p w14:paraId="2E0CE873" w14:textId="77777777" w:rsidR="00D049E0" w:rsidRPr="00B83C1B" w:rsidRDefault="00D049E0" w:rsidP="00A84B56">
      <w:pPr>
        <w:pStyle w:val="xmsonormal"/>
        <w:rPr>
          <w:rFonts w:ascii="Times New Roman" w:hAnsi="Times New Roman" w:cs="Times New Roman"/>
          <w:b/>
          <w:bCs/>
          <w:sz w:val="24"/>
          <w:szCs w:val="24"/>
        </w:rPr>
      </w:pPr>
    </w:p>
    <w:p w14:paraId="28694904" w14:textId="2C520789" w:rsidR="003055CB" w:rsidRPr="00B83C1B" w:rsidRDefault="00A84B56" w:rsidP="00A84B56">
      <w:pPr>
        <w:pStyle w:val="xmsonormal"/>
        <w:rPr>
          <w:rFonts w:ascii="Times New Roman" w:hAnsi="Times New Roman" w:cs="Times New Roman"/>
          <w:b/>
          <w:bCs/>
          <w:color w:val="FF0000"/>
          <w:sz w:val="24"/>
          <w:szCs w:val="24"/>
        </w:rPr>
      </w:pPr>
      <w:r w:rsidRPr="00B83C1B">
        <w:rPr>
          <w:rFonts w:ascii="Times New Roman" w:hAnsi="Times New Roman" w:cs="Times New Roman"/>
          <w:b/>
          <w:bCs/>
          <w:sz w:val="24"/>
          <w:szCs w:val="24"/>
        </w:rPr>
        <w:t xml:space="preserve">Scripture Reader: </w:t>
      </w:r>
      <w:r w:rsidR="00E4644F" w:rsidRPr="00B83C1B">
        <w:rPr>
          <w:rFonts w:ascii="Times New Roman" w:hAnsi="Times New Roman" w:cs="Times New Roman"/>
          <w:sz w:val="24"/>
          <w:szCs w:val="24"/>
        </w:rPr>
        <w:t>Chet Fleming</w:t>
      </w:r>
    </w:p>
    <w:p w14:paraId="2FB7B4D1" w14:textId="17A06739" w:rsidR="00BD1BA7" w:rsidRPr="00B83C1B" w:rsidRDefault="00792E85" w:rsidP="00A84B56">
      <w:pPr>
        <w:pStyle w:val="xmsonormal"/>
        <w:rPr>
          <w:rFonts w:ascii="Times New Roman" w:hAnsi="Times New Roman" w:cs="Times New Roman"/>
          <w:sz w:val="24"/>
          <w:szCs w:val="24"/>
        </w:rPr>
      </w:pPr>
      <w:r w:rsidRPr="00B83C1B">
        <w:rPr>
          <w:rFonts w:ascii="Times New Roman" w:hAnsi="Times New Roman" w:cs="Times New Roman"/>
          <w:b/>
          <w:bCs/>
          <w:sz w:val="24"/>
          <w:szCs w:val="24"/>
        </w:rPr>
        <w:t xml:space="preserve">Ushers – </w:t>
      </w:r>
      <w:r w:rsidR="000F3E91" w:rsidRPr="00B83C1B">
        <w:rPr>
          <w:rFonts w:ascii="Times New Roman" w:hAnsi="Times New Roman" w:cs="Times New Roman"/>
          <w:sz w:val="24"/>
          <w:szCs w:val="24"/>
        </w:rPr>
        <w:t>Brent MacQuarrie and Sandra Arthur</w:t>
      </w:r>
    </w:p>
    <w:p w14:paraId="214A05AA" w14:textId="77777777" w:rsidR="0004551E" w:rsidRPr="00B83C1B" w:rsidRDefault="0004551E" w:rsidP="00A84B56">
      <w:pPr>
        <w:pStyle w:val="xmsonormal"/>
        <w:rPr>
          <w:rFonts w:ascii="Times New Roman" w:hAnsi="Times New Roman" w:cs="Times New Roman"/>
          <w:sz w:val="24"/>
          <w:szCs w:val="24"/>
        </w:rPr>
      </w:pPr>
    </w:p>
    <w:p w14:paraId="08463905" w14:textId="77777777" w:rsidR="003867FD" w:rsidRPr="00B83C1B" w:rsidRDefault="003867FD" w:rsidP="003867FD">
      <w:pPr>
        <w:spacing w:after="0" w:line="240" w:lineRule="auto"/>
        <w:rPr>
          <w:rFonts w:ascii="Times New Roman" w:hAnsi="Times New Roman" w:cs="Times New Roman"/>
          <w:sz w:val="24"/>
          <w:szCs w:val="24"/>
        </w:rPr>
      </w:pPr>
      <w:r w:rsidRPr="00B83C1B">
        <w:rPr>
          <w:rFonts w:ascii="Times New Roman" w:hAnsi="Times New Roman" w:cs="Times New Roman"/>
          <w:sz w:val="24"/>
          <w:szCs w:val="24"/>
        </w:rPr>
        <w:t xml:space="preserve">Minister:     </w:t>
      </w:r>
      <w:r w:rsidRPr="00B83C1B">
        <w:rPr>
          <w:rFonts w:ascii="Times New Roman" w:hAnsi="Times New Roman" w:cs="Times New Roman"/>
          <w:sz w:val="24"/>
          <w:szCs w:val="24"/>
        </w:rPr>
        <w:tab/>
        <w:t>Rev. Andrew MacDonald (c) 902-331-0322</w:t>
      </w:r>
    </w:p>
    <w:p w14:paraId="09063ABA" w14:textId="77777777" w:rsidR="003867FD" w:rsidRPr="00B83C1B" w:rsidRDefault="003867FD" w:rsidP="003867FD">
      <w:pPr>
        <w:spacing w:after="0" w:line="240" w:lineRule="auto"/>
        <w:rPr>
          <w:rFonts w:ascii="Times New Roman" w:hAnsi="Times New Roman" w:cs="Times New Roman"/>
          <w:sz w:val="24"/>
          <w:szCs w:val="24"/>
        </w:rPr>
      </w:pPr>
      <w:r w:rsidRPr="00B83C1B">
        <w:rPr>
          <w:rFonts w:ascii="Times New Roman" w:hAnsi="Times New Roman" w:cs="Times New Roman"/>
          <w:sz w:val="24"/>
          <w:szCs w:val="24"/>
        </w:rPr>
        <w:t xml:space="preserve">Organist:   </w:t>
      </w:r>
      <w:r w:rsidRPr="00B83C1B">
        <w:rPr>
          <w:rFonts w:ascii="Times New Roman" w:hAnsi="Times New Roman" w:cs="Times New Roman"/>
          <w:sz w:val="24"/>
          <w:szCs w:val="24"/>
        </w:rPr>
        <w:tab/>
        <w:t xml:space="preserve"> Lloyd MacLean</w:t>
      </w:r>
    </w:p>
    <w:p w14:paraId="4F07B71A" w14:textId="77777777" w:rsidR="003867FD" w:rsidRPr="00B83C1B" w:rsidRDefault="003867FD" w:rsidP="003867FD">
      <w:pPr>
        <w:spacing w:after="0" w:line="240" w:lineRule="auto"/>
        <w:rPr>
          <w:rFonts w:ascii="Times New Roman" w:hAnsi="Times New Roman" w:cs="Times New Roman"/>
          <w:sz w:val="24"/>
          <w:szCs w:val="24"/>
        </w:rPr>
      </w:pPr>
      <w:r w:rsidRPr="00B83C1B">
        <w:rPr>
          <w:rFonts w:ascii="Times New Roman" w:hAnsi="Times New Roman" w:cs="Times New Roman"/>
          <w:sz w:val="24"/>
          <w:szCs w:val="24"/>
        </w:rPr>
        <w:t>Office h</w:t>
      </w:r>
      <w:r w:rsidR="007659B0" w:rsidRPr="00B83C1B">
        <w:rPr>
          <w:rFonts w:ascii="Times New Roman" w:hAnsi="Times New Roman" w:cs="Times New Roman"/>
          <w:sz w:val="24"/>
          <w:szCs w:val="24"/>
        </w:rPr>
        <w:t>ou</w:t>
      </w:r>
      <w:r w:rsidRPr="00B83C1B">
        <w:rPr>
          <w:rFonts w:ascii="Times New Roman" w:hAnsi="Times New Roman" w:cs="Times New Roman"/>
          <w:sz w:val="24"/>
          <w:szCs w:val="24"/>
        </w:rPr>
        <w:t>rs:</w:t>
      </w:r>
      <w:r w:rsidRPr="00B83C1B">
        <w:rPr>
          <w:rFonts w:ascii="Times New Roman" w:hAnsi="Times New Roman" w:cs="Times New Roman"/>
          <w:sz w:val="24"/>
          <w:szCs w:val="24"/>
        </w:rPr>
        <w:tab/>
        <w:t>Tues. to Fri. – 10 -1pm</w:t>
      </w:r>
    </w:p>
    <w:p w14:paraId="76084FDC" w14:textId="21EE8049" w:rsidR="003867FD" w:rsidRDefault="003867FD" w:rsidP="003867FD">
      <w:pPr>
        <w:spacing w:after="0" w:line="240" w:lineRule="auto"/>
        <w:rPr>
          <w:rFonts w:ascii="Times New Roman" w:hAnsi="Times New Roman" w:cs="Times New Roman"/>
          <w:sz w:val="24"/>
          <w:szCs w:val="24"/>
        </w:rPr>
      </w:pPr>
      <w:r w:rsidRPr="00B83C1B">
        <w:rPr>
          <w:rFonts w:ascii="Times New Roman" w:hAnsi="Times New Roman" w:cs="Times New Roman"/>
          <w:sz w:val="24"/>
          <w:szCs w:val="24"/>
        </w:rPr>
        <w:t>Rev. MacDonald</w:t>
      </w:r>
      <w:r w:rsidRPr="00B83C1B">
        <w:rPr>
          <w:rFonts w:ascii="Times New Roman" w:hAnsi="Times New Roman" w:cs="Times New Roman"/>
          <w:b/>
          <w:sz w:val="24"/>
          <w:szCs w:val="24"/>
        </w:rPr>
        <w:t xml:space="preserve"> </w:t>
      </w:r>
      <w:r w:rsidRPr="00B83C1B">
        <w:rPr>
          <w:rFonts w:ascii="Times New Roman" w:hAnsi="Times New Roman" w:cs="Times New Roman"/>
          <w:sz w:val="24"/>
          <w:szCs w:val="24"/>
        </w:rPr>
        <w:t>office hours -Tues. to Fri. 10-2 or by appointment</w:t>
      </w:r>
    </w:p>
    <w:p w14:paraId="55BC2FE8" w14:textId="77777777" w:rsidR="003A5A2A" w:rsidRDefault="003A5A2A" w:rsidP="003867FD">
      <w:pPr>
        <w:spacing w:after="0" w:line="240" w:lineRule="auto"/>
        <w:rPr>
          <w:rFonts w:ascii="Times New Roman" w:hAnsi="Times New Roman" w:cs="Times New Roman"/>
          <w:sz w:val="24"/>
          <w:szCs w:val="24"/>
        </w:rPr>
      </w:pPr>
    </w:p>
    <w:p w14:paraId="511E8D32" w14:textId="1EDD1154" w:rsidR="003A5A2A" w:rsidRPr="003A5A2A" w:rsidRDefault="003A5A2A" w:rsidP="003A5A2A">
      <w:pPr>
        <w:spacing w:after="0" w:line="240" w:lineRule="auto"/>
        <w:jc w:val="center"/>
        <w:rPr>
          <w:rFonts w:ascii="Times New Roman" w:hAnsi="Times New Roman" w:cs="Times New Roman"/>
          <w:b/>
          <w:bCs/>
          <w:sz w:val="24"/>
          <w:szCs w:val="24"/>
          <w:u w:val="single"/>
        </w:rPr>
      </w:pPr>
      <w:r w:rsidRPr="003A5A2A">
        <w:rPr>
          <w:rFonts w:ascii="Times New Roman" w:hAnsi="Times New Roman" w:cs="Times New Roman"/>
          <w:b/>
          <w:bCs/>
          <w:sz w:val="24"/>
          <w:szCs w:val="24"/>
          <w:u w:val="single"/>
        </w:rPr>
        <w:t>ANNOUNCEMENTS</w:t>
      </w:r>
    </w:p>
    <w:p w14:paraId="6B0948D7" w14:textId="77777777" w:rsidR="003A5A2A" w:rsidRPr="00B83C1B" w:rsidRDefault="003A5A2A" w:rsidP="003867FD">
      <w:pPr>
        <w:spacing w:after="0" w:line="240" w:lineRule="auto"/>
        <w:rPr>
          <w:rFonts w:ascii="Times New Roman" w:hAnsi="Times New Roman" w:cs="Times New Roman"/>
          <w:sz w:val="24"/>
          <w:szCs w:val="24"/>
        </w:rPr>
      </w:pPr>
    </w:p>
    <w:p w14:paraId="2492D664" w14:textId="77777777" w:rsidR="003A5A2A" w:rsidRPr="00B24F73" w:rsidRDefault="003A5A2A" w:rsidP="003A5A2A">
      <w:pPr>
        <w:spacing w:after="0"/>
        <w:jc w:val="both"/>
        <w:rPr>
          <w:rFonts w:ascii="Times New Roman" w:hAnsi="Times New Roman" w:cs="Times New Roman"/>
          <w:b/>
          <w:bCs/>
        </w:rPr>
      </w:pPr>
      <w:bookmarkStart w:id="3" w:name="_Hlk89253624"/>
      <w:r w:rsidRPr="00B24F73">
        <w:rPr>
          <w:rFonts w:ascii="Times New Roman" w:hAnsi="Times New Roman" w:cs="Times New Roman"/>
          <w:b/>
          <w:bCs/>
        </w:rPr>
        <w:t xml:space="preserve">F.A.I.R. HEARTS </w:t>
      </w:r>
      <w:bookmarkEnd w:id="3"/>
      <w:r w:rsidRPr="00B24F73">
        <w:rPr>
          <w:rFonts w:ascii="Times New Roman" w:hAnsi="Times New Roman" w:cs="Times New Roman"/>
          <w:b/>
          <w:bCs/>
        </w:rPr>
        <w:t>– NEW UPDATE:</w:t>
      </w:r>
    </w:p>
    <w:p w14:paraId="3037767F" w14:textId="77777777" w:rsidR="003A5A2A" w:rsidRPr="00B24F73" w:rsidRDefault="003A5A2A" w:rsidP="003A5A2A">
      <w:pPr>
        <w:spacing w:after="0"/>
        <w:jc w:val="both"/>
        <w:rPr>
          <w:rFonts w:ascii="Times New Roman" w:hAnsi="Times New Roman" w:cs="Times New Roman"/>
        </w:rPr>
      </w:pPr>
    </w:p>
    <w:p w14:paraId="5AC9BA81" w14:textId="77777777" w:rsidR="003A5A2A" w:rsidRPr="00B24F73" w:rsidRDefault="003A5A2A" w:rsidP="003A5A2A">
      <w:pPr>
        <w:rPr>
          <w:rFonts w:ascii="Times New Roman" w:hAnsi="Times New Roman" w:cs="Times New Roman"/>
          <w:lang w:val="en-CA"/>
        </w:rPr>
      </w:pPr>
      <w:r w:rsidRPr="00B24F73">
        <w:rPr>
          <w:rFonts w:ascii="Times New Roman" w:hAnsi="Times New Roman" w:cs="Times New Roman"/>
          <w:lang w:val="en-CA"/>
        </w:rPr>
        <w:t xml:space="preserve">The Al </w:t>
      </w:r>
      <w:proofErr w:type="spellStart"/>
      <w:r w:rsidRPr="00B24F73">
        <w:rPr>
          <w:rFonts w:ascii="Times New Roman" w:hAnsi="Times New Roman" w:cs="Times New Roman"/>
          <w:lang w:val="en-CA"/>
        </w:rPr>
        <w:t>Qasse</w:t>
      </w:r>
      <w:proofErr w:type="spellEnd"/>
      <w:r w:rsidRPr="00B24F73">
        <w:rPr>
          <w:rFonts w:ascii="Times New Roman" w:hAnsi="Times New Roman" w:cs="Times New Roman"/>
          <w:lang w:val="en-CA"/>
        </w:rPr>
        <w:t xml:space="preserve"> Matte family have successfully completed their medicals and now await their Canadian Visas and travel arrangements. Hopefully this will not take too long but a time frame is unknown. We have reached our fundraising goal due to an extremely generous donation. We will continue with our FAIR Hearts Facebook 50/50 draws, if there is interest, as additional funds will come in handy for future expenses. Once we are advised of travel arrangements, we will purchase new </w:t>
      </w:r>
      <w:r w:rsidRPr="00B24F73">
        <w:rPr>
          <w:rFonts w:ascii="Times New Roman" w:hAnsi="Times New Roman" w:cs="Times New Roman"/>
          <w:lang w:val="en-CA"/>
        </w:rPr>
        <w:lastRenderedPageBreak/>
        <w:t xml:space="preserve">bedding and pillows for each of the family </w:t>
      </w:r>
      <w:proofErr w:type="gramStart"/>
      <w:r w:rsidRPr="00B24F73">
        <w:rPr>
          <w:rFonts w:ascii="Times New Roman" w:hAnsi="Times New Roman" w:cs="Times New Roman"/>
          <w:lang w:val="en-CA"/>
        </w:rPr>
        <w:t>members</w:t>
      </w:r>
      <w:proofErr w:type="gramEnd"/>
      <w:r w:rsidRPr="00B24F73">
        <w:rPr>
          <w:rFonts w:ascii="Times New Roman" w:hAnsi="Times New Roman" w:cs="Times New Roman"/>
          <w:lang w:val="en-CA"/>
        </w:rPr>
        <w:t xml:space="preserve"> so they have a nice fresh bed to sleep in on their first night in Pictou County. We thank all who have so generously donated money, </w:t>
      </w:r>
      <w:proofErr w:type="gramStart"/>
      <w:r w:rsidRPr="00B24F73">
        <w:rPr>
          <w:rFonts w:ascii="Times New Roman" w:hAnsi="Times New Roman" w:cs="Times New Roman"/>
          <w:lang w:val="en-CA"/>
        </w:rPr>
        <w:t>furniture</w:t>
      </w:r>
      <w:proofErr w:type="gramEnd"/>
      <w:r w:rsidRPr="00B24F73">
        <w:rPr>
          <w:rFonts w:ascii="Times New Roman" w:hAnsi="Times New Roman" w:cs="Times New Roman"/>
          <w:lang w:val="en-CA"/>
        </w:rPr>
        <w:t xml:space="preserve"> and household items for the family.</w:t>
      </w:r>
    </w:p>
    <w:p w14:paraId="0804D4F0" w14:textId="77777777" w:rsidR="003A5A2A" w:rsidRPr="00B24F73" w:rsidRDefault="003A5A2A" w:rsidP="003A5A2A">
      <w:pPr>
        <w:spacing w:after="0" w:line="240" w:lineRule="auto"/>
        <w:jc w:val="center"/>
        <w:rPr>
          <w:rFonts w:ascii="Times New Roman" w:eastAsia="Times New Roman" w:hAnsi="Times New Roman" w:cs="Times New Roman"/>
          <w:b/>
          <w:bCs/>
          <w:u w:val="single"/>
          <w:lang w:val="en-CA"/>
        </w:rPr>
      </w:pPr>
      <w:r w:rsidRPr="00B24F73">
        <w:rPr>
          <w:rFonts w:ascii="Times New Roman" w:eastAsia="Times New Roman" w:hAnsi="Times New Roman" w:cs="Times New Roman"/>
          <w:b/>
          <w:bCs/>
          <w:u w:val="single"/>
          <w:lang w:val="en-CA"/>
        </w:rPr>
        <w:t>UPCOMING EVENTS &amp; NEWS</w:t>
      </w:r>
    </w:p>
    <w:p w14:paraId="3C69A825" w14:textId="77777777" w:rsidR="003A5A2A" w:rsidRPr="00B24F73" w:rsidRDefault="003A5A2A" w:rsidP="003A5A2A">
      <w:pPr>
        <w:spacing w:after="0" w:line="240" w:lineRule="auto"/>
        <w:jc w:val="both"/>
        <w:rPr>
          <w:rFonts w:ascii="Times New Roman" w:eastAsia="Times New Roman" w:hAnsi="Times New Roman" w:cs="Times New Roman"/>
          <w:b/>
          <w:bCs/>
          <w:u w:val="single"/>
          <w:lang w:val="en-CA"/>
        </w:rPr>
      </w:pPr>
    </w:p>
    <w:p w14:paraId="3C646CAE" w14:textId="77777777" w:rsidR="003A5A2A" w:rsidRPr="00B24F73" w:rsidRDefault="003A5A2A" w:rsidP="003A5A2A">
      <w:pPr>
        <w:jc w:val="both"/>
        <w:rPr>
          <w:rFonts w:ascii="Times New Roman" w:hAnsi="Times New Roman" w:cs="Times New Roman"/>
          <w:b/>
          <w:bCs/>
        </w:rPr>
      </w:pPr>
      <w:r w:rsidRPr="00B24F73">
        <w:rPr>
          <w:rFonts w:ascii="Times New Roman" w:hAnsi="Times New Roman" w:cs="Times New Roman"/>
          <w:b/>
          <w:bCs/>
        </w:rPr>
        <w:t>HOLY WEEK SERVICES:</w:t>
      </w:r>
    </w:p>
    <w:p w14:paraId="73AA35DC" w14:textId="77777777" w:rsidR="003A5A2A" w:rsidRPr="00B24F73" w:rsidRDefault="003A5A2A" w:rsidP="003A5A2A">
      <w:pPr>
        <w:pStyle w:val="ListParagraph"/>
        <w:numPr>
          <w:ilvl w:val="0"/>
          <w:numId w:val="37"/>
        </w:numPr>
        <w:jc w:val="both"/>
        <w:rPr>
          <w:rFonts w:ascii="Times New Roman" w:hAnsi="Times New Roman" w:cs="Times New Roman"/>
        </w:rPr>
      </w:pPr>
      <w:r w:rsidRPr="00B24F73">
        <w:rPr>
          <w:rFonts w:ascii="Times New Roman" w:hAnsi="Times New Roman" w:cs="Times New Roman"/>
          <w:b/>
          <w:bCs/>
        </w:rPr>
        <w:t xml:space="preserve">Maundy Thursday </w:t>
      </w:r>
      <w:r w:rsidRPr="00B24F73">
        <w:rPr>
          <w:rFonts w:ascii="Times New Roman" w:hAnsi="Times New Roman" w:cs="Times New Roman"/>
        </w:rPr>
        <w:t>– Apr. 14</w:t>
      </w:r>
      <w:r w:rsidRPr="00B24F73">
        <w:rPr>
          <w:rFonts w:ascii="Times New Roman" w:hAnsi="Times New Roman" w:cs="Times New Roman"/>
          <w:vertAlign w:val="superscript"/>
        </w:rPr>
        <w:t>th</w:t>
      </w:r>
      <w:r w:rsidRPr="00B24F73">
        <w:rPr>
          <w:rFonts w:ascii="Times New Roman" w:hAnsi="Times New Roman" w:cs="Times New Roman"/>
        </w:rPr>
        <w:t xml:space="preserve"> – 7 p.m. – A </w:t>
      </w:r>
      <w:proofErr w:type="spellStart"/>
      <w:r w:rsidRPr="00B24F73">
        <w:rPr>
          <w:rFonts w:ascii="Times New Roman" w:hAnsi="Times New Roman" w:cs="Times New Roman"/>
        </w:rPr>
        <w:t>Taize</w:t>
      </w:r>
      <w:proofErr w:type="spellEnd"/>
      <w:r w:rsidRPr="00B24F73">
        <w:rPr>
          <w:rFonts w:ascii="Times New Roman" w:hAnsi="Times New Roman" w:cs="Times New Roman"/>
        </w:rPr>
        <w:t xml:space="preserve"> Service (Upper Hall)</w:t>
      </w:r>
    </w:p>
    <w:p w14:paraId="63E13347" w14:textId="77777777" w:rsidR="003A5A2A" w:rsidRPr="00B24F73" w:rsidRDefault="003A5A2A" w:rsidP="003A5A2A">
      <w:pPr>
        <w:pStyle w:val="ListParagraph"/>
        <w:numPr>
          <w:ilvl w:val="0"/>
          <w:numId w:val="37"/>
        </w:numPr>
        <w:jc w:val="both"/>
        <w:rPr>
          <w:rFonts w:ascii="Times New Roman" w:hAnsi="Times New Roman" w:cs="Times New Roman"/>
          <w:lang w:val="en-CA"/>
        </w:rPr>
      </w:pPr>
      <w:bookmarkStart w:id="4" w:name="_Hlk99623308"/>
      <w:r w:rsidRPr="00B24F73">
        <w:rPr>
          <w:rFonts w:ascii="Times New Roman" w:hAnsi="Times New Roman" w:cs="Times New Roman"/>
          <w:b/>
          <w:bCs/>
        </w:rPr>
        <w:t xml:space="preserve">Good Friday – </w:t>
      </w:r>
      <w:r w:rsidRPr="00B24F73">
        <w:rPr>
          <w:rFonts w:ascii="Times New Roman" w:hAnsi="Times New Roman" w:cs="Times New Roman"/>
        </w:rPr>
        <w:t>Apr. 15</w:t>
      </w:r>
      <w:r w:rsidRPr="00B24F73">
        <w:rPr>
          <w:rFonts w:ascii="Times New Roman" w:hAnsi="Times New Roman" w:cs="Times New Roman"/>
          <w:vertAlign w:val="superscript"/>
        </w:rPr>
        <w:t>th</w:t>
      </w:r>
      <w:r w:rsidRPr="00B24F73">
        <w:rPr>
          <w:rFonts w:ascii="Times New Roman" w:hAnsi="Times New Roman" w:cs="Times New Roman"/>
        </w:rPr>
        <w:t xml:space="preserve">   –</w:t>
      </w:r>
      <w:r w:rsidRPr="00B24F73">
        <w:rPr>
          <w:rFonts w:ascii="Times New Roman" w:hAnsi="Times New Roman" w:cs="Times New Roman"/>
          <w:b/>
          <w:bCs/>
        </w:rPr>
        <w:t xml:space="preserve"> </w:t>
      </w:r>
      <w:r w:rsidRPr="00B24F73">
        <w:rPr>
          <w:rFonts w:ascii="Times New Roman" w:hAnsi="Times New Roman" w:cs="Times New Roman"/>
          <w:lang w:val="en-CA"/>
        </w:rPr>
        <w:t>Please join us on Good Friday, April 15</w:t>
      </w:r>
      <w:r w:rsidRPr="00B24F73">
        <w:rPr>
          <w:rFonts w:ascii="Times New Roman" w:hAnsi="Times New Roman" w:cs="Times New Roman"/>
          <w:vertAlign w:val="superscript"/>
          <w:lang w:val="en-CA"/>
        </w:rPr>
        <w:t>th</w:t>
      </w:r>
      <w:r w:rsidRPr="00B24F73">
        <w:rPr>
          <w:rFonts w:ascii="Times New Roman" w:hAnsi="Times New Roman" w:cs="Times New Roman"/>
          <w:lang w:val="en-CA"/>
        </w:rPr>
        <w:t xml:space="preserve">, for a Service of Hymns, Scripture, and Reflection.  The congregations of First Presbyterian Church and St Andrew’s, the Kirk, will be joining together for this service at </w:t>
      </w:r>
      <w:r w:rsidRPr="00B24F73">
        <w:rPr>
          <w:rFonts w:ascii="Times New Roman" w:hAnsi="Times New Roman" w:cs="Times New Roman"/>
        </w:rPr>
        <w:t>3 p.m.</w:t>
      </w:r>
      <w:r w:rsidRPr="00B24F73">
        <w:rPr>
          <w:rFonts w:ascii="Times New Roman" w:hAnsi="Times New Roman" w:cs="Times New Roman"/>
          <w:lang w:val="en-CA"/>
        </w:rPr>
        <w:t xml:space="preserve"> The significance of this time of day is that many scholars believe it was at </w:t>
      </w:r>
      <w:r w:rsidRPr="00B24F73">
        <w:rPr>
          <w:rFonts w:ascii="Times New Roman" w:hAnsi="Times New Roman" w:cs="Times New Roman"/>
        </w:rPr>
        <w:t xml:space="preserve">3 p.m. </w:t>
      </w:r>
      <w:r w:rsidRPr="00B24F73">
        <w:rPr>
          <w:rFonts w:ascii="Times New Roman" w:hAnsi="Times New Roman" w:cs="Times New Roman"/>
          <w:lang w:val="en-CA"/>
        </w:rPr>
        <w:t xml:space="preserve"> when Christ died on the cross.</w:t>
      </w:r>
    </w:p>
    <w:bookmarkEnd w:id="4"/>
    <w:p w14:paraId="51791C75" w14:textId="77777777" w:rsidR="003A5A2A" w:rsidRPr="00B24F73" w:rsidRDefault="003A5A2A" w:rsidP="003A5A2A">
      <w:pPr>
        <w:pStyle w:val="ListParagraph"/>
        <w:numPr>
          <w:ilvl w:val="0"/>
          <w:numId w:val="37"/>
        </w:numPr>
        <w:jc w:val="both"/>
        <w:rPr>
          <w:rFonts w:ascii="Times New Roman" w:hAnsi="Times New Roman" w:cs="Times New Roman"/>
        </w:rPr>
      </w:pPr>
      <w:r w:rsidRPr="00B24F73">
        <w:rPr>
          <w:rFonts w:ascii="Times New Roman" w:hAnsi="Times New Roman" w:cs="Times New Roman"/>
          <w:b/>
          <w:bCs/>
        </w:rPr>
        <w:t xml:space="preserve">Sunrise, Easter Sunday, </w:t>
      </w:r>
      <w:r w:rsidRPr="00B24F73">
        <w:rPr>
          <w:rFonts w:ascii="Times New Roman" w:hAnsi="Times New Roman" w:cs="Times New Roman"/>
        </w:rPr>
        <w:t>Apr. 17</w:t>
      </w:r>
      <w:r w:rsidRPr="00B24F73">
        <w:rPr>
          <w:rFonts w:ascii="Times New Roman" w:hAnsi="Times New Roman" w:cs="Times New Roman"/>
          <w:vertAlign w:val="superscript"/>
        </w:rPr>
        <w:t>th</w:t>
      </w:r>
      <w:r w:rsidRPr="00B24F73">
        <w:rPr>
          <w:rFonts w:ascii="Times New Roman" w:hAnsi="Times New Roman" w:cs="Times New Roman"/>
        </w:rPr>
        <w:t>, 9 a.m. – Laurie Park, weather permitting</w:t>
      </w:r>
    </w:p>
    <w:p w14:paraId="2E45A366" w14:textId="77777777" w:rsidR="003A5A2A" w:rsidRPr="00B24F73" w:rsidRDefault="003A5A2A" w:rsidP="003A5A2A">
      <w:pPr>
        <w:pStyle w:val="ListParagraph"/>
        <w:numPr>
          <w:ilvl w:val="0"/>
          <w:numId w:val="37"/>
        </w:numPr>
        <w:jc w:val="both"/>
        <w:rPr>
          <w:rFonts w:ascii="Times New Roman" w:hAnsi="Times New Roman" w:cs="Times New Roman"/>
        </w:rPr>
      </w:pPr>
      <w:r w:rsidRPr="00B24F73">
        <w:rPr>
          <w:rFonts w:ascii="Times New Roman" w:hAnsi="Times New Roman" w:cs="Times New Roman"/>
        </w:rPr>
        <w:t>We will celebrate Communion Easter Sunday</w:t>
      </w:r>
    </w:p>
    <w:p w14:paraId="409A534D" w14:textId="77777777" w:rsidR="003A5A2A" w:rsidRPr="00B24F73" w:rsidRDefault="003A5A2A" w:rsidP="003A5A2A">
      <w:pPr>
        <w:pStyle w:val="ListParagraph"/>
        <w:jc w:val="both"/>
        <w:rPr>
          <w:rFonts w:ascii="Times New Roman" w:hAnsi="Times New Roman" w:cs="Times New Roman"/>
        </w:rPr>
      </w:pPr>
    </w:p>
    <w:p w14:paraId="7B7A833E" w14:textId="77777777" w:rsidR="003A5A2A" w:rsidRPr="00B24F73" w:rsidRDefault="003A5A2A" w:rsidP="003A5A2A">
      <w:pPr>
        <w:pStyle w:val="ListParagraph"/>
        <w:numPr>
          <w:ilvl w:val="0"/>
          <w:numId w:val="37"/>
        </w:numPr>
        <w:jc w:val="both"/>
        <w:rPr>
          <w:rFonts w:ascii="Times New Roman" w:eastAsia="Times New Roman" w:hAnsi="Times New Roman" w:cs="Times New Roman"/>
          <w:lang w:val="en-CA"/>
        </w:rPr>
      </w:pPr>
      <w:r w:rsidRPr="00B24F73">
        <w:rPr>
          <w:rFonts w:ascii="Times New Roman" w:eastAsia="Times New Roman" w:hAnsi="Times New Roman" w:cs="Times New Roman"/>
          <w:b/>
          <w:bCs/>
          <w:lang w:val="en-CA"/>
        </w:rPr>
        <w:t>Today</w:t>
      </w:r>
      <w:r w:rsidRPr="00B24F73">
        <w:rPr>
          <w:rFonts w:ascii="Times New Roman" w:eastAsia="Times New Roman" w:hAnsi="Times New Roman" w:cs="Times New Roman"/>
          <w:lang w:val="en-CA"/>
        </w:rPr>
        <w:t xml:space="preserve"> – Session will meet at 12:30 p.m. today after service</w:t>
      </w:r>
    </w:p>
    <w:p w14:paraId="2609CC4C" w14:textId="77777777" w:rsidR="003A5A2A" w:rsidRPr="00B24F73" w:rsidRDefault="003A5A2A" w:rsidP="003A5A2A">
      <w:pPr>
        <w:pStyle w:val="ListParagraph"/>
        <w:jc w:val="center"/>
        <w:rPr>
          <w:rFonts w:ascii="Times New Roman" w:eastAsia="Times New Roman" w:hAnsi="Times New Roman" w:cs="Times New Roman"/>
          <w:b/>
          <w:bCs/>
          <w:u w:val="single"/>
          <w:lang w:val="en-CA"/>
        </w:rPr>
      </w:pPr>
    </w:p>
    <w:p w14:paraId="60EF534D" w14:textId="77777777" w:rsidR="003A5A2A" w:rsidRPr="00B24F73" w:rsidRDefault="003A5A2A" w:rsidP="003A5A2A">
      <w:pPr>
        <w:pStyle w:val="ListParagraph"/>
        <w:jc w:val="center"/>
        <w:rPr>
          <w:rFonts w:ascii="Times New Roman" w:hAnsi="Times New Roman" w:cs="Times New Roman"/>
          <w:b/>
          <w:bCs/>
        </w:rPr>
      </w:pPr>
      <w:r w:rsidRPr="00B24F73">
        <w:rPr>
          <w:rFonts w:ascii="Times New Roman" w:eastAsia="Times New Roman" w:hAnsi="Times New Roman" w:cs="Times New Roman"/>
          <w:b/>
          <w:bCs/>
          <w:u w:val="single"/>
          <w:lang w:val="en-CA"/>
        </w:rPr>
        <w:t>IN MEMORIAM</w:t>
      </w:r>
    </w:p>
    <w:p w14:paraId="585BAD0E" w14:textId="77777777" w:rsidR="003A5A2A" w:rsidRPr="00B24F73" w:rsidRDefault="003A5A2A" w:rsidP="003A5A2A">
      <w:pPr>
        <w:pStyle w:val="xmsonormal"/>
        <w:ind w:left="360"/>
        <w:rPr>
          <w:rFonts w:ascii="Times New Roman" w:hAnsi="Times New Roman" w:cs="Times New Roman"/>
          <w:sz w:val="24"/>
          <w:szCs w:val="24"/>
        </w:rPr>
      </w:pPr>
      <w:r w:rsidRPr="00B24F73">
        <w:rPr>
          <w:rFonts w:ascii="Times New Roman" w:hAnsi="Times New Roman" w:cs="Times New Roman"/>
          <w:sz w:val="24"/>
          <w:szCs w:val="24"/>
        </w:rPr>
        <w:t>The bulletin this morning is dedicated in loving memory of Robert (Bob) Fraser from Edna and family.</w:t>
      </w:r>
    </w:p>
    <w:p w14:paraId="500AC422" w14:textId="77777777" w:rsidR="003A5A2A" w:rsidRPr="00B24F73" w:rsidRDefault="003A5A2A" w:rsidP="003A5A2A">
      <w:pPr>
        <w:pStyle w:val="xmsonormal"/>
        <w:ind w:left="360"/>
        <w:rPr>
          <w:rFonts w:ascii="Times New Roman" w:hAnsi="Times New Roman" w:cs="Times New Roman"/>
          <w:sz w:val="24"/>
          <w:szCs w:val="24"/>
        </w:rPr>
      </w:pPr>
    </w:p>
    <w:p w14:paraId="48132238" w14:textId="2F86CABF" w:rsidR="003A5A2A" w:rsidRDefault="003A5A2A" w:rsidP="003A5A2A">
      <w:pPr>
        <w:pStyle w:val="xmsonormal"/>
        <w:ind w:left="360"/>
        <w:rPr>
          <w:rFonts w:ascii="Times New Roman" w:hAnsi="Times New Roman" w:cs="Times New Roman"/>
          <w:sz w:val="24"/>
          <w:szCs w:val="24"/>
        </w:rPr>
      </w:pPr>
      <w:r w:rsidRPr="00B24F73">
        <w:rPr>
          <w:rFonts w:ascii="Times New Roman" w:hAnsi="Times New Roman" w:cs="Times New Roman"/>
          <w:sz w:val="24"/>
          <w:szCs w:val="24"/>
        </w:rPr>
        <w:t xml:space="preserve">A donation has been </w:t>
      </w:r>
      <w:r>
        <w:rPr>
          <w:rFonts w:ascii="Times New Roman" w:hAnsi="Times New Roman" w:cs="Times New Roman"/>
          <w:sz w:val="24"/>
          <w:szCs w:val="24"/>
        </w:rPr>
        <w:t>received from</w:t>
      </w:r>
      <w:r w:rsidRPr="00B24F73">
        <w:rPr>
          <w:rFonts w:ascii="Times New Roman" w:hAnsi="Times New Roman" w:cs="Times New Roman"/>
          <w:sz w:val="24"/>
          <w:szCs w:val="24"/>
        </w:rPr>
        <w:t xml:space="preserve"> Elaine MacDonald in loving memory of her parents, Daniel (Bud) MacDonald and Margaret (</w:t>
      </w:r>
      <w:proofErr w:type="spellStart"/>
      <w:r w:rsidRPr="00B24F73">
        <w:rPr>
          <w:rFonts w:ascii="Times New Roman" w:hAnsi="Times New Roman" w:cs="Times New Roman"/>
          <w:sz w:val="24"/>
          <w:szCs w:val="24"/>
        </w:rPr>
        <w:t>Weagle</w:t>
      </w:r>
      <w:proofErr w:type="spellEnd"/>
      <w:r w:rsidRPr="00B24F73">
        <w:rPr>
          <w:rFonts w:ascii="Times New Roman" w:hAnsi="Times New Roman" w:cs="Times New Roman"/>
          <w:sz w:val="24"/>
          <w:szCs w:val="24"/>
        </w:rPr>
        <w:t>) MacDonald.</w:t>
      </w:r>
    </w:p>
    <w:p w14:paraId="611CD7B4" w14:textId="77777777" w:rsidR="003A5A2A" w:rsidRPr="00B24F73" w:rsidRDefault="003A5A2A" w:rsidP="003A5A2A">
      <w:pPr>
        <w:pStyle w:val="xmsonormal"/>
        <w:ind w:left="360"/>
        <w:rPr>
          <w:rFonts w:ascii="Times New Roman" w:hAnsi="Times New Roman" w:cs="Times New Roman"/>
          <w:sz w:val="24"/>
          <w:szCs w:val="24"/>
        </w:rPr>
      </w:pPr>
    </w:p>
    <w:p w14:paraId="4F9411BA" w14:textId="77777777" w:rsidR="003A5A2A" w:rsidRPr="00B24F73" w:rsidRDefault="003A5A2A" w:rsidP="003A5A2A">
      <w:pPr>
        <w:jc w:val="center"/>
        <w:rPr>
          <w:rFonts w:ascii="Times New Roman" w:hAnsi="Times New Roman" w:cs="Times New Roman"/>
          <w:b/>
          <w:bCs/>
          <w:u w:val="single"/>
          <w:lang w:val="en-CA"/>
        </w:rPr>
      </w:pPr>
      <w:bookmarkStart w:id="5" w:name="_Hlk100227338"/>
      <w:r w:rsidRPr="00B24F73">
        <w:rPr>
          <w:rFonts w:ascii="Times New Roman" w:hAnsi="Times New Roman" w:cs="Times New Roman"/>
          <w:b/>
          <w:bCs/>
          <w:u w:val="single"/>
          <w:lang w:val="en-CA"/>
        </w:rPr>
        <w:t>READERS FOR EASTER SERVICES</w:t>
      </w:r>
    </w:p>
    <w:p w14:paraId="7E78DC84" w14:textId="77777777" w:rsidR="003A5A2A" w:rsidRPr="00B24F73" w:rsidRDefault="003A5A2A" w:rsidP="003A5A2A">
      <w:pPr>
        <w:rPr>
          <w:rFonts w:ascii="Times New Roman" w:hAnsi="Times New Roman" w:cs="Times New Roman"/>
          <w:lang w:val="en-CA"/>
        </w:rPr>
      </w:pPr>
      <w:r w:rsidRPr="00B24F73">
        <w:rPr>
          <w:rFonts w:ascii="Times New Roman" w:hAnsi="Times New Roman" w:cs="Times New Roman"/>
          <w:lang w:val="en-CA"/>
        </w:rPr>
        <w:t xml:space="preserve">Reverend Andrew needs 3 readers for each Good Friday and the Easter Sunday Sunrise service.  If you are available and willing to help, please contact him directly (902-331-0322) or contact the office. </w:t>
      </w:r>
    </w:p>
    <w:p w14:paraId="7DB0ACE2" w14:textId="77777777" w:rsidR="003A5A2A" w:rsidRPr="00B24F73" w:rsidRDefault="003A5A2A" w:rsidP="003A5A2A">
      <w:pPr>
        <w:jc w:val="center"/>
        <w:rPr>
          <w:rFonts w:ascii="Times New Roman" w:hAnsi="Times New Roman" w:cs="Times New Roman"/>
          <w:b/>
          <w:bCs/>
          <w:u w:val="single"/>
          <w:lang w:val="en-CA"/>
        </w:rPr>
      </w:pPr>
      <w:r w:rsidRPr="00B24F73">
        <w:rPr>
          <w:rFonts w:ascii="Times New Roman" w:hAnsi="Times New Roman" w:cs="Times New Roman"/>
          <w:b/>
          <w:bCs/>
          <w:u w:val="single"/>
          <w:lang w:val="en-CA"/>
        </w:rPr>
        <w:t>LILIES FOR DECORATING THE CHURCH</w:t>
      </w:r>
    </w:p>
    <w:p w14:paraId="7DE560E5" w14:textId="77777777" w:rsidR="003A5A2A" w:rsidRPr="00B24F73" w:rsidRDefault="003A5A2A" w:rsidP="003A5A2A">
      <w:pPr>
        <w:rPr>
          <w:rFonts w:ascii="Times New Roman" w:hAnsi="Times New Roman" w:cs="Times New Roman"/>
          <w:lang w:val="en-CA"/>
        </w:rPr>
      </w:pPr>
      <w:r w:rsidRPr="00B24F73">
        <w:rPr>
          <w:rFonts w:ascii="Times New Roman" w:hAnsi="Times New Roman" w:cs="Times New Roman"/>
          <w:lang w:val="en-CA"/>
        </w:rPr>
        <w:t xml:space="preserve">A limited number of Easter lilies (10) have been reserved for sale and will be used for decorating the sanctuary for Easter. If you would be interested in purchasing one, please fill in a form, available in the sanctuary today.  You can leave the form in the office or give it to </w:t>
      </w:r>
      <w:r w:rsidRPr="00B24F73">
        <w:rPr>
          <w:rFonts w:ascii="Times New Roman" w:hAnsi="Times New Roman" w:cs="Times New Roman"/>
          <w:lang w:val="en-CA"/>
        </w:rPr>
        <w:lastRenderedPageBreak/>
        <w:t xml:space="preserve">Sharon or Ruth Anne. The cost is $12.00 each. You can leave the lily in the sanctuary after Easter service or take it home to enjoy. </w:t>
      </w:r>
    </w:p>
    <w:p w14:paraId="63C328B3" w14:textId="77777777" w:rsidR="003A5A2A" w:rsidRPr="00B24F73" w:rsidRDefault="003A5A2A" w:rsidP="003A5A2A">
      <w:pPr>
        <w:jc w:val="both"/>
        <w:rPr>
          <w:rFonts w:ascii="Times New Roman" w:hAnsi="Times New Roman" w:cs="Times New Roman"/>
        </w:rPr>
      </w:pPr>
      <w:r w:rsidRPr="00B24F73">
        <w:rPr>
          <w:rFonts w:ascii="Times New Roman" w:hAnsi="Times New Roman" w:cs="Times New Roman"/>
          <w:b/>
          <w:bCs/>
        </w:rPr>
        <w:t>Income Tax Returns</w:t>
      </w:r>
      <w:r w:rsidRPr="00B24F73">
        <w:rPr>
          <w:rFonts w:ascii="Times New Roman" w:hAnsi="Times New Roman" w:cs="Times New Roman"/>
        </w:rPr>
        <w:t xml:space="preserve"> - For the 27th year, Larry Ingham is preparing tax returns for low-income seniors.  You can reach Larry at 902-752-1639.</w:t>
      </w:r>
    </w:p>
    <w:p w14:paraId="50FD5070" w14:textId="77777777" w:rsidR="003A5A2A" w:rsidRPr="00B24F73" w:rsidRDefault="003A5A2A" w:rsidP="003A5A2A">
      <w:pPr>
        <w:rPr>
          <w:rFonts w:ascii="Times New Roman" w:hAnsi="Times New Roman" w:cs="Times New Roman"/>
          <w:b/>
          <w:bCs/>
          <w:u w:val="single"/>
        </w:rPr>
      </w:pPr>
      <w:r w:rsidRPr="00B24F73">
        <w:rPr>
          <w:b/>
          <w:bCs/>
          <w:noProof/>
          <w:u w:val="single"/>
          <w:lang w:val="en-CA"/>
        </w:rPr>
        <w:drawing>
          <wp:anchor distT="0" distB="0" distL="114300" distR="114300" simplePos="0" relativeHeight="251660288" behindDoc="0" locked="0" layoutInCell="1" allowOverlap="1" wp14:anchorId="1CAEAAA4" wp14:editId="73D50EB5">
            <wp:simplePos x="0" y="0"/>
            <wp:positionH relativeFrom="column">
              <wp:posOffset>0</wp:posOffset>
            </wp:positionH>
            <wp:positionV relativeFrom="paragraph">
              <wp:posOffset>56515</wp:posOffset>
            </wp:positionV>
            <wp:extent cx="1438275" cy="105727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38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F73">
        <w:rPr>
          <w:rFonts w:ascii="Times New Roman" w:hAnsi="Times New Roman" w:cs="Times New Roman"/>
          <w:b/>
          <w:bCs/>
          <w:u w:val="single"/>
        </w:rPr>
        <w:t>BIRTHDAY GREETINGS</w:t>
      </w:r>
    </w:p>
    <w:p w14:paraId="2103CABB" w14:textId="77777777" w:rsidR="003A5A2A" w:rsidRPr="00B24F73" w:rsidRDefault="003A5A2A" w:rsidP="003A5A2A">
      <w:pPr>
        <w:jc w:val="both"/>
        <w:rPr>
          <w:rFonts w:ascii="Times New Roman" w:hAnsi="Times New Roman" w:cs="Times New Roman"/>
        </w:rPr>
      </w:pPr>
      <w:r w:rsidRPr="00B24F73">
        <w:rPr>
          <w:rFonts w:ascii="Times New Roman" w:hAnsi="Times New Roman" w:cs="Times New Roman"/>
        </w:rPr>
        <w:t>We send our best wishes to Ralph Holmes as he celebrates his birthday today, and to Larry Ingham who will celebrate his birthday Saturday, April 16</w:t>
      </w:r>
      <w:r w:rsidRPr="00B24F73">
        <w:rPr>
          <w:rFonts w:ascii="Times New Roman" w:hAnsi="Times New Roman" w:cs="Times New Roman"/>
          <w:vertAlign w:val="superscript"/>
        </w:rPr>
        <w:t>th</w:t>
      </w:r>
      <w:r w:rsidRPr="00B24F73">
        <w:rPr>
          <w:rFonts w:ascii="Times New Roman" w:hAnsi="Times New Roman" w:cs="Times New Roman"/>
        </w:rPr>
        <w:t>.</w:t>
      </w:r>
    </w:p>
    <w:p w14:paraId="29852CF2" w14:textId="77777777" w:rsidR="003A5A2A" w:rsidRPr="00B24F73" w:rsidRDefault="003A5A2A" w:rsidP="003A5A2A">
      <w:pPr>
        <w:rPr>
          <w:rFonts w:ascii="Times New Roman" w:hAnsi="Times New Roman" w:cs="Times New Roman"/>
          <w:b/>
          <w:bCs/>
          <w:u w:val="single"/>
          <w:lang w:val="en-CA"/>
        </w:rPr>
      </w:pPr>
      <w:bookmarkStart w:id="6" w:name="_Hlk100225975"/>
      <w:r w:rsidRPr="00B24F73">
        <w:rPr>
          <w:rFonts w:ascii="Times New Roman" w:hAnsi="Times New Roman" w:cs="Times New Roman"/>
          <w:b/>
          <w:bCs/>
          <w:lang w:val="en-CA"/>
        </w:rPr>
        <w:t xml:space="preserve">          </w:t>
      </w:r>
      <w:r w:rsidRPr="00B24F73">
        <w:rPr>
          <w:rFonts w:ascii="Times New Roman" w:hAnsi="Times New Roman" w:cs="Times New Roman"/>
          <w:b/>
          <w:bCs/>
          <w:u w:val="single"/>
          <w:lang w:val="en-CA"/>
        </w:rPr>
        <w:t xml:space="preserve"> CAMP GEDDIE</w:t>
      </w:r>
    </w:p>
    <w:p w14:paraId="7519FE8D" w14:textId="77777777" w:rsidR="003A5A2A" w:rsidRPr="00B24F73" w:rsidRDefault="003A5A2A" w:rsidP="003A5A2A">
      <w:pPr>
        <w:rPr>
          <w:rFonts w:ascii="Times New Roman" w:hAnsi="Times New Roman" w:cs="Times New Roman"/>
          <w:color w:val="000000"/>
          <w:sz w:val="21"/>
          <w:szCs w:val="21"/>
          <w:lang w:val="en-CA"/>
        </w:rPr>
      </w:pPr>
      <w:r w:rsidRPr="00B24F73">
        <w:rPr>
          <w:rFonts w:ascii="Times New Roman" w:hAnsi="Times New Roman" w:cs="Times New Roman"/>
          <w:lang w:val="en-CA"/>
        </w:rPr>
        <w:t xml:space="preserve">Camping Season will resume this summer. Planning is underway and staff are excited to welcome back all young people! Check out the Camp Geddie website (campgeddie.ca) for all dates, </w:t>
      </w:r>
      <w:proofErr w:type="gramStart"/>
      <w:r w:rsidRPr="00B24F73">
        <w:rPr>
          <w:rFonts w:ascii="Times New Roman" w:hAnsi="Times New Roman" w:cs="Times New Roman"/>
          <w:lang w:val="en-CA"/>
        </w:rPr>
        <w:t>registration</w:t>
      </w:r>
      <w:proofErr w:type="gramEnd"/>
      <w:r w:rsidRPr="00B24F73">
        <w:rPr>
          <w:rFonts w:ascii="Times New Roman" w:hAnsi="Times New Roman" w:cs="Times New Roman"/>
          <w:lang w:val="en-CA"/>
        </w:rPr>
        <w:t xml:space="preserve"> and rate information. </w:t>
      </w:r>
    </w:p>
    <w:bookmarkEnd w:id="6"/>
    <w:p w14:paraId="014761BC" w14:textId="77777777" w:rsidR="003A5A2A" w:rsidRPr="00B24F73" w:rsidRDefault="003A5A2A" w:rsidP="003A5A2A">
      <w:pPr>
        <w:shd w:val="clear" w:color="auto" w:fill="FFFFFF"/>
        <w:autoSpaceDE w:val="0"/>
        <w:autoSpaceDN w:val="0"/>
        <w:jc w:val="center"/>
        <w:rPr>
          <w:rFonts w:ascii="Times New Roman" w:hAnsi="Times New Roman" w:cs="Times New Roman"/>
          <w:b/>
          <w:bCs/>
          <w:color w:val="000000"/>
          <w:u w:val="single"/>
          <w:lang w:val="en-CA"/>
        </w:rPr>
      </w:pPr>
      <w:r w:rsidRPr="00B24F73">
        <w:rPr>
          <w:rFonts w:ascii="Times New Roman" w:hAnsi="Times New Roman" w:cs="Times New Roman"/>
          <w:b/>
          <w:bCs/>
          <w:color w:val="000000"/>
          <w:u w:val="single"/>
          <w:lang w:val="en-CA"/>
        </w:rPr>
        <w:t>JOB POSTINGS</w:t>
      </w:r>
    </w:p>
    <w:p w14:paraId="2A7D1C2D" w14:textId="77777777" w:rsidR="003A5A2A" w:rsidRPr="00B24F73" w:rsidRDefault="003A5A2A" w:rsidP="003A5A2A">
      <w:pPr>
        <w:shd w:val="clear" w:color="auto" w:fill="FFFFFF"/>
        <w:autoSpaceDE w:val="0"/>
        <w:autoSpaceDN w:val="0"/>
        <w:rPr>
          <w:rFonts w:ascii="Times New Roman" w:hAnsi="Times New Roman" w:cs="Times New Roman"/>
          <w:color w:val="000000"/>
          <w:lang w:val="en-CA"/>
        </w:rPr>
      </w:pPr>
      <w:r w:rsidRPr="00B24F73">
        <w:rPr>
          <w:rFonts w:ascii="Times New Roman" w:hAnsi="Times New Roman" w:cs="Times New Roman"/>
          <w:color w:val="000000"/>
          <w:lang w:val="en-CA"/>
        </w:rPr>
        <w:t>The Synod of the Atlantic Provinces has 2 roles to fill. Both are full time, 3-year contract positions for Synod Camping and Youth Consultant and Director of Synod Camp, Camp Geddie.  For details, visit the Synod website or contact the office.</w:t>
      </w:r>
    </w:p>
    <w:bookmarkEnd w:id="5"/>
    <w:p w14:paraId="211D744E" w14:textId="3D1FEAE3" w:rsidR="003A5A2A" w:rsidRDefault="003A5A2A">
      <w:pPr>
        <w:rPr>
          <w:rFonts w:ascii="Times New Roman" w:hAnsi="Times New Roman" w:cs="Times New Roman"/>
          <w:sz w:val="24"/>
          <w:szCs w:val="24"/>
        </w:rPr>
      </w:pPr>
    </w:p>
    <w:p w14:paraId="0C82E434" w14:textId="5C3D8613" w:rsidR="003A5A2A" w:rsidRDefault="003A5A2A">
      <w:pPr>
        <w:rPr>
          <w:rFonts w:ascii="Times New Roman" w:hAnsi="Times New Roman" w:cs="Times New Roman"/>
          <w:sz w:val="24"/>
          <w:szCs w:val="24"/>
        </w:rPr>
      </w:pPr>
      <w:r w:rsidRPr="00BB411B">
        <w:rPr>
          <w:noProof/>
        </w:rPr>
        <w:lastRenderedPageBreak/>
        <w:drawing>
          <wp:inline distT="0" distB="0" distL="0" distR="0" wp14:anchorId="3F4D786B" wp14:editId="7D6620B7">
            <wp:extent cx="4114800" cy="450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4500857"/>
                    </a:xfrm>
                    <a:prstGeom prst="rect">
                      <a:avLst/>
                    </a:prstGeom>
                    <a:noFill/>
                    <a:ln>
                      <a:noFill/>
                    </a:ln>
                  </pic:spPr>
                </pic:pic>
              </a:graphicData>
            </a:graphic>
          </wp:inline>
        </w:drawing>
      </w:r>
    </w:p>
    <w:p w14:paraId="5FDC616F" w14:textId="77777777" w:rsidR="003A5A2A" w:rsidRDefault="003A5A2A">
      <w:pPr>
        <w:rPr>
          <w:rFonts w:ascii="Times New Roman" w:hAnsi="Times New Roman" w:cs="Times New Roman"/>
          <w:sz w:val="24"/>
          <w:szCs w:val="24"/>
        </w:rPr>
      </w:pPr>
    </w:p>
    <w:p w14:paraId="37ECAEF2" w14:textId="02039E4B" w:rsidR="00500690" w:rsidRDefault="00500690">
      <w:pPr>
        <w:rPr>
          <w:rFonts w:ascii="Times New Roman" w:hAnsi="Times New Roman" w:cs="Times New Roman"/>
          <w:sz w:val="24"/>
          <w:szCs w:val="24"/>
        </w:rPr>
      </w:pPr>
      <w:r>
        <w:rPr>
          <w:rFonts w:ascii="Times New Roman" w:hAnsi="Times New Roman" w:cs="Times New Roman"/>
          <w:sz w:val="24"/>
          <w:szCs w:val="24"/>
        </w:rPr>
        <w:br w:type="page"/>
      </w:r>
    </w:p>
    <w:p w14:paraId="15647B3C" w14:textId="77777777" w:rsidR="003867FD" w:rsidRPr="00B83C1B" w:rsidRDefault="003867FD" w:rsidP="003867FD">
      <w:pPr>
        <w:spacing w:after="0" w:line="240" w:lineRule="auto"/>
        <w:rPr>
          <w:rFonts w:ascii="Times New Roman" w:hAnsi="Times New Roman" w:cs="Times New Roman"/>
          <w:sz w:val="24"/>
          <w:szCs w:val="24"/>
        </w:rPr>
      </w:pPr>
    </w:p>
    <w:p w14:paraId="523447E0" w14:textId="77789D99" w:rsidR="00867044" w:rsidRDefault="003867FD" w:rsidP="005006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Style w:val="Hyperlink"/>
          <w:rFonts w:ascii="Times New Roman" w:hAnsi="Times New Roman" w:cs="Times New Roman"/>
          <w:iCs/>
          <w:color w:val="auto"/>
          <w:sz w:val="24"/>
          <w:szCs w:val="24"/>
          <w:u w:val="none"/>
        </w:rPr>
      </w:pPr>
      <w:r w:rsidRPr="00B92C02">
        <w:rPr>
          <w:rStyle w:val="Hyperlink"/>
          <w:rFonts w:ascii="Times New Roman" w:hAnsi="Times New Roman" w:cs="Times New Roman"/>
          <w:b/>
          <w:color w:val="auto"/>
          <w:sz w:val="24"/>
          <w:szCs w:val="24"/>
          <w:u w:val="none"/>
        </w:rPr>
        <w:t>Mission Statement:</w:t>
      </w:r>
      <w:r w:rsidRPr="00B92C02">
        <w:rPr>
          <w:rStyle w:val="Hyperlink"/>
          <w:rFonts w:ascii="Times New Roman" w:hAnsi="Times New Roman" w:cs="Times New Roman"/>
          <w:color w:val="auto"/>
          <w:sz w:val="24"/>
          <w:szCs w:val="24"/>
          <w:u w:val="none"/>
        </w:rPr>
        <w:t xml:space="preserve"> </w:t>
      </w:r>
      <w:r w:rsidRPr="00B92C02">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w:t>
      </w:r>
      <w:bookmarkEnd w:id="1"/>
      <w:bookmarkEnd w:id="2"/>
      <w:r w:rsidR="00D02D3F" w:rsidRPr="00B92C02">
        <w:rPr>
          <w:rStyle w:val="Hyperlink"/>
          <w:rFonts w:ascii="Times New Roman" w:hAnsi="Times New Roman" w:cs="Times New Roman"/>
          <w:iCs/>
          <w:color w:val="auto"/>
          <w:sz w:val="24"/>
          <w:szCs w:val="24"/>
          <w:u w:val="none"/>
        </w:rPr>
        <w:t>e</w:t>
      </w:r>
    </w:p>
    <w:p w14:paraId="6942EDCA" w14:textId="47A95E49" w:rsidR="00500690" w:rsidRDefault="00500690" w:rsidP="00500690">
      <w:pPr>
        <w:spacing w:after="0"/>
        <w:jc w:val="both"/>
        <w:rPr>
          <w:rStyle w:val="Hyperlink"/>
          <w:rFonts w:ascii="Times New Roman" w:hAnsi="Times New Roman" w:cs="Times New Roman"/>
          <w:iCs/>
          <w:color w:val="auto"/>
          <w:sz w:val="24"/>
          <w:szCs w:val="24"/>
          <w:u w:val="none"/>
        </w:rPr>
      </w:pPr>
    </w:p>
    <w:p w14:paraId="4792F2AE" w14:textId="6B74E715" w:rsidR="00500690" w:rsidRDefault="00500690" w:rsidP="00500690">
      <w:pPr>
        <w:spacing w:after="0"/>
        <w:jc w:val="both"/>
        <w:rPr>
          <w:rStyle w:val="Hyperlink"/>
          <w:rFonts w:ascii="Times New Roman" w:hAnsi="Times New Roman" w:cs="Times New Roman"/>
          <w:iCs/>
          <w:color w:val="auto"/>
          <w:sz w:val="24"/>
          <w:szCs w:val="24"/>
          <w:u w:val="none"/>
        </w:rPr>
      </w:pPr>
    </w:p>
    <w:p w14:paraId="7ED203B7" w14:textId="77777777" w:rsidR="00500690" w:rsidRDefault="00500690" w:rsidP="00500690">
      <w:pPr>
        <w:spacing w:after="0"/>
        <w:jc w:val="both"/>
        <w:rPr>
          <w:rStyle w:val="Hyperlink"/>
          <w:rFonts w:ascii="Times New Roman" w:hAnsi="Times New Roman" w:cs="Times New Roman"/>
          <w:iCs/>
          <w:color w:val="auto"/>
          <w:sz w:val="24"/>
          <w:szCs w:val="24"/>
          <w:u w:val="none"/>
        </w:rPr>
      </w:pPr>
    </w:p>
    <w:p w14:paraId="6EA3D741" w14:textId="1E85CF87" w:rsidR="00500690" w:rsidRDefault="00500690" w:rsidP="00500690">
      <w:pPr>
        <w:spacing w:after="0"/>
        <w:jc w:val="both"/>
        <w:rPr>
          <w:rStyle w:val="Hyperlink"/>
          <w:rFonts w:ascii="Times New Roman" w:hAnsi="Times New Roman" w:cs="Times New Roman"/>
          <w:iCs/>
          <w:color w:val="auto"/>
          <w:sz w:val="24"/>
          <w:szCs w:val="24"/>
          <w:u w:val="none"/>
        </w:rPr>
      </w:pPr>
    </w:p>
    <w:p w14:paraId="0E772BB6" w14:textId="0CD4AB67" w:rsidR="00500690" w:rsidRDefault="00500690" w:rsidP="00500690">
      <w:pPr>
        <w:spacing w:after="0"/>
        <w:jc w:val="both"/>
        <w:rPr>
          <w:rStyle w:val="Hyperlink"/>
          <w:rFonts w:ascii="Times New Roman" w:hAnsi="Times New Roman" w:cs="Times New Roman"/>
          <w:iCs/>
          <w:color w:val="auto"/>
          <w:sz w:val="24"/>
          <w:szCs w:val="24"/>
          <w:u w:val="none"/>
        </w:rPr>
      </w:pPr>
    </w:p>
    <w:p w14:paraId="55C0506E" w14:textId="316B4C28" w:rsidR="00500690" w:rsidRDefault="00500690" w:rsidP="00500690">
      <w:pPr>
        <w:spacing w:after="0"/>
        <w:jc w:val="center"/>
        <w:rPr>
          <w:rStyle w:val="Hyperlink"/>
          <w:rFonts w:ascii="Times New Roman" w:hAnsi="Times New Roman" w:cs="Times New Roman"/>
          <w:iCs/>
          <w:color w:val="auto"/>
          <w:sz w:val="24"/>
          <w:szCs w:val="24"/>
          <w:u w:val="none"/>
        </w:rPr>
      </w:pPr>
      <w:r>
        <w:rPr>
          <w:noProof/>
        </w:rPr>
        <w:drawing>
          <wp:inline distT="0" distB="0" distL="0" distR="0" wp14:anchorId="3ED62593" wp14:editId="7963747B">
            <wp:extent cx="1838325" cy="2733675"/>
            <wp:effectExtent l="0" t="0" r="9525" b="9525"/>
            <wp:docPr id="2" name="Picture 2"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733675"/>
                    </a:xfrm>
                    <a:prstGeom prst="rect">
                      <a:avLst/>
                    </a:prstGeom>
                    <a:noFill/>
                    <a:ln>
                      <a:noFill/>
                    </a:ln>
                  </pic:spPr>
                </pic:pic>
              </a:graphicData>
            </a:graphic>
          </wp:inline>
        </w:drawing>
      </w:r>
    </w:p>
    <w:p w14:paraId="4EA59976" w14:textId="77777777" w:rsidR="00500690" w:rsidRPr="00B92C02" w:rsidRDefault="00500690" w:rsidP="00500690">
      <w:pPr>
        <w:spacing w:after="0"/>
        <w:jc w:val="both"/>
        <w:rPr>
          <w:rFonts w:ascii="Times New Roman" w:hAnsi="Times New Roman" w:cs="Times New Roman"/>
          <w:iCs/>
          <w:sz w:val="24"/>
          <w:szCs w:val="24"/>
        </w:rPr>
      </w:pPr>
    </w:p>
    <w:sectPr w:rsidR="00500690" w:rsidRPr="00B92C02" w:rsidSect="00F12AA6">
      <w:type w:val="continuous"/>
      <w:pgSz w:w="7920" w:h="12240" w:orient="landscape" w:code="1"/>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D530" w14:textId="77777777" w:rsidR="00336795" w:rsidRDefault="00336795" w:rsidP="002B3E2B">
      <w:pPr>
        <w:spacing w:after="0" w:line="240" w:lineRule="auto"/>
      </w:pPr>
      <w:r>
        <w:separator/>
      </w:r>
    </w:p>
  </w:endnote>
  <w:endnote w:type="continuationSeparator" w:id="0">
    <w:p w14:paraId="61D283E2" w14:textId="77777777" w:rsidR="00336795" w:rsidRDefault="00336795"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2BEA" w14:textId="77777777" w:rsidR="00336795" w:rsidRDefault="00336795" w:rsidP="002B3E2B">
      <w:pPr>
        <w:spacing w:after="0" w:line="240" w:lineRule="auto"/>
      </w:pPr>
      <w:r>
        <w:separator/>
      </w:r>
    </w:p>
  </w:footnote>
  <w:footnote w:type="continuationSeparator" w:id="0">
    <w:p w14:paraId="099E99E6" w14:textId="77777777" w:rsidR="00336795" w:rsidRDefault="00336795"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B7AFF"/>
    <w:multiLevelType w:val="hybridMultilevel"/>
    <w:tmpl w:val="D5F8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6"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8291000">
    <w:abstractNumId w:val="1"/>
  </w:num>
  <w:num w:numId="2" w16cid:durableId="1272709588">
    <w:abstractNumId w:val="18"/>
  </w:num>
  <w:num w:numId="3" w16cid:durableId="13238346">
    <w:abstractNumId w:val="20"/>
  </w:num>
  <w:num w:numId="4" w16cid:durableId="1257517736">
    <w:abstractNumId w:val="10"/>
  </w:num>
  <w:num w:numId="5" w16cid:durableId="1477456817">
    <w:abstractNumId w:val="31"/>
  </w:num>
  <w:num w:numId="6" w16cid:durableId="1202135805">
    <w:abstractNumId w:val="14"/>
  </w:num>
  <w:num w:numId="7" w16cid:durableId="1943420061">
    <w:abstractNumId w:val="15"/>
  </w:num>
  <w:num w:numId="8" w16cid:durableId="918293109">
    <w:abstractNumId w:val="24"/>
  </w:num>
  <w:num w:numId="9" w16cid:durableId="755859170">
    <w:abstractNumId w:val="8"/>
  </w:num>
  <w:num w:numId="10" w16cid:durableId="1044523794">
    <w:abstractNumId w:val="6"/>
  </w:num>
  <w:num w:numId="11" w16cid:durableId="1325551196">
    <w:abstractNumId w:val="17"/>
  </w:num>
  <w:num w:numId="12" w16cid:durableId="526017774">
    <w:abstractNumId w:val="16"/>
  </w:num>
  <w:num w:numId="13" w16cid:durableId="1523124722">
    <w:abstractNumId w:val="21"/>
  </w:num>
  <w:num w:numId="14" w16cid:durableId="15892636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6557189">
    <w:abstractNumId w:val="7"/>
  </w:num>
  <w:num w:numId="16" w16cid:durableId="1095053394">
    <w:abstractNumId w:val="2"/>
  </w:num>
  <w:num w:numId="17" w16cid:durableId="581567821">
    <w:abstractNumId w:val="12"/>
  </w:num>
  <w:num w:numId="18" w16cid:durableId="698698405">
    <w:abstractNumId w:val="33"/>
  </w:num>
  <w:num w:numId="19" w16cid:durableId="683479807">
    <w:abstractNumId w:val="30"/>
  </w:num>
  <w:num w:numId="20" w16cid:durableId="1871799010">
    <w:abstractNumId w:val="13"/>
  </w:num>
  <w:num w:numId="21" w16cid:durableId="1743258796">
    <w:abstractNumId w:val="35"/>
  </w:num>
  <w:num w:numId="22" w16cid:durableId="913051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6277458">
    <w:abstractNumId w:val="28"/>
  </w:num>
  <w:num w:numId="24" w16cid:durableId="2051804870">
    <w:abstractNumId w:val="9"/>
  </w:num>
  <w:num w:numId="25" w16cid:durableId="1900633736">
    <w:abstractNumId w:val="26"/>
  </w:num>
  <w:num w:numId="26" w16cid:durableId="80300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942922">
    <w:abstractNumId w:val="19"/>
  </w:num>
  <w:num w:numId="28" w16cid:durableId="1225679526">
    <w:abstractNumId w:val="29"/>
  </w:num>
  <w:num w:numId="29" w16cid:durableId="811144212">
    <w:abstractNumId w:val="34"/>
  </w:num>
  <w:num w:numId="30" w16cid:durableId="898175389">
    <w:abstractNumId w:val="32"/>
  </w:num>
  <w:num w:numId="31" w16cid:durableId="477233433">
    <w:abstractNumId w:val="3"/>
  </w:num>
  <w:num w:numId="32" w16cid:durableId="1627737617">
    <w:abstractNumId w:val="27"/>
  </w:num>
  <w:num w:numId="33" w16cid:durableId="680819597">
    <w:abstractNumId w:val="5"/>
  </w:num>
  <w:num w:numId="34" w16cid:durableId="1879127122">
    <w:abstractNumId w:val="23"/>
  </w:num>
  <w:num w:numId="35" w16cid:durableId="591938389">
    <w:abstractNumId w:val="4"/>
  </w:num>
  <w:num w:numId="36" w16cid:durableId="840659468">
    <w:abstractNumId w:val="22"/>
  </w:num>
  <w:num w:numId="37" w16cid:durableId="3937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51E"/>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0AF"/>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EA2"/>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BD9"/>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E91"/>
    <w:rsid w:val="000F3F22"/>
    <w:rsid w:val="000F43F1"/>
    <w:rsid w:val="000F4477"/>
    <w:rsid w:val="000F47AE"/>
    <w:rsid w:val="000F49D8"/>
    <w:rsid w:val="000F4A25"/>
    <w:rsid w:val="000F4CE0"/>
    <w:rsid w:val="000F4D75"/>
    <w:rsid w:val="000F4EA1"/>
    <w:rsid w:val="000F4F3D"/>
    <w:rsid w:val="000F535C"/>
    <w:rsid w:val="000F5B3B"/>
    <w:rsid w:val="000F5BDA"/>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002"/>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7DB"/>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8C3"/>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9FA"/>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47F7"/>
    <w:rsid w:val="001B52BA"/>
    <w:rsid w:val="001B5429"/>
    <w:rsid w:val="001B55BB"/>
    <w:rsid w:val="001B666E"/>
    <w:rsid w:val="001B687A"/>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3A9C"/>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203"/>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6"/>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4A6F"/>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795"/>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3BF"/>
    <w:rsid w:val="0035585D"/>
    <w:rsid w:val="00355E4A"/>
    <w:rsid w:val="00356078"/>
    <w:rsid w:val="003560F8"/>
    <w:rsid w:val="0035645E"/>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448"/>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2E97"/>
    <w:rsid w:val="003A3015"/>
    <w:rsid w:val="003A3133"/>
    <w:rsid w:val="003A3825"/>
    <w:rsid w:val="003A3DA6"/>
    <w:rsid w:val="003A4E17"/>
    <w:rsid w:val="003A5033"/>
    <w:rsid w:val="003A52A7"/>
    <w:rsid w:val="003A52B7"/>
    <w:rsid w:val="003A56FC"/>
    <w:rsid w:val="003A58DD"/>
    <w:rsid w:val="003A59E0"/>
    <w:rsid w:val="003A5A2A"/>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67D"/>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5A0"/>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92E"/>
    <w:rsid w:val="00457BB0"/>
    <w:rsid w:val="0046017F"/>
    <w:rsid w:val="00460331"/>
    <w:rsid w:val="00460609"/>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3B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4F6"/>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B53"/>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2BB"/>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1F"/>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690"/>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117"/>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45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47DC3"/>
    <w:rsid w:val="00550314"/>
    <w:rsid w:val="00550845"/>
    <w:rsid w:val="00550B40"/>
    <w:rsid w:val="00550F98"/>
    <w:rsid w:val="005511BB"/>
    <w:rsid w:val="005512B4"/>
    <w:rsid w:val="00551771"/>
    <w:rsid w:val="00551DE0"/>
    <w:rsid w:val="00551EC8"/>
    <w:rsid w:val="00551F4B"/>
    <w:rsid w:val="005527C5"/>
    <w:rsid w:val="005537E0"/>
    <w:rsid w:val="00553824"/>
    <w:rsid w:val="00554300"/>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AD4"/>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3B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48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C79"/>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83D"/>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4E4"/>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645"/>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C8F"/>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29FA"/>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2E85"/>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33C"/>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6CF"/>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545"/>
    <w:rsid w:val="007F26F5"/>
    <w:rsid w:val="007F2C81"/>
    <w:rsid w:val="007F2CD7"/>
    <w:rsid w:val="007F3180"/>
    <w:rsid w:val="007F33B6"/>
    <w:rsid w:val="007F382D"/>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1C2"/>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603"/>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505"/>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AFA"/>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2CD"/>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54B"/>
    <w:rsid w:val="00B036E2"/>
    <w:rsid w:val="00B037E6"/>
    <w:rsid w:val="00B038C7"/>
    <w:rsid w:val="00B03B89"/>
    <w:rsid w:val="00B03E49"/>
    <w:rsid w:val="00B03E59"/>
    <w:rsid w:val="00B0428F"/>
    <w:rsid w:val="00B04345"/>
    <w:rsid w:val="00B04444"/>
    <w:rsid w:val="00B04CE7"/>
    <w:rsid w:val="00B04D26"/>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3F4"/>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73E"/>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C1B"/>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C02"/>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1D0"/>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835"/>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7B2"/>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2D3F"/>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7A0"/>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D79"/>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489"/>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25"/>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BD5"/>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767"/>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44F"/>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04"/>
    <w:rsid w:val="00E8254F"/>
    <w:rsid w:val="00E83361"/>
    <w:rsid w:val="00E834B6"/>
    <w:rsid w:val="00E83F41"/>
    <w:rsid w:val="00E842EA"/>
    <w:rsid w:val="00E84430"/>
    <w:rsid w:val="00E84545"/>
    <w:rsid w:val="00E84AE1"/>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1F14"/>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07581"/>
    <w:rsid w:val="00F1052A"/>
    <w:rsid w:val="00F106F2"/>
    <w:rsid w:val="00F11455"/>
    <w:rsid w:val="00F1205C"/>
    <w:rsid w:val="00F12294"/>
    <w:rsid w:val="00F1257E"/>
    <w:rsid w:val="00F12662"/>
    <w:rsid w:val="00F128B3"/>
    <w:rsid w:val="00F12AA6"/>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D85"/>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31"/>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306"/>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7768B"/>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793411">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3515659">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83538603">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1132012">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4170507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4796376">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2164285">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2637077">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5280994">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6453">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79864930">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187636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3311055">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2964943">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2022-04-08T14:55:00Z</cp:lastPrinted>
  <dcterms:created xsi:type="dcterms:W3CDTF">2022-04-08T15:02:00Z</dcterms:created>
  <dcterms:modified xsi:type="dcterms:W3CDTF">2022-04-08T15:06:00Z</dcterms:modified>
</cp:coreProperties>
</file>