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CE5605"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CE5605" w:rsidRDefault="00847CF6" w:rsidP="00CE5605">
      <w:pPr>
        <w:spacing w:after="0" w:line="240" w:lineRule="auto"/>
        <w:rPr>
          <w:rFonts w:ascii="Times New Roman" w:hAnsi="Times New Roman" w:cs="Times New Roman"/>
          <w:b/>
          <w:sz w:val="24"/>
          <w:szCs w:val="24"/>
        </w:rPr>
      </w:pPr>
    </w:p>
    <w:p w14:paraId="7145C0D3" w14:textId="77777777" w:rsidR="00847CF6" w:rsidRPr="00CE5605" w:rsidRDefault="00847CF6" w:rsidP="00CE5605">
      <w:pPr>
        <w:spacing w:after="0" w:line="240" w:lineRule="auto"/>
        <w:rPr>
          <w:rFonts w:ascii="Times New Roman" w:hAnsi="Times New Roman" w:cs="Times New Roman"/>
          <w:b/>
          <w:sz w:val="24"/>
          <w:szCs w:val="24"/>
        </w:rPr>
      </w:pPr>
    </w:p>
    <w:p w14:paraId="72DCD89D" w14:textId="77777777" w:rsidR="00847CF6" w:rsidRPr="00CE560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CE560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CE5605">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CE560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CE560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CE5605"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CE5605" w:rsidRDefault="00847CF6" w:rsidP="00CE5605">
      <w:pPr>
        <w:spacing w:after="0" w:line="240" w:lineRule="auto"/>
        <w:jc w:val="center"/>
        <w:rPr>
          <w:rFonts w:ascii="Times New Roman" w:hAnsi="Times New Roman" w:cs="Times New Roman"/>
          <w:b/>
          <w:sz w:val="24"/>
          <w:szCs w:val="24"/>
        </w:rPr>
      </w:pPr>
    </w:p>
    <w:p w14:paraId="560484A2" w14:textId="77777777" w:rsidR="00847CF6" w:rsidRPr="00CE5605" w:rsidRDefault="00847CF6" w:rsidP="00CE5605">
      <w:pPr>
        <w:spacing w:after="0" w:line="240" w:lineRule="auto"/>
        <w:jc w:val="center"/>
        <w:rPr>
          <w:rFonts w:ascii="Times New Roman" w:hAnsi="Times New Roman" w:cs="Times New Roman"/>
          <w:b/>
          <w:sz w:val="24"/>
          <w:szCs w:val="24"/>
        </w:rPr>
      </w:pPr>
    </w:p>
    <w:p w14:paraId="066122B5" w14:textId="77777777" w:rsidR="00847CF6" w:rsidRPr="00CE5605" w:rsidRDefault="00847CF6"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FIRST PRESBYTERIAN CHURCH</w:t>
      </w:r>
    </w:p>
    <w:p w14:paraId="577D23CA" w14:textId="77777777" w:rsidR="00847CF6" w:rsidRPr="00CE5605" w:rsidRDefault="00847CF6"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208 MacLean St., New Glasgow, NS</w:t>
      </w:r>
    </w:p>
    <w:p w14:paraId="76D2D266" w14:textId="77777777" w:rsidR="00847CF6" w:rsidRPr="00CE5605" w:rsidRDefault="00847CF6"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902-752-5691</w:t>
      </w:r>
    </w:p>
    <w:p w14:paraId="10DE80FA" w14:textId="77777777" w:rsidR="00847CF6" w:rsidRPr="00CE5605" w:rsidRDefault="00A77330" w:rsidP="00CE5605">
      <w:pPr>
        <w:spacing w:after="0" w:line="240" w:lineRule="auto"/>
        <w:jc w:val="center"/>
        <w:rPr>
          <w:rFonts w:ascii="Times New Roman" w:hAnsi="Times New Roman" w:cs="Times New Roman"/>
          <w:b/>
          <w:sz w:val="24"/>
          <w:szCs w:val="24"/>
        </w:rPr>
      </w:pPr>
      <w:hyperlink r:id="rId9" w:history="1">
        <w:r w:rsidR="00847CF6" w:rsidRPr="00CE5605">
          <w:rPr>
            <w:rStyle w:val="Hyperlink"/>
            <w:rFonts w:ascii="Times New Roman" w:hAnsi="Times New Roman" w:cs="Times New Roman"/>
            <w:b/>
            <w:color w:val="auto"/>
            <w:sz w:val="24"/>
            <w:szCs w:val="24"/>
          </w:rPr>
          <w:t>First.church@ns.aliantzinc.ca</w:t>
        </w:r>
      </w:hyperlink>
    </w:p>
    <w:p w14:paraId="4306BC47" w14:textId="77777777" w:rsidR="00847CF6" w:rsidRPr="00CE5605" w:rsidRDefault="00847CF6"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Reverend Andrew MacDonald</w:t>
      </w:r>
    </w:p>
    <w:p w14:paraId="7471D83D" w14:textId="77777777" w:rsidR="00847CF6" w:rsidRPr="00CE5605" w:rsidRDefault="00847CF6"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902-331-0322</w:t>
      </w:r>
    </w:p>
    <w:p w14:paraId="4E81A44E" w14:textId="77777777" w:rsidR="00847CF6" w:rsidRPr="00CE5605" w:rsidRDefault="00A77330" w:rsidP="00CE5605">
      <w:pPr>
        <w:spacing w:after="0" w:line="240" w:lineRule="auto"/>
        <w:jc w:val="center"/>
        <w:rPr>
          <w:rFonts w:ascii="Times New Roman" w:hAnsi="Times New Roman" w:cs="Times New Roman"/>
          <w:b/>
          <w:sz w:val="24"/>
          <w:szCs w:val="24"/>
        </w:rPr>
      </w:pPr>
      <w:hyperlink r:id="rId10" w:history="1">
        <w:r w:rsidR="00847CF6" w:rsidRPr="00CE5605">
          <w:rPr>
            <w:rStyle w:val="Hyperlink"/>
            <w:rFonts w:ascii="Times New Roman" w:hAnsi="Times New Roman" w:cs="Times New Roman"/>
            <w:b/>
            <w:color w:val="auto"/>
            <w:sz w:val="24"/>
            <w:szCs w:val="24"/>
            <w:u w:val="none"/>
          </w:rPr>
          <w:t>yick96@hotmail.com</w:t>
        </w:r>
      </w:hyperlink>
    </w:p>
    <w:p w14:paraId="5E891FD2" w14:textId="77777777" w:rsidR="00847CF6" w:rsidRPr="00CE5605" w:rsidRDefault="00847CF6" w:rsidP="00CE5605">
      <w:pPr>
        <w:spacing w:line="240" w:lineRule="auto"/>
        <w:rPr>
          <w:rFonts w:ascii="Times New Roman" w:hAnsi="Times New Roman" w:cs="Times New Roman"/>
          <w:b/>
          <w:sz w:val="24"/>
          <w:szCs w:val="24"/>
        </w:rPr>
      </w:pPr>
    </w:p>
    <w:p w14:paraId="1B33DC36" w14:textId="2F93D43E" w:rsidR="00847CF6" w:rsidRPr="00CE5605" w:rsidRDefault="00847CF6" w:rsidP="00CE5605">
      <w:pPr>
        <w:spacing w:after="0" w:line="240" w:lineRule="auto"/>
        <w:jc w:val="center"/>
        <w:rPr>
          <w:rFonts w:ascii="Times New Roman" w:hAnsi="Times New Roman" w:cs="Times New Roman"/>
          <w:b/>
          <w:sz w:val="24"/>
          <w:szCs w:val="24"/>
        </w:rPr>
      </w:pPr>
    </w:p>
    <w:p w14:paraId="55421315" w14:textId="77777777" w:rsidR="00847CF6" w:rsidRPr="00CE5605" w:rsidRDefault="00847CF6" w:rsidP="00CE5605">
      <w:pPr>
        <w:spacing w:after="0" w:line="240" w:lineRule="auto"/>
        <w:jc w:val="center"/>
        <w:rPr>
          <w:rFonts w:ascii="Times New Roman" w:hAnsi="Times New Roman" w:cs="Times New Roman"/>
          <w:b/>
          <w:sz w:val="24"/>
          <w:szCs w:val="24"/>
        </w:rPr>
      </w:pPr>
    </w:p>
    <w:p w14:paraId="664C2070" w14:textId="77777777" w:rsidR="00F33AC9" w:rsidRDefault="00F33AC9" w:rsidP="00CE5605">
      <w:pPr>
        <w:spacing w:after="0" w:line="240" w:lineRule="auto"/>
        <w:jc w:val="center"/>
        <w:rPr>
          <w:rFonts w:ascii="Times New Roman" w:hAnsi="Times New Roman" w:cs="Times New Roman"/>
          <w:b/>
          <w:sz w:val="24"/>
          <w:szCs w:val="24"/>
        </w:rPr>
      </w:pPr>
    </w:p>
    <w:p w14:paraId="52C493AA" w14:textId="11854E85" w:rsidR="007A2E10" w:rsidRPr="00CE5605" w:rsidRDefault="00AD1EF8"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 xml:space="preserve">June </w:t>
      </w:r>
      <w:r w:rsidR="0053015A" w:rsidRPr="00CE5605">
        <w:rPr>
          <w:rFonts w:ascii="Times New Roman" w:hAnsi="Times New Roman" w:cs="Times New Roman"/>
          <w:b/>
          <w:sz w:val="24"/>
          <w:szCs w:val="24"/>
        </w:rPr>
        <w:t>26</w:t>
      </w:r>
      <w:r w:rsidRPr="00CE5605">
        <w:rPr>
          <w:rFonts w:ascii="Times New Roman" w:hAnsi="Times New Roman" w:cs="Times New Roman"/>
          <w:b/>
          <w:sz w:val="24"/>
          <w:szCs w:val="24"/>
          <w:vertAlign w:val="superscript"/>
        </w:rPr>
        <w:t>th</w:t>
      </w:r>
      <w:r w:rsidR="0087649A" w:rsidRPr="00CE5605">
        <w:rPr>
          <w:rFonts w:ascii="Times New Roman" w:hAnsi="Times New Roman" w:cs="Times New Roman"/>
          <w:b/>
          <w:sz w:val="24"/>
          <w:szCs w:val="24"/>
        </w:rPr>
        <w:t>, 2022</w:t>
      </w:r>
    </w:p>
    <w:p w14:paraId="71394A5F" w14:textId="24932940" w:rsidR="00B81A96" w:rsidRPr="00CE5605" w:rsidRDefault="00CD1570" w:rsidP="00CE5605">
      <w:pPr>
        <w:spacing w:after="0" w:line="240" w:lineRule="auto"/>
        <w:jc w:val="center"/>
        <w:rPr>
          <w:rFonts w:ascii="Times New Roman" w:hAnsi="Times New Roman" w:cs="Times New Roman"/>
          <w:b/>
          <w:sz w:val="24"/>
          <w:szCs w:val="24"/>
        </w:rPr>
      </w:pPr>
      <w:r w:rsidRPr="00CE5605">
        <w:rPr>
          <w:rFonts w:ascii="Times New Roman" w:hAnsi="Times New Roman" w:cs="Times New Roman"/>
          <w:b/>
          <w:sz w:val="24"/>
          <w:szCs w:val="24"/>
        </w:rPr>
        <w:t>Fourth</w:t>
      </w:r>
      <w:r w:rsidR="005479F3" w:rsidRPr="00CE5605">
        <w:rPr>
          <w:rFonts w:ascii="Times New Roman" w:hAnsi="Times New Roman" w:cs="Times New Roman"/>
          <w:b/>
          <w:sz w:val="24"/>
          <w:szCs w:val="24"/>
        </w:rPr>
        <w:t xml:space="preserve"> Sunday </w:t>
      </w:r>
      <w:r w:rsidR="00711F87" w:rsidRPr="00CE5605">
        <w:rPr>
          <w:rFonts w:ascii="Times New Roman" w:hAnsi="Times New Roman" w:cs="Times New Roman"/>
          <w:b/>
          <w:sz w:val="24"/>
          <w:szCs w:val="24"/>
        </w:rPr>
        <w:t>after Pentecost</w:t>
      </w:r>
    </w:p>
    <w:p w14:paraId="7C31F463" w14:textId="77777777" w:rsidR="006F0F6B" w:rsidRPr="00CE5605" w:rsidRDefault="006F0F6B" w:rsidP="00CE5605">
      <w:pPr>
        <w:spacing w:after="0" w:line="240" w:lineRule="auto"/>
        <w:jc w:val="center"/>
        <w:rPr>
          <w:rFonts w:ascii="Times New Roman" w:hAnsi="Times New Roman" w:cs="Times New Roman"/>
          <w:b/>
          <w:sz w:val="24"/>
          <w:szCs w:val="24"/>
          <w:u w:val="single"/>
        </w:rPr>
      </w:pPr>
      <w:bookmarkStart w:id="2" w:name="_Hlk5261465"/>
    </w:p>
    <w:p w14:paraId="591E4F8F" w14:textId="716CF64E" w:rsidR="00F070C6" w:rsidRPr="00CE5605" w:rsidRDefault="00F070C6" w:rsidP="00CE5605">
      <w:pPr>
        <w:spacing w:after="0" w:line="240" w:lineRule="auto"/>
        <w:jc w:val="center"/>
        <w:rPr>
          <w:rFonts w:ascii="Times New Roman" w:hAnsi="Times New Roman" w:cs="Times New Roman"/>
          <w:b/>
          <w:sz w:val="24"/>
          <w:szCs w:val="24"/>
          <w:u w:val="single"/>
        </w:rPr>
      </w:pPr>
      <w:r w:rsidRPr="00CE5605">
        <w:rPr>
          <w:rFonts w:ascii="Times New Roman" w:hAnsi="Times New Roman" w:cs="Times New Roman"/>
          <w:b/>
          <w:sz w:val="24"/>
          <w:szCs w:val="24"/>
          <w:u w:val="single"/>
        </w:rPr>
        <w:t>THE APPROACH</w:t>
      </w:r>
    </w:p>
    <w:p w14:paraId="7ADF1875" w14:textId="77777777" w:rsidR="00BF1383" w:rsidRPr="00CE5605" w:rsidRDefault="00BF1383" w:rsidP="00CE5605">
      <w:pPr>
        <w:spacing w:after="0" w:line="240" w:lineRule="auto"/>
        <w:jc w:val="center"/>
        <w:rPr>
          <w:rFonts w:ascii="Times New Roman" w:hAnsi="Times New Roman" w:cs="Times New Roman"/>
          <w:b/>
          <w:sz w:val="24"/>
          <w:szCs w:val="24"/>
        </w:rPr>
      </w:pPr>
    </w:p>
    <w:bookmarkEnd w:id="0"/>
    <w:p w14:paraId="5BBA35D7" w14:textId="70067472" w:rsidR="00A84B56" w:rsidRPr="00CE5605" w:rsidRDefault="00A84B56" w:rsidP="00CE5605">
      <w:pPr>
        <w:spacing w:after="120" w:line="240" w:lineRule="auto"/>
        <w:rPr>
          <w:rFonts w:ascii="Times New Roman" w:hAnsi="Times New Roman" w:cs="Times New Roman"/>
          <w:sz w:val="24"/>
          <w:szCs w:val="24"/>
        </w:rPr>
      </w:pPr>
      <w:r w:rsidRPr="00CE5605">
        <w:rPr>
          <w:rFonts w:ascii="Times New Roman" w:hAnsi="Times New Roman" w:cs="Times New Roman"/>
          <w:b/>
          <w:bCs/>
          <w:sz w:val="24"/>
          <w:szCs w:val="24"/>
        </w:rPr>
        <w:t>Musical Prelude</w:t>
      </w:r>
      <w:r w:rsidR="00362534" w:rsidRPr="00CE5605">
        <w:rPr>
          <w:rFonts w:ascii="Times New Roman" w:hAnsi="Times New Roman" w:cs="Times New Roman"/>
          <w:b/>
          <w:bCs/>
          <w:sz w:val="24"/>
          <w:szCs w:val="24"/>
        </w:rPr>
        <w:t xml:space="preserve"> </w:t>
      </w:r>
    </w:p>
    <w:p w14:paraId="11B06455" w14:textId="6FCD6A6F" w:rsidR="00A84B56" w:rsidRPr="00CE5605" w:rsidRDefault="00A84B56" w:rsidP="00CE5605">
      <w:pPr>
        <w:spacing w:after="120" w:line="240" w:lineRule="auto"/>
        <w:rPr>
          <w:rFonts w:ascii="Times New Roman" w:hAnsi="Times New Roman" w:cs="Times New Roman"/>
          <w:b/>
          <w:bCs/>
          <w:sz w:val="24"/>
          <w:szCs w:val="24"/>
        </w:rPr>
      </w:pPr>
      <w:r w:rsidRPr="00CE5605">
        <w:rPr>
          <w:rFonts w:ascii="Times New Roman" w:hAnsi="Times New Roman" w:cs="Times New Roman"/>
          <w:b/>
          <w:bCs/>
          <w:sz w:val="24"/>
          <w:szCs w:val="24"/>
        </w:rPr>
        <w:t>Welcome and Announcements</w:t>
      </w:r>
    </w:p>
    <w:p w14:paraId="4CB46AFA" w14:textId="09F322BE" w:rsidR="00991274" w:rsidRPr="00CE5605" w:rsidRDefault="00991274"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 xml:space="preserve">Lighting the Christ Candle: </w:t>
      </w:r>
      <w:r w:rsidR="007F477D" w:rsidRPr="00CE5605">
        <w:rPr>
          <w:rFonts w:ascii="Times New Roman" w:hAnsi="Times New Roman" w:cs="Times New Roman"/>
          <w:sz w:val="24"/>
          <w:szCs w:val="24"/>
        </w:rPr>
        <w:t>(</w:t>
      </w:r>
      <w:r w:rsidRPr="00CE5605">
        <w:rPr>
          <w:rFonts w:ascii="Times New Roman" w:hAnsi="Times New Roman" w:cs="Times New Roman"/>
          <w:sz w:val="24"/>
          <w:szCs w:val="24"/>
        </w:rPr>
        <w:t xml:space="preserve">Please </w:t>
      </w:r>
      <w:r w:rsidR="00DE4E9B" w:rsidRPr="00CE5605">
        <w:rPr>
          <w:rFonts w:ascii="Times New Roman" w:hAnsi="Times New Roman" w:cs="Times New Roman"/>
          <w:sz w:val="24"/>
          <w:szCs w:val="24"/>
        </w:rPr>
        <w:t>r</w:t>
      </w:r>
      <w:r w:rsidRPr="00CE5605">
        <w:rPr>
          <w:rFonts w:ascii="Times New Roman" w:hAnsi="Times New Roman" w:cs="Times New Roman"/>
          <w:sz w:val="24"/>
          <w:szCs w:val="24"/>
        </w:rPr>
        <w:t>ise</w:t>
      </w:r>
      <w:r w:rsidR="007F477D" w:rsidRPr="00CE5605">
        <w:rPr>
          <w:rFonts w:ascii="Times New Roman" w:hAnsi="Times New Roman" w:cs="Times New Roman"/>
          <w:sz w:val="24"/>
          <w:szCs w:val="24"/>
        </w:rPr>
        <w:t xml:space="preserve"> if you are able)</w:t>
      </w:r>
    </w:p>
    <w:p w14:paraId="5AEDC89C" w14:textId="7D9BD79C" w:rsidR="00CD1570" w:rsidRPr="00CE5605" w:rsidRDefault="00CD1570" w:rsidP="00CE5605">
      <w:pPr>
        <w:rPr>
          <w:rFonts w:ascii="Times New Roman" w:hAnsi="Times New Roman" w:cs="Times New Roman"/>
          <w:sz w:val="24"/>
          <w:szCs w:val="24"/>
          <w:lang w:val="en-CA"/>
        </w:rPr>
      </w:pPr>
      <w:r w:rsidRPr="00CE5605">
        <w:rPr>
          <w:rFonts w:ascii="Times New Roman" w:hAnsi="Times New Roman" w:cs="Times New Roman"/>
          <w:sz w:val="24"/>
          <w:szCs w:val="24"/>
          <w:lang w:val="en-CA"/>
        </w:rPr>
        <w:t>One: Do not rejoice over me, O my enemy; when I fall, I shall rise;</w:t>
      </w:r>
      <w:r w:rsidRPr="00CE5605">
        <w:rPr>
          <w:rFonts w:ascii="Times New Roman" w:hAnsi="Times New Roman" w:cs="Times New Roman"/>
          <w:sz w:val="24"/>
          <w:szCs w:val="24"/>
          <w:lang w:val="en-CA"/>
        </w:rPr>
        <w:br/>
        <w:t xml:space="preserve">when I sit in darkness, the Lord will be a light to me. </w:t>
      </w:r>
      <w:r w:rsidRPr="00CE5605">
        <w:rPr>
          <w:rFonts w:ascii="Times New Roman" w:hAnsi="Times New Roman" w:cs="Times New Roman"/>
          <w:sz w:val="24"/>
          <w:szCs w:val="24"/>
          <w:lang w:val="en-CA"/>
        </w:rPr>
        <w:br/>
        <w:t>I must bear the indignation of the </w:t>
      </w:r>
      <w:proofErr w:type="gramStart"/>
      <w:r w:rsidRPr="00CE5605">
        <w:rPr>
          <w:rFonts w:ascii="Times New Roman" w:hAnsi="Times New Roman" w:cs="Times New Roman"/>
          <w:sz w:val="24"/>
          <w:szCs w:val="24"/>
          <w:lang w:val="en-CA"/>
        </w:rPr>
        <w:t>Lord, because</w:t>
      </w:r>
      <w:proofErr w:type="gramEnd"/>
      <w:r w:rsidRPr="00CE5605">
        <w:rPr>
          <w:rFonts w:ascii="Times New Roman" w:hAnsi="Times New Roman" w:cs="Times New Roman"/>
          <w:sz w:val="24"/>
          <w:szCs w:val="24"/>
          <w:lang w:val="en-CA"/>
        </w:rPr>
        <w:t xml:space="preserve"> I have sinned against him, until he takes my side and executes judgement for me.</w:t>
      </w:r>
      <w:r w:rsidRPr="00CE5605">
        <w:rPr>
          <w:rFonts w:ascii="Times New Roman" w:hAnsi="Times New Roman" w:cs="Times New Roman"/>
          <w:sz w:val="24"/>
          <w:szCs w:val="24"/>
          <w:lang w:val="en-CA"/>
        </w:rPr>
        <w:br/>
        <w:t xml:space="preserve">He will bring me out to the light; I shall see his vindication. </w:t>
      </w:r>
      <w:r w:rsidRPr="00CE5605">
        <w:rPr>
          <w:rFonts w:ascii="Times New Roman" w:hAnsi="Times New Roman" w:cs="Times New Roman"/>
          <w:sz w:val="24"/>
          <w:szCs w:val="24"/>
          <w:lang w:val="en-CA"/>
        </w:rPr>
        <w:br/>
        <w:t>Then my enemy will see, and shame will cover her who said to me,</w:t>
      </w:r>
      <w:r w:rsidRPr="00CE5605">
        <w:rPr>
          <w:rFonts w:ascii="Times New Roman" w:hAnsi="Times New Roman" w:cs="Times New Roman"/>
          <w:sz w:val="24"/>
          <w:szCs w:val="24"/>
          <w:lang w:val="en-CA"/>
        </w:rPr>
        <w:br/>
        <w:t>‘Where is the Lord your God?’ My eyes will see her downfall;</w:t>
      </w:r>
      <w:r w:rsidRPr="00CE5605">
        <w:rPr>
          <w:rFonts w:ascii="Times New Roman" w:hAnsi="Times New Roman" w:cs="Times New Roman"/>
          <w:sz w:val="24"/>
          <w:szCs w:val="24"/>
          <w:lang w:val="en-CA"/>
        </w:rPr>
        <w:br/>
        <w:t xml:space="preserve"> now she will be trodden down like the mire of the streets. </w:t>
      </w:r>
    </w:p>
    <w:p w14:paraId="181E729B" w14:textId="77777777" w:rsidR="00415121" w:rsidRPr="00CE5605" w:rsidRDefault="00415121" w:rsidP="00CE5605">
      <w:pPr>
        <w:spacing w:line="240" w:lineRule="auto"/>
        <w:rPr>
          <w:rFonts w:ascii="Times New Roman" w:hAnsi="Times New Roman" w:cs="Times New Roman"/>
          <w:b/>
          <w:bCs/>
          <w:sz w:val="24"/>
          <w:szCs w:val="24"/>
          <w:lang w:val="en-CA"/>
        </w:rPr>
      </w:pPr>
      <w:r w:rsidRPr="00CE5605">
        <w:rPr>
          <w:rFonts w:ascii="Times New Roman" w:hAnsi="Times New Roman" w:cs="Times New Roman"/>
          <w:b/>
          <w:bCs/>
          <w:sz w:val="24"/>
          <w:szCs w:val="24"/>
          <w:lang w:val="en-CA"/>
        </w:rPr>
        <w:t>ALL: O Come Lord, and light our path, show us Your way!</w:t>
      </w:r>
    </w:p>
    <w:p w14:paraId="3C069E5D" w14:textId="34FE7A3C" w:rsidR="006A742E" w:rsidRPr="00CE5605" w:rsidRDefault="006A742E" w:rsidP="00CE5605">
      <w:pPr>
        <w:spacing w:line="240" w:lineRule="auto"/>
        <w:rPr>
          <w:rFonts w:ascii="Times New Roman" w:hAnsi="Times New Roman" w:cs="Times New Roman"/>
          <w:sz w:val="24"/>
          <w:szCs w:val="24"/>
          <w:lang w:val="en-CA"/>
        </w:rPr>
      </w:pPr>
      <w:r w:rsidRPr="00CE5605">
        <w:rPr>
          <w:rFonts w:ascii="Times New Roman" w:hAnsi="Times New Roman" w:cs="Times New Roman"/>
          <w:sz w:val="24"/>
          <w:szCs w:val="24"/>
          <w:lang w:val="en-CA"/>
        </w:rPr>
        <w:t>(</w:t>
      </w:r>
      <w:r w:rsidR="00615718" w:rsidRPr="00CE5605">
        <w:rPr>
          <w:rFonts w:ascii="Times New Roman" w:hAnsi="Times New Roman" w:cs="Times New Roman"/>
          <w:sz w:val="24"/>
          <w:szCs w:val="24"/>
          <w:lang w:val="en-CA"/>
        </w:rPr>
        <w:t>Light the candle</w:t>
      </w:r>
      <w:r w:rsidRPr="00CE5605">
        <w:rPr>
          <w:rFonts w:ascii="Times New Roman" w:hAnsi="Times New Roman" w:cs="Times New Roman"/>
          <w:sz w:val="24"/>
          <w:szCs w:val="24"/>
          <w:lang w:val="en-CA"/>
        </w:rPr>
        <w:t>)</w:t>
      </w:r>
    </w:p>
    <w:p w14:paraId="45DC9B89" w14:textId="4F88696F" w:rsidR="006A742E" w:rsidRPr="00CE5605" w:rsidRDefault="00615718" w:rsidP="00CE5605">
      <w:pPr>
        <w:spacing w:line="240" w:lineRule="auto"/>
        <w:rPr>
          <w:rFonts w:ascii="Times New Roman" w:hAnsi="Times New Roman" w:cs="Times New Roman"/>
          <w:sz w:val="24"/>
          <w:szCs w:val="24"/>
          <w:lang w:val="en-CA"/>
        </w:rPr>
      </w:pPr>
      <w:r w:rsidRPr="00CE5605">
        <w:rPr>
          <w:rFonts w:ascii="Times New Roman" w:hAnsi="Times New Roman" w:cs="Times New Roman"/>
          <w:b/>
          <w:bCs/>
          <w:sz w:val="24"/>
          <w:szCs w:val="24"/>
          <w:lang w:val="en-CA"/>
        </w:rPr>
        <w:t>One</w:t>
      </w:r>
      <w:r w:rsidRPr="00CE5605">
        <w:rPr>
          <w:rFonts w:ascii="Times New Roman" w:hAnsi="Times New Roman" w:cs="Times New Roman"/>
          <w:sz w:val="24"/>
          <w:szCs w:val="24"/>
          <w:lang w:val="en-CA"/>
        </w:rPr>
        <w:t xml:space="preserve">: </w:t>
      </w:r>
      <w:r w:rsidR="006A742E" w:rsidRPr="00CE5605">
        <w:rPr>
          <w:rFonts w:ascii="Times New Roman" w:hAnsi="Times New Roman" w:cs="Times New Roman"/>
          <w:sz w:val="24"/>
          <w:szCs w:val="24"/>
          <w:lang w:val="en-CA"/>
        </w:rPr>
        <w:t>Let us now prepare our hearts to worship almighty God.</w:t>
      </w:r>
    </w:p>
    <w:p w14:paraId="3705C195" w14:textId="4041AC8A" w:rsidR="00A84B56" w:rsidRPr="00CE5605" w:rsidRDefault="00A84B56"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 xml:space="preserve">Musical Introit </w:t>
      </w:r>
      <w:r w:rsidR="006716C6" w:rsidRPr="00CE5605">
        <w:rPr>
          <w:rFonts w:ascii="Times New Roman" w:hAnsi="Times New Roman" w:cs="Times New Roman"/>
          <w:b/>
          <w:bCs/>
          <w:sz w:val="24"/>
          <w:szCs w:val="24"/>
        </w:rPr>
        <w:t>- #</w:t>
      </w:r>
      <w:r w:rsidR="00E41FCF" w:rsidRPr="00CE5605">
        <w:rPr>
          <w:rFonts w:ascii="Times New Roman" w:hAnsi="Times New Roman" w:cs="Times New Roman"/>
          <w:b/>
          <w:bCs/>
          <w:sz w:val="24"/>
          <w:szCs w:val="24"/>
        </w:rPr>
        <w:t xml:space="preserve"> </w:t>
      </w:r>
      <w:r w:rsidR="00242CE7" w:rsidRPr="00CE5605">
        <w:rPr>
          <w:rFonts w:ascii="Times New Roman" w:hAnsi="Times New Roman" w:cs="Times New Roman"/>
          <w:b/>
          <w:bCs/>
          <w:sz w:val="24"/>
          <w:szCs w:val="24"/>
        </w:rPr>
        <w:t>575</w:t>
      </w:r>
      <w:r w:rsidR="00E41FCF" w:rsidRPr="00CE5605">
        <w:rPr>
          <w:rFonts w:ascii="Times New Roman" w:hAnsi="Times New Roman" w:cs="Times New Roman"/>
          <w:b/>
          <w:bCs/>
          <w:sz w:val="24"/>
          <w:szCs w:val="24"/>
        </w:rPr>
        <w:t xml:space="preserve"> </w:t>
      </w:r>
      <w:r w:rsidR="00E41FCF" w:rsidRPr="00CE5605">
        <w:rPr>
          <w:rFonts w:ascii="Times New Roman" w:hAnsi="Times New Roman" w:cs="Times New Roman"/>
          <w:sz w:val="24"/>
          <w:szCs w:val="24"/>
        </w:rPr>
        <w:t>"</w:t>
      </w:r>
      <w:r w:rsidR="00242CE7" w:rsidRPr="00CE5605">
        <w:rPr>
          <w:rFonts w:ascii="Times New Roman" w:hAnsi="Times New Roman" w:cs="Times New Roman"/>
          <w:sz w:val="24"/>
          <w:szCs w:val="24"/>
        </w:rPr>
        <w:t>Lead me Lord</w:t>
      </w:r>
      <w:r w:rsidR="00E41FCF" w:rsidRPr="00CE5605">
        <w:rPr>
          <w:rFonts w:ascii="Times New Roman" w:hAnsi="Times New Roman" w:cs="Times New Roman"/>
          <w:sz w:val="24"/>
          <w:szCs w:val="24"/>
        </w:rPr>
        <w:t xml:space="preserve">" </w:t>
      </w:r>
    </w:p>
    <w:p w14:paraId="72E04D83" w14:textId="77777777" w:rsidR="00A84B56" w:rsidRPr="00CE5605" w:rsidRDefault="00A84B56"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Call to Worship</w:t>
      </w:r>
    </w:p>
    <w:p w14:paraId="220A995F" w14:textId="64D9559A" w:rsidR="00A84B56" w:rsidRPr="00CE5605" w:rsidRDefault="00A84B56" w:rsidP="00CE5605">
      <w:pPr>
        <w:spacing w:line="240" w:lineRule="auto"/>
        <w:rPr>
          <w:rFonts w:ascii="Times New Roman" w:hAnsi="Times New Roman" w:cs="Times New Roman"/>
          <w:sz w:val="24"/>
          <w:szCs w:val="24"/>
        </w:rPr>
      </w:pPr>
      <w:r w:rsidRPr="00CE5605">
        <w:rPr>
          <w:rFonts w:ascii="Times New Roman" w:hAnsi="Times New Roman" w:cs="Times New Roman"/>
          <w:b/>
          <w:bCs/>
          <w:sz w:val="24"/>
          <w:szCs w:val="24"/>
        </w:rPr>
        <w:t>Hymn #</w:t>
      </w:r>
      <w:r w:rsidR="000B64DF" w:rsidRPr="00CE5605">
        <w:rPr>
          <w:rFonts w:ascii="Times New Roman" w:hAnsi="Times New Roman" w:cs="Times New Roman"/>
          <w:b/>
          <w:bCs/>
          <w:sz w:val="24"/>
          <w:szCs w:val="24"/>
        </w:rPr>
        <w:t>3</w:t>
      </w:r>
      <w:r w:rsidR="00FD3B7D" w:rsidRPr="00CE5605">
        <w:rPr>
          <w:rFonts w:ascii="Times New Roman" w:hAnsi="Times New Roman" w:cs="Times New Roman"/>
          <w:b/>
          <w:bCs/>
          <w:sz w:val="24"/>
          <w:szCs w:val="24"/>
        </w:rPr>
        <w:t>28</w:t>
      </w:r>
      <w:r w:rsidR="006370E7" w:rsidRPr="00CE5605">
        <w:rPr>
          <w:rFonts w:ascii="Times New Roman" w:hAnsi="Times New Roman" w:cs="Times New Roman"/>
          <w:b/>
          <w:bCs/>
          <w:sz w:val="24"/>
          <w:szCs w:val="24"/>
        </w:rPr>
        <w:t xml:space="preserve"> – </w:t>
      </w:r>
      <w:r w:rsidR="006370E7" w:rsidRPr="00CE5605">
        <w:rPr>
          <w:rFonts w:ascii="Times New Roman" w:hAnsi="Times New Roman" w:cs="Times New Roman"/>
          <w:sz w:val="24"/>
          <w:szCs w:val="24"/>
        </w:rPr>
        <w:t>“</w:t>
      </w:r>
      <w:r w:rsidR="00FD3B7D" w:rsidRPr="00CE5605">
        <w:rPr>
          <w:rFonts w:ascii="Times New Roman" w:hAnsi="Times New Roman" w:cs="Times New Roman"/>
          <w:sz w:val="24"/>
          <w:szCs w:val="24"/>
        </w:rPr>
        <w:t xml:space="preserve">This is my </w:t>
      </w:r>
      <w:proofErr w:type="gramStart"/>
      <w:r w:rsidR="00FD3B7D" w:rsidRPr="00CE5605">
        <w:rPr>
          <w:rFonts w:ascii="Times New Roman" w:hAnsi="Times New Roman" w:cs="Times New Roman"/>
          <w:sz w:val="24"/>
          <w:szCs w:val="24"/>
        </w:rPr>
        <w:t>Father’s</w:t>
      </w:r>
      <w:proofErr w:type="gramEnd"/>
      <w:r w:rsidR="00FD3B7D" w:rsidRPr="00CE5605">
        <w:rPr>
          <w:rFonts w:ascii="Times New Roman" w:hAnsi="Times New Roman" w:cs="Times New Roman"/>
          <w:sz w:val="24"/>
          <w:szCs w:val="24"/>
        </w:rPr>
        <w:t xml:space="preserve"> world</w:t>
      </w:r>
      <w:r w:rsidR="006370E7" w:rsidRPr="00CE5605">
        <w:rPr>
          <w:rFonts w:ascii="Times New Roman" w:hAnsi="Times New Roman" w:cs="Times New Roman"/>
          <w:sz w:val="24"/>
          <w:szCs w:val="24"/>
        </w:rPr>
        <w:t>”</w:t>
      </w:r>
      <w:bookmarkStart w:id="3" w:name="_Hlk88131306"/>
      <w:r w:rsidRPr="00CE5605">
        <w:rPr>
          <w:rFonts w:ascii="Times New Roman" w:hAnsi="Times New Roman" w:cs="Times New Roman"/>
          <w:sz w:val="24"/>
          <w:szCs w:val="24"/>
        </w:rPr>
        <w:t xml:space="preserve"> </w:t>
      </w:r>
      <w:bookmarkEnd w:id="3"/>
      <w:r w:rsidR="00BA38CB" w:rsidRPr="00CE5605">
        <w:rPr>
          <w:rFonts w:ascii="Times New Roman" w:hAnsi="Times New Roman" w:cs="Times New Roman"/>
          <w:sz w:val="24"/>
          <w:szCs w:val="24"/>
        </w:rPr>
        <w:t xml:space="preserve"> </w:t>
      </w:r>
    </w:p>
    <w:p w14:paraId="0BAA91E1" w14:textId="73788DD9" w:rsidR="00A84B56" w:rsidRPr="00CE5605" w:rsidRDefault="00A84B56"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 xml:space="preserve">Prayer of </w:t>
      </w:r>
      <w:r w:rsidR="00991274" w:rsidRPr="00CE5605">
        <w:rPr>
          <w:rFonts w:ascii="Times New Roman" w:hAnsi="Times New Roman" w:cs="Times New Roman"/>
          <w:b/>
          <w:bCs/>
          <w:sz w:val="24"/>
          <w:szCs w:val="24"/>
        </w:rPr>
        <w:t>Adoration, Confession and Lord’s Prayer</w:t>
      </w:r>
    </w:p>
    <w:p w14:paraId="29AB1957" w14:textId="77777777" w:rsidR="00A84B56" w:rsidRPr="00CE5605" w:rsidRDefault="00A84B56"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Assurance of Pardon</w:t>
      </w:r>
    </w:p>
    <w:p w14:paraId="23F7E5B7" w14:textId="77777777" w:rsidR="00A84B56" w:rsidRPr="00CE5605" w:rsidRDefault="00A84B56"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Passing the Peace</w:t>
      </w:r>
    </w:p>
    <w:p w14:paraId="78345F6A" w14:textId="4EEFE5B4" w:rsidR="00A84B56" w:rsidRPr="00CE5605" w:rsidRDefault="00A84B56" w:rsidP="00CE5605">
      <w:pPr>
        <w:spacing w:line="240" w:lineRule="auto"/>
        <w:rPr>
          <w:rFonts w:ascii="Times New Roman" w:hAnsi="Times New Roman" w:cs="Times New Roman"/>
          <w:sz w:val="24"/>
          <w:szCs w:val="24"/>
        </w:rPr>
      </w:pPr>
      <w:r w:rsidRPr="00CE5605">
        <w:rPr>
          <w:rFonts w:ascii="Times New Roman" w:hAnsi="Times New Roman" w:cs="Times New Roman"/>
          <w:b/>
          <w:bCs/>
          <w:sz w:val="24"/>
          <w:szCs w:val="24"/>
        </w:rPr>
        <w:t>Hymn #</w:t>
      </w:r>
      <w:r w:rsidR="00FD3B7D" w:rsidRPr="00CE5605">
        <w:rPr>
          <w:rFonts w:ascii="Times New Roman" w:hAnsi="Times New Roman" w:cs="Times New Roman"/>
          <w:b/>
          <w:bCs/>
          <w:sz w:val="24"/>
          <w:szCs w:val="24"/>
        </w:rPr>
        <w:t>630</w:t>
      </w:r>
      <w:r w:rsidR="00B8698C" w:rsidRPr="00CE5605">
        <w:rPr>
          <w:rFonts w:ascii="Times New Roman" w:hAnsi="Times New Roman" w:cs="Times New Roman"/>
          <w:sz w:val="24"/>
          <w:szCs w:val="24"/>
        </w:rPr>
        <w:t xml:space="preserve"> –</w:t>
      </w:r>
      <w:r w:rsidR="003D35FB" w:rsidRPr="00CE5605">
        <w:rPr>
          <w:rFonts w:ascii="Times New Roman" w:hAnsi="Times New Roman" w:cs="Times New Roman"/>
          <w:sz w:val="24"/>
          <w:szCs w:val="24"/>
        </w:rPr>
        <w:t xml:space="preserve"> </w:t>
      </w:r>
      <w:r w:rsidR="00B8698C" w:rsidRPr="00CE5605">
        <w:rPr>
          <w:rFonts w:ascii="Times New Roman" w:hAnsi="Times New Roman" w:cs="Times New Roman"/>
          <w:sz w:val="24"/>
          <w:szCs w:val="24"/>
        </w:rPr>
        <w:t>“</w:t>
      </w:r>
      <w:r w:rsidR="00FD3B7D" w:rsidRPr="00CE5605">
        <w:rPr>
          <w:rFonts w:ascii="Times New Roman" w:hAnsi="Times New Roman" w:cs="Times New Roman"/>
          <w:sz w:val="24"/>
          <w:szCs w:val="24"/>
        </w:rPr>
        <w:t>When we are living</w:t>
      </w:r>
      <w:r w:rsidR="00B8698C" w:rsidRPr="00CE5605">
        <w:rPr>
          <w:rFonts w:ascii="Times New Roman" w:hAnsi="Times New Roman" w:cs="Times New Roman"/>
          <w:sz w:val="24"/>
          <w:szCs w:val="24"/>
        </w:rPr>
        <w:t>”</w:t>
      </w:r>
    </w:p>
    <w:p w14:paraId="40EC8F64" w14:textId="77777777" w:rsidR="00A84B56" w:rsidRPr="00CE5605" w:rsidRDefault="00A84B56" w:rsidP="00CE5605">
      <w:pPr>
        <w:spacing w:line="240" w:lineRule="auto"/>
        <w:rPr>
          <w:rFonts w:ascii="Times New Roman" w:hAnsi="Times New Roman" w:cs="Times New Roman"/>
          <w:b/>
          <w:bCs/>
          <w:sz w:val="24"/>
          <w:szCs w:val="24"/>
        </w:rPr>
      </w:pPr>
      <w:r w:rsidRPr="00CE5605">
        <w:rPr>
          <w:rFonts w:ascii="Times New Roman" w:hAnsi="Times New Roman" w:cs="Times New Roman"/>
          <w:b/>
          <w:bCs/>
          <w:sz w:val="24"/>
          <w:szCs w:val="24"/>
        </w:rPr>
        <w:t>Prayer of Illumination</w:t>
      </w:r>
    </w:p>
    <w:p w14:paraId="1EB5A264" w14:textId="77777777" w:rsidR="002C0B05" w:rsidRDefault="002C0B05" w:rsidP="00CE5605">
      <w:pPr>
        <w:rPr>
          <w:rFonts w:ascii="Times New Roman" w:hAnsi="Times New Roman" w:cs="Times New Roman"/>
          <w:b/>
          <w:bCs/>
          <w:sz w:val="24"/>
          <w:szCs w:val="24"/>
        </w:rPr>
      </w:pPr>
    </w:p>
    <w:p w14:paraId="02992658" w14:textId="77777777" w:rsidR="00F33AC9" w:rsidRDefault="00F33AC9" w:rsidP="00CE5605">
      <w:pPr>
        <w:rPr>
          <w:rFonts w:ascii="Times New Roman" w:hAnsi="Times New Roman" w:cs="Times New Roman"/>
          <w:b/>
          <w:bCs/>
          <w:sz w:val="24"/>
          <w:szCs w:val="24"/>
        </w:rPr>
      </w:pPr>
    </w:p>
    <w:p w14:paraId="484931E8" w14:textId="6E4C5D03" w:rsidR="00CD1570" w:rsidRPr="00CE5605" w:rsidRDefault="00CD1570" w:rsidP="00CE5605">
      <w:pPr>
        <w:rPr>
          <w:rFonts w:ascii="Times New Roman" w:hAnsi="Times New Roman" w:cs="Times New Roman"/>
          <w:sz w:val="24"/>
          <w:szCs w:val="24"/>
          <w:lang w:val="en-CA"/>
        </w:rPr>
      </w:pPr>
      <w:r w:rsidRPr="00CE5605">
        <w:rPr>
          <w:rFonts w:ascii="Times New Roman" w:hAnsi="Times New Roman" w:cs="Times New Roman"/>
          <w:b/>
          <w:bCs/>
          <w:sz w:val="24"/>
          <w:szCs w:val="24"/>
        </w:rPr>
        <w:t xml:space="preserve">First Lesson: </w:t>
      </w:r>
      <w:r w:rsidRPr="00CE5605">
        <w:rPr>
          <w:rFonts w:ascii="Times New Roman" w:hAnsi="Times New Roman" w:cs="Times New Roman"/>
          <w:b/>
          <w:bCs/>
          <w:sz w:val="24"/>
          <w:szCs w:val="24"/>
          <w:u w:val="single"/>
          <w:lang w:val="en-CA"/>
        </w:rPr>
        <w:t>2 Kings 5:1-14</w:t>
      </w:r>
    </w:p>
    <w:p w14:paraId="3B0C6008" w14:textId="77777777" w:rsidR="00CD1570" w:rsidRPr="00CE5605" w:rsidRDefault="00CD1570" w:rsidP="00CE5605">
      <w:pPr>
        <w:rPr>
          <w:rFonts w:ascii="Times New Roman" w:hAnsi="Times New Roman" w:cs="Times New Roman"/>
          <w:sz w:val="24"/>
          <w:szCs w:val="24"/>
          <w:lang w:val="en-CA"/>
        </w:rPr>
      </w:pPr>
      <w:r w:rsidRPr="00CE5605">
        <w:rPr>
          <w:rFonts w:ascii="Times New Roman" w:hAnsi="Times New Roman" w:cs="Times New Roman"/>
          <w:b/>
          <w:bCs/>
          <w:sz w:val="24"/>
          <w:szCs w:val="24"/>
          <w:lang w:val="en-CA"/>
        </w:rPr>
        <w:t xml:space="preserve">Epistle Lesson: </w:t>
      </w:r>
      <w:r w:rsidRPr="00CE5605">
        <w:rPr>
          <w:rFonts w:ascii="Times New Roman" w:hAnsi="Times New Roman" w:cs="Times New Roman"/>
          <w:b/>
          <w:bCs/>
          <w:sz w:val="24"/>
          <w:szCs w:val="24"/>
          <w:u w:val="single"/>
          <w:lang w:val="en-CA"/>
        </w:rPr>
        <w:t>Galatians 6:1-16</w:t>
      </w:r>
    </w:p>
    <w:p w14:paraId="64CCE912" w14:textId="77777777" w:rsidR="00CD1570" w:rsidRPr="00CE5605" w:rsidRDefault="00CD1570" w:rsidP="00CE5605">
      <w:pPr>
        <w:rPr>
          <w:rFonts w:ascii="Times New Roman" w:hAnsi="Times New Roman" w:cs="Times New Roman"/>
          <w:b/>
          <w:bCs/>
          <w:sz w:val="24"/>
          <w:szCs w:val="24"/>
          <w:u w:val="single"/>
          <w:lang w:val="en-CA"/>
        </w:rPr>
      </w:pPr>
      <w:r w:rsidRPr="00CE5605">
        <w:rPr>
          <w:rFonts w:ascii="Times New Roman" w:hAnsi="Times New Roman" w:cs="Times New Roman"/>
          <w:b/>
          <w:bCs/>
          <w:sz w:val="24"/>
          <w:szCs w:val="24"/>
          <w:lang w:val="en-CA"/>
        </w:rPr>
        <w:t xml:space="preserve">Gospel Lesson: </w:t>
      </w:r>
      <w:r w:rsidRPr="00CE5605">
        <w:rPr>
          <w:rFonts w:ascii="Times New Roman" w:hAnsi="Times New Roman" w:cs="Times New Roman"/>
          <w:b/>
          <w:bCs/>
          <w:sz w:val="24"/>
          <w:szCs w:val="24"/>
          <w:u w:val="single"/>
          <w:lang w:val="en-CA"/>
        </w:rPr>
        <w:t>Luke 10:1-12,16-20</w:t>
      </w:r>
    </w:p>
    <w:p w14:paraId="0DF9DD3F" w14:textId="4D193C0C" w:rsidR="00105A46" w:rsidRPr="00CE5605" w:rsidRDefault="00105A46" w:rsidP="00CE5605">
      <w:pPr>
        <w:rPr>
          <w:rFonts w:ascii="Times New Roman" w:hAnsi="Times New Roman" w:cs="Times New Roman"/>
          <w:sz w:val="24"/>
          <w:szCs w:val="24"/>
          <w:lang w:val="en-CA"/>
        </w:rPr>
      </w:pPr>
      <w:r w:rsidRPr="00CE5605">
        <w:rPr>
          <w:rFonts w:ascii="Times New Roman" w:hAnsi="Times New Roman" w:cs="Times New Roman"/>
          <w:b/>
          <w:bCs/>
          <w:sz w:val="24"/>
          <w:szCs w:val="24"/>
        </w:rPr>
        <w:t>Anthem – “</w:t>
      </w:r>
      <w:r w:rsidR="00FD3B7D" w:rsidRPr="00CE5605">
        <w:rPr>
          <w:rFonts w:ascii="Times New Roman" w:hAnsi="Times New Roman" w:cs="Times New Roman"/>
          <w:sz w:val="24"/>
          <w:szCs w:val="24"/>
        </w:rPr>
        <w:t>I rest in God alone</w:t>
      </w:r>
      <w:r w:rsidRPr="00CE5605">
        <w:rPr>
          <w:rFonts w:ascii="Times New Roman" w:hAnsi="Times New Roman" w:cs="Times New Roman"/>
          <w:sz w:val="24"/>
          <w:szCs w:val="24"/>
        </w:rPr>
        <w:t>” (</w:t>
      </w:r>
      <w:r w:rsidR="00FD3B7D" w:rsidRPr="00CE5605">
        <w:rPr>
          <w:rFonts w:ascii="Times New Roman" w:hAnsi="Times New Roman" w:cs="Times New Roman"/>
          <w:sz w:val="24"/>
          <w:szCs w:val="24"/>
        </w:rPr>
        <w:t xml:space="preserve">Hymn # 36 - </w:t>
      </w:r>
      <w:r w:rsidR="00BA375F" w:rsidRPr="00CE5605">
        <w:rPr>
          <w:rFonts w:ascii="Times New Roman" w:hAnsi="Times New Roman" w:cs="Times New Roman"/>
          <w:sz w:val="24"/>
          <w:szCs w:val="24"/>
        </w:rPr>
        <w:t xml:space="preserve">John </w:t>
      </w:r>
      <w:r w:rsidR="00FD3B7D" w:rsidRPr="00CE5605">
        <w:rPr>
          <w:rFonts w:ascii="Times New Roman" w:hAnsi="Times New Roman" w:cs="Times New Roman"/>
          <w:sz w:val="24"/>
          <w:szCs w:val="24"/>
        </w:rPr>
        <w:t>Daniels, arranged</w:t>
      </w:r>
      <w:r w:rsidR="00323205" w:rsidRPr="00CE5605">
        <w:rPr>
          <w:rFonts w:ascii="Times New Roman" w:hAnsi="Times New Roman" w:cs="Times New Roman"/>
          <w:sz w:val="24"/>
          <w:szCs w:val="24"/>
        </w:rPr>
        <w:t xml:space="preserve"> -</w:t>
      </w:r>
      <w:r w:rsidR="00FD3B7D" w:rsidRPr="00CE5605">
        <w:rPr>
          <w:rFonts w:ascii="Times New Roman" w:hAnsi="Times New Roman" w:cs="Times New Roman"/>
          <w:sz w:val="24"/>
          <w:szCs w:val="24"/>
        </w:rPr>
        <w:t xml:space="preserve"> Christopher Norton</w:t>
      </w:r>
      <w:r w:rsidRPr="00CE5605">
        <w:rPr>
          <w:rFonts w:ascii="Times New Roman" w:hAnsi="Times New Roman" w:cs="Times New Roman"/>
          <w:sz w:val="24"/>
          <w:szCs w:val="24"/>
        </w:rPr>
        <w:t>)</w:t>
      </w:r>
    </w:p>
    <w:p w14:paraId="4C60D327" w14:textId="77777777" w:rsidR="00CD1570" w:rsidRPr="00CE5605" w:rsidRDefault="00E519BC" w:rsidP="00CE5605">
      <w:pPr>
        <w:rPr>
          <w:rFonts w:ascii="Times New Roman" w:hAnsi="Times New Roman" w:cs="Times New Roman"/>
          <w:b/>
          <w:bCs/>
          <w:sz w:val="24"/>
          <w:szCs w:val="24"/>
          <w:lang w:val="en-CA"/>
        </w:rPr>
      </w:pPr>
      <w:r w:rsidRPr="00CE5605">
        <w:rPr>
          <w:rFonts w:ascii="Times New Roman" w:hAnsi="Times New Roman" w:cs="Times New Roman"/>
          <w:b/>
          <w:bCs/>
          <w:sz w:val="24"/>
          <w:szCs w:val="24"/>
          <w:lang w:val="en-CA"/>
        </w:rPr>
        <w:t>Sermon</w:t>
      </w:r>
      <w:r w:rsidR="00105A46" w:rsidRPr="00CE5605">
        <w:rPr>
          <w:rFonts w:ascii="Times New Roman" w:hAnsi="Times New Roman" w:cs="Times New Roman"/>
          <w:b/>
          <w:bCs/>
          <w:sz w:val="24"/>
          <w:szCs w:val="24"/>
          <w:lang w:val="en-CA"/>
        </w:rPr>
        <w:t>:</w:t>
      </w:r>
      <w:r w:rsidR="00105A46" w:rsidRPr="00CE5605">
        <w:rPr>
          <w:rFonts w:ascii="Times New Roman" w:hAnsi="Times New Roman" w:cs="Times New Roman"/>
          <w:sz w:val="24"/>
          <w:szCs w:val="24"/>
          <w:lang w:val="en-CA"/>
        </w:rPr>
        <w:t xml:space="preserve"> </w:t>
      </w:r>
      <w:r w:rsidR="00CD1570" w:rsidRPr="000978B4">
        <w:rPr>
          <w:rFonts w:ascii="Times New Roman" w:hAnsi="Times New Roman" w:cs="Times New Roman"/>
          <w:sz w:val="24"/>
          <w:szCs w:val="24"/>
          <w:lang w:val="en-CA"/>
        </w:rPr>
        <w:t>“Knocking the dust from your feet!”</w:t>
      </w:r>
    </w:p>
    <w:p w14:paraId="54F4F8F5" w14:textId="45233882" w:rsidR="006770EC" w:rsidRPr="00CE5605" w:rsidRDefault="00991274" w:rsidP="00CE5605">
      <w:pPr>
        <w:rPr>
          <w:rFonts w:ascii="Times New Roman" w:hAnsi="Times New Roman" w:cs="Times New Roman"/>
          <w:sz w:val="24"/>
          <w:szCs w:val="24"/>
        </w:rPr>
      </w:pPr>
      <w:r w:rsidRPr="00CE5605">
        <w:rPr>
          <w:rFonts w:ascii="Times New Roman" w:hAnsi="Times New Roman" w:cs="Times New Roman"/>
          <w:b/>
          <w:bCs/>
          <w:sz w:val="24"/>
          <w:szCs w:val="24"/>
        </w:rPr>
        <w:t>Hymn: #</w:t>
      </w:r>
      <w:r w:rsidR="00C019A2" w:rsidRPr="00CE5605">
        <w:rPr>
          <w:rFonts w:ascii="Times New Roman" w:hAnsi="Times New Roman" w:cs="Times New Roman"/>
          <w:b/>
          <w:bCs/>
          <w:sz w:val="24"/>
          <w:szCs w:val="24"/>
        </w:rPr>
        <w:t>710</w:t>
      </w:r>
      <w:r w:rsidRPr="00CE5605">
        <w:rPr>
          <w:rFonts w:ascii="Times New Roman" w:hAnsi="Times New Roman" w:cs="Times New Roman"/>
          <w:b/>
          <w:bCs/>
          <w:sz w:val="24"/>
          <w:szCs w:val="24"/>
        </w:rPr>
        <w:t xml:space="preserve"> - </w:t>
      </w:r>
      <w:r w:rsidRPr="00CE5605">
        <w:rPr>
          <w:rFonts w:ascii="Times New Roman" w:hAnsi="Times New Roman" w:cs="Times New Roman"/>
          <w:sz w:val="24"/>
          <w:szCs w:val="24"/>
        </w:rPr>
        <w:t>“</w:t>
      </w:r>
      <w:r w:rsidR="00C019A2" w:rsidRPr="00CE5605">
        <w:rPr>
          <w:rFonts w:ascii="Times New Roman" w:hAnsi="Times New Roman" w:cs="Times New Roman"/>
          <w:sz w:val="24"/>
          <w:szCs w:val="24"/>
        </w:rPr>
        <w:t>What does the Lord require</w:t>
      </w:r>
      <w:r w:rsidRPr="00CE5605">
        <w:rPr>
          <w:rFonts w:ascii="Times New Roman" w:hAnsi="Times New Roman" w:cs="Times New Roman"/>
          <w:sz w:val="24"/>
          <w:szCs w:val="24"/>
        </w:rPr>
        <w:t>”</w:t>
      </w:r>
      <w:r w:rsidR="00324B1C" w:rsidRPr="00CE5605">
        <w:rPr>
          <w:rFonts w:ascii="Times New Roman" w:hAnsi="Times New Roman" w:cs="Times New Roman"/>
          <w:sz w:val="24"/>
          <w:szCs w:val="24"/>
        </w:rPr>
        <w:t xml:space="preserve"> </w:t>
      </w:r>
    </w:p>
    <w:p w14:paraId="22345210" w14:textId="5A218796" w:rsidR="00991274" w:rsidRPr="00CE5605" w:rsidRDefault="00991274" w:rsidP="00CE5605">
      <w:pPr>
        <w:spacing w:after="0" w:line="240" w:lineRule="auto"/>
        <w:rPr>
          <w:rFonts w:ascii="Times New Roman" w:hAnsi="Times New Roman" w:cs="Times New Roman"/>
          <w:b/>
          <w:bCs/>
          <w:sz w:val="24"/>
          <w:szCs w:val="24"/>
        </w:rPr>
      </w:pPr>
      <w:r w:rsidRPr="00CE5605">
        <w:rPr>
          <w:rFonts w:ascii="Times New Roman" w:hAnsi="Times New Roman" w:cs="Times New Roman"/>
          <w:b/>
          <w:bCs/>
          <w:sz w:val="24"/>
          <w:szCs w:val="24"/>
        </w:rPr>
        <w:t>Offertory Prayer</w:t>
      </w:r>
    </w:p>
    <w:p w14:paraId="06B9C481" w14:textId="77777777" w:rsidR="00991274" w:rsidRPr="00CE5605" w:rsidRDefault="00991274" w:rsidP="00CE5605">
      <w:pPr>
        <w:spacing w:after="0" w:line="240" w:lineRule="auto"/>
        <w:rPr>
          <w:rFonts w:ascii="Times New Roman" w:hAnsi="Times New Roman" w:cs="Times New Roman"/>
          <w:b/>
          <w:bCs/>
          <w:sz w:val="24"/>
          <w:szCs w:val="24"/>
        </w:rPr>
      </w:pPr>
    </w:p>
    <w:p w14:paraId="02C72910" w14:textId="46CE173C" w:rsidR="00867181" w:rsidRPr="00CE5605" w:rsidRDefault="00867181" w:rsidP="00CE5605">
      <w:pPr>
        <w:spacing w:after="0" w:line="240" w:lineRule="auto"/>
        <w:rPr>
          <w:rFonts w:ascii="Times New Roman" w:hAnsi="Times New Roman" w:cs="Times New Roman"/>
          <w:b/>
          <w:bCs/>
          <w:sz w:val="24"/>
          <w:szCs w:val="24"/>
        </w:rPr>
      </w:pPr>
      <w:r w:rsidRPr="00CE5605">
        <w:rPr>
          <w:rFonts w:ascii="Times New Roman" w:hAnsi="Times New Roman" w:cs="Times New Roman"/>
          <w:b/>
          <w:bCs/>
          <w:sz w:val="24"/>
          <w:szCs w:val="24"/>
        </w:rPr>
        <w:t>Reaffirmation of Faith</w:t>
      </w:r>
      <w:r w:rsidR="006B4148" w:rsidRPr="00CE5605">
        <w:rPr>
          <w:rFonts w:ascii="Times New Roman" w:hAnsi="Times New Roman" w:cs="Times New Roman"/>
          <w:b/>
          <w:bCs/>
          <w:sz w:val="24"/>
          <w:szCs w:val="24"/>
        </w:rPr>
        <w:t xml:space="preserve"> – Apostles’ Creed</w:t>
      </w:r>
      <w:r w:rsidR="00991274" w:rsidRPr="00CE5605">
        <w:rPr>
          <w:rFonts w:ascii="Times New Roman" w:hAnsi="Times New Roman" w:cs="Times New Roman"/>
          <w:b/>
          <w:bCs/>
          <w:sz w:val="24"/>
          <w:szCs w:val="24"/>
        </w:rPr>
        <w:t xml:space="preserve"> – Please rise</w:t>
      </w:r>
    </w:p>
    <w:p w14:paraId="6B5E37F4" w14:textId="18957FB5" w:rsidR="00991274" w:rsidRPr="00CE5605" w:rsidRDefault="00991274" w:rsidP="00CE5605">
      <w:pPr>
        <w:spacing w:after="0" w:line="240" w:lineRule="auto"/>
        <w:rPr>
          <w:rFonts w:ascii="Times New Roman" w:hAnsi="Times New Roman" w:cs="Times New Roman"/>
          <w:b/>
          <w:bCs/>
          <w:sz w:val="24"/>
          <w:szCs w:val="24"/>
        </w:rPr>
      </w:pPr>
    </w:p>
    <w:p w14:paraId="5119AF0D" w14:textId="258F88DF" w:rsidR="00991274" w:rsidRPr="00CE5605" w:rsidRDefault="00991274" w:rsidP="00CE5605">
      <w:pPr>
        <w:spacing w:after="0" w:line="240" w:lineRule="auto"/>
        <w:contextualSpacing/>
        <w:rPr>
          <w:rFonts w:ascii="Times New Roman" w:hAnsi="Times New Roman" w:cs="Times New Roman"/>
          <w:b/>
          <w:bCs/>
          <w:sz w:val="24"/>
          <w:szCs w:val="24"/>
        </w:rPr>
      </w:pPr>
      <w:r w:rsidRPr="00CE5605">
        <w:rPr>
          <w:rFonts w:ascii="Times New Roman" w:hAnsi="Times New Roman" w:cs="Times New Roman"/>
          <w:b/>
          <w:bCs/>
          <w:sz w:val="24"/>
          <w:szCs w:val="24"/>
        </w:rPr>
        <w:t>Prayer</w:t>
      </w:r>
      <w:r w:rsidR="00654DCB" w:rsidRPr="00CE5605">
        <w:rPr>
          <w:rFonts w:ascii="Times New Roman" w:hAnsi="Times New Roman" w:cs="Times New Roman"/>
          <w:b/>
          <w:bCs/>
          <w:sz w:val="24"/>
          <w:szCs w:val="24"/>
        </w:rPr>
        <w:t>s</w:t>
      </w:r>
      <w:r w:rsidRPr="00CE5605">
        <w:rPr>
          <w:rFonts w:ascii="Times New Roman" w:hAnsi="Times New Roman" w:cs="Times New Roman"/>
          <w:b/>
          <w:bCs/>
          <w:sz w:val="24"/>
          <w:szCs w:val="24"/>
        </w:rPr>
        <w:t xml:space="preserve"> of the People</w:t>
      </w:r>
    </w:p>
    <w:p w14:paraId="63523D61" w14:textId="77777777" w:rsidR="000B64DF" w:rsidRPr="00CE5605" w:rsidRDefault="000B64DF" w:rsidP="00CE5605">
      <w:pPr>
        <w:spacing w:after="0" w:line="240" w:lineRule="auto"/>
        <w:contextualSpacing/>
        <w:rPr>
          <w:rFonts w:ascii="Times New Roman" w:hAnsi="Times New Roman" w:cs="Times New Roman"/>
          <w:b/>
          <w:bCs/>
          <w:sz w:val="24"/>
          <w:szCs w:val="24"/>
        </w:rPr>
      </w:pPr>
    </w:p>
    <w:p w14:paraId="7B7A9491" w14:textId="15AD115F" w:rsidR="006D50D5" w:rsidRPr="00CE5605" w:rsidRDefault="006D50D5" w:rsidP="00CE5605">
      <w:pPr>
        <w:spacing w:after="0" w:line="240" w:lineRule="auto"/>
        <w:rPr>
          <w:rFonts w:ascii="Times New Roman" w:hAnsi="Times New Roman" w:cs="Times New Roman"/>
          <w:sz w:val="24"/>
          <w:szCs w:val="24"/>
        </w:rPr>
      </w:pPr>
      <w:r w:rsidRPr="00CE5605">
        <w:rPr>
          <w:rFonts w:ascii="Times New Roman" w:hAnsi="Times New Roman" w:cs="Times New Roman"/>
          <w:b/>
          <w:bCs/>
          <w:sz w:val="24"/>
          <w:szCs w:val="24"/>
        </w:rPr>
        <w:t>Hymn: #</w:t>
      </w:r>
      <w:r w:rsidR="00C019A2" w:rsidRPr="00CE5605">
        <w:rPr>
          <w:rFonts w:ascii="Times New Roman" w:hAnsi="Times New Roman" w:cs="Times New Roman"/>
          <w:b/>
          <w:bCs/>
          <w:sz w:val="24"/>
          <w:szCs w:val="24"/>
        </w:rPr>
        <w:t>687</w:t>
      </w:r>
      <w:r w:rsidRPr="00CE5605">
        <w:rPr>
          <w:rFonts w:ascii="Times New Roman" w:hAnsi="Times New Roman" w:cs="Times New Roman"/>
          <w:sz w:val="24"/>
          <w:szCs w:val="24"/>
        </w:rPr>
        <w:t xml:space="preserve"> </w:t>
      </w:r>
      <w:r w:rsidR="006716C6" w:rsidRPr="00CE5605">
        <w:rPr>
          <w:rFonts w:ascii="Times New Roman" w:hAnsi="Times New Roman" w:cs="Times New Roman"/>
          <w:sz w:val="24"/>
          <w:szCs w:val="24"/>
        </w:rPr>
        <w:t>- “</w:t>
      </w:r>
      <w:r w:rsidR="00C019A2" w:rsidRPr="00CE5605">
        <w:rPr>
          <w:rFonts w:ascii="Times New Roman" w:hAnsi="Times New Roman" w:cs="Times New Roman"/>
          <w:sz w:val="24"/>
          <w:szCs w:val="24"/>
        </w:rPr>
        <w:t>Blessed assurance, Jesus is mine</w:t>
      </w:r>
      <w:r w:rsidRPr="00CE5605">
        <w:rPr>
          <w:rFonts w:ascii="Times New Roman" w:hAnsi="Times New Roman" w:cs="Times New Roman"/>
          <w:sz w:val="24"/>
          <w:szCs w:val="24"/>
        </w:rPr>
        <w:t>”</w:t>
      </w:r>
    </w:p>
    <w:p w14:paraId="28A287CC" w14:textId="77777777" w:rsidR="006D50D5" w:rsidRPr="00CE5605" w:rsidRDefault="006D50D5" w:rsidP="00CE5605">
      <w:pPr>
        <w:spacing w:after="0" w:line="240" w:lineRule="auto"/>
        <w:rPr>
          <w:rFonts w:ascii="Times New Roman" w:hAnsi="Times New Roman" w:cs="Times New Roman"/>
          <w:b/>
          <w:bCs/>
          <w:sz w:val="24"/>
          <w:szCs w:val="24"/>
        </w:rPr>
      </w:pPr>
    </w:p>
    <w:p w14:paraId="7E40602B" w14:textId="77777777" w:rsidR="00A84B56" w:rsidRPr="00CE5605" w:rsidRDefault="00A84B56" w:rsidP="00CE5605">
      <w:pPr>
        <w:spacing w:after="0" w:line="240" w:lineRule="auto"/>
        <w:rPr>
          <w:rFonts w:ascii="Times New Roman" w:hAnsi="Times New Roman" w:cs="Times New Roman"/>
          <w:b/>
          <w:bCs/>
          <w:sz w:val="24"/>
          <w:szCs w:val="24"/>
        </w:rPr>
      </w:pPr>
      <w:r w:rsidRPr="00CE5605">
        <w:rPr>
          <w:rFonts w:ascii="Times New Roman" w:hAnsi="Times New Roman" w:cs="Times New Roman"/>
          <w:b/>
          <w:bCs/>
          <w:sz w:val="24"/>
          <w:szCs w:val="24"/>
        </w:rPr>
        <w:t>Benediction</w:t>
      </w:r>
    </w:p>
    <w:p w14:paraId="06B64145" w14:textId="77777777" w:rsidR="003867FD" w:rsidRPr="00CE5605" w:rsidRDefault="003867FD" w:rsidP="00CE5605">
      <w:pPr>
        <w:spacing w:after="0" w:line="240" w:lineRule="auto"/>
        <w:rPr>
          <w:rFonts w:ascii="Times New Roman" w:hAnsi="Times New Roman" w:cs="Times New Roman"/>
          <w:b/>
          <w:bCs/>
          <w:sz w:val="24"/>
          <w:szCs w:val="24"/>
        </w:rPr>
      </w:pPr>
    </w:p>
    <w:p w14:paraId="18F29A0F" w14:textId="2C5BF558" w:rsidR="00A84B56" w:rsidRPr="00CE5605" w:rsidRDefault="00A84B56" w:rsidP="00CE5605">
      <w:pPr>
        <w:pStyle w:val="xmsonormal"/>
        <w:rPr>
          <w:rFonts w:ascii="Times New Roman" w:hAnsi="Times New Roman" w:cs="Times New Roman"/>
          <w:sz w:val="24"/>
          <w:szCs w:val="24"/>
        </w:rPr>
      </w:pPr>
      <w:r w:rsidRPr="00CE5605">
        <w:rPr>
          <w:rFonts w:ascii="Times New Roman" w:hAnsi="Times New Roman" w:cs="Times New Roman"/>
          <w:b/>
          <w:bCs/>
          <w:sz w:val="24"/>
          <w:szCs w:val="24"/>
        </w:rPr>
        <w:t xml:space="preserve">Recessional   </w:t>
      </w:r>
    </w:p>
    <w:p w14:paraId="35A095C3" w14:textId="622CA269" w:rsidR="00DF1B1C" w:rsidRPr="00CE5605" w:rsidRDefault="00DF1B1C" w:rsidP="00CE5605">
      <w:pPr>
        <w:pStyle w:val="xmsonormal"/>
        <w:rPr>
          <w:rFonts w:ascii="Times New Roman" w:hAnsi="Times New Roman" w:cs="Times New Roman"/>
          <w:color w:val="FF0000"/>
          <w:sz w:val="24"/>
          <w:szCs w:val="24"/>
        </w:rPr>
      </w:pPr>
    </w:p>
    <w:p w14:paraId="1FAAC6B8" w14:textId="658BCF3D" w:rsidR="0047759A" w:rsidRPr="00CE5605" w:rsidRDefault="0047759A" w:rsidP="00CE5605">
      <w:pPr>
        <w:pStyle w:val="xmsonormal"/>
        <w:ind w:left="720"/>
        <w:jc w:val="center"/>
        <w:rPr>
          <w:rFonts w:ascii="Times New Roman" w:hAnsi="Times New Roman" w:cs="Times New Roman"/>
          <w:b/>
          <w:bCs/>
          <w:sz w:val="24"/>
          <w:szCs w:val="24"/>
        </w:rPr>
      </w:pPr>
      <w:r w:rsidRPr="00CE5605">
        <w:rPr>
          <w:rFonts w:ascii="Times New Roman" w:hAnsi="Times New Roman" w:cs="Times New Roman"/>
          <w:sz w:val="24"/>
          <w:szCs w:val="24"/>
        </w:rPr>
        <w:t>* * * * * * * * * * * * *</w:t>
      </w:r>
    </w:p>
    <w:p w14:paraId="08463905" w14:textId="77777777" w:rsidR="003867FD" w:rsidRPr="00CE5605" w:rsidRDefault="003867FD" w:rsidP="00CE5605">
      <w:pPr>
        <w:spacing w:after="0" w:line="240" w:lineRule="auto"/>
        <w:rPr>
          <w:rFonts w:ascii="Times New Roman" w:hAnsi="Times New Roman" w:cs="Times New Roman"/>
          <w:sz w:val="24"/>
          <w:szCs w:val="24"/>
        </w:rPr>
      </w:pPr>
      <w:r w:rsidRPr="00CE5605">
        <w:rPr>
          <w:rFonts w:ascii="Times New Roman" w:hAnsi="Times New Roman" w:cs="Times New Roman"/>
          <w:sz w:val="24"/>
          <w:szCs w:val="24"/>
        </w:rPr>
        <w:t xml:space="preserve">Minister:     </w:t>
      </w:r>
      <w:r w:rsidRPr="00CE5605">
        <w:rPr>
          <w:rFonts w:ascii="Times New Roman" w:hAnsi="Times New Roman" w:cs="Times New Roman"/>
          <w:sz w:val="24"/>
          <w:szCs w:val="24"/>
        </w:rPr>
        <w:tab/>
        <w:t>Rev. Andrew MacDonald (c) 902-331-0322</w:t>
      </w:r>
    </w:p>
    <w:p w14:paraId="09063ABA" w14:textId="77777777" w:rsidR="003867FD" w:rsidRPr="00CE5605" w:rsidRDefault="003867FD" w:rsidP="00CE5605">
      <w:pPr>
        <w:spacing w:after="0" w:line="240" w:lineRule="auto"/>
        <w:rPr>
          <w:rFonts w:ascii="Times New Roman" w:hAnsi="Times New Roman" w:cs="Times New Roman"/>
          <w:sz w:val="24"/>
          <w:szCs w:val="24"/>
        </w:rPr>
      </w:pPr>
      <w:r w:rsidRPr="00CE5605">
        <w:rPr>
          <w:rFonts w:ascii="Times New Roman" w:hAnsi="Times New Roman" w:cs="Times New Roman"/>
          <w:sz w:val="24"/>
          <w:szCs w:val="24"/>
        </w:rPr>
        <w:t xml:space="preserve">Organist:   </w:t>
      </w:r>
      <w:r w:rsidRPr="00CE5605">
        <w:rPr>
          <w:rFonts w:ascii="Times New Roman" w:hAnsi="Times New Roman" w:cs="Times New Roman"/>
          <w:sz w:val="24"/>
          <w:szCs w:val="24"/>
        </w:rPr>
        <w:tab/>
        <w:t xml:space="preserve"> Lloyd MacLean</w:t>
      </w:r>
    </w:p>
    <w:p w14:paraId="4F07B71A" w14:textId="77777777" w:rsidR="003867FD" w:rsidRPr="00CE5605" w:rsidRDefault="003867FD" w:rsidP="00CE5605">
      <w:pPr>
        <w:spacing w:after="0" w:line="240" w:lineRule="auto"/>
        <w:rPr>
          <w:rFonts w:ascii="Times New Roman" w:hAnsi="Times New Roman" w:cs="Times New Roman"/>
          <w:sz w:val="24"/>
          <w:szCs w:val="24"/>
        </w:rPr>
      </w:pPr>
      <w:r w:rsidRPr="00CE5605">
        <w:rPr>
          <w:rFonts w:ascii="Times New Roman" w:hAnsi="Times New Roman" w:cs="Times New Roman"/>
          <w:sz w:val="24"/>
          <w:szCs w:val="24"/>
        </w:rPr>
        <w:t>Office h</w:t>
      </w:r>
      <w:r w:rsidR="007659B0" w:rsidRPr="00CE5605">
        <w:rPr>
          <w:rFonts w:ascii="Times New Roman" w:hAnsi="Times New Roman" w:cs="Times New Roman"/>
          <w:sz w:val="24"/>
          <w:szCs w:val="24"/>
        </w:rPr>
        <w:t>ou</w:t>
      </w:r>
      <w:r w:rsidRPr="00CE5605">
        <w:rPr>
          <w:rFonts w:ascii="Times New Roman" w:hAnsi="Times New Roman" w:cs="Times New Roman"/>
          <w:sz w:val="24"/>
          <w:szCs w:val="24"/>
        </w:rPr>
        <w:t>rs:</w:t>
      </w:r>
      <w:r w:rsidRPr="00CE5605">
        <w:rPr>
          <w:rFonts w:ascii="Times New Roman" w:hAnsi="Times New Roman" w:cs="Times New Roman"/>
          <w:sz w:val="24"/>
          <w:szCs w:val="24"/>
        </w:rPr>
        <w:tab/>
        <w:t>Tues. to Fri. – 10 -1pm</w:t>
      </w:r>
    </w:p>
    <w:p w14:paraId="76084FDC" w14:textId="7869BC7E" w:rsidR="003867FD" w:rsidRPr="00CE5605" w:rsidRDefault="003867FD" w:rsidP="00CE5605">
      <w:pPr>
        <w:spacing w:after="0" w:line="240" w:lineRule="auto"/>
        <w:rPr>
          <w:rFonts w:ascii="Times New Roman" w:hAnsi="Times New Roman" w:cs="Times New Roman"/>
          <w:sz w:val="24"/>
          <w:szCs w:val="24"/>
        </w:rPr>
      </w:pPr>
      <w:r w:rsidRPr="00CE5605">
        <w:rPr>
          <w:rFonts w:ascii="Times New Roman" w:hAnsi="Times New Roman" w:cs="Times New Roman"/>
          <w:sz w:val="24"/>
          <w:szCs w:val="24"/>
        </w:rPr>
        <w:t>Rev. MacDonald</w:t>
      </w:r>
      <w:r w:rsidRPr="00CE5605">
        <w:rPr>
          <w:rFonts w:ascii="Times New Roman" w:hAnsi="Times New Roman" w:cs="Times New Roman"/>
          <w:b/>
          <w:sz w:val="24"/>
          <w:szCs w:val="24"/>
        </w:rPr>
        <w:t xml:space="preserve"> </w:t>
      </w:r>
      <w:r w:rsidRPr="00CE5605">
        <w:rPr>
          <w:rFonts w:ascii="Times New Roman" w:hAnsi="Times New Roman" w:cs="Times New Roman"/>
          <w:sz w:val="24"/>
          <w:szCs w:val="24"/>
        </w:rPr>
        <w:t xml:space="preserve">office hours -Tues. to </w:t>
      </w:r>
      <w:r w:rsidR="00AB5DE2" w:rsidRPr="00CE5605">
        <w:rPr>
          <w:rFonts w:ascii="Times New Roman" w:hAnsi="Times New Roman" w:cs="Times New Roman"/>
          <w:sz w:val="24"/>
          <w:szCs w:val="24"/>
        </w:rPr>
        <w:t>Thurs</w:t>
      </w:r>
      <w:r w:rsidRPr="00CE5605">
        <w:rPr>
          <w:rFonts w:ascii="Times New Roman" w:hAnsi="Times New Roman" w:cs="Times New Roman"/>
          <w:sz w:val="24"/>
          <w:szCs w:val="24"/>
        </w:rPr>
        <w:t>. 10-2 or by appointment</w:t>
      </w:r>
    </w:p>
    <w:p w14:paraId="37ECAEF2" w14:textId="77777777" w:rsidR="003867FD" w:rsidRPr="00CE5605" w:rsidRDefault="003867FD" w:rsidP="00CE5605">
      <w:pPr>
        <w:spacing w:after="0" w:line="240" w:lineRule="auto"/>
        <w:rPr>
          <w:rFonts w:ascii="Times New Roman" w:hAnsi="Times New Roman" w:cs="Times New Roman"/>
          <w:sz w:val="24"/>
          <w:szCs w:val="24"/>
        </w:rPr>
      </w:pPr>
    </w:p>
    <w:p w14:paraId="0E0055DB" w14:textId="77777777" w:rsidR="003867FD" w:rsidRPr="00CE5605"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CE5605">
        <w:rPr>
          <w:rStyle w:val="Hyperlink"/>
          <w:rFonts w:ascii="Times New Roman" w:hAnsi="Times New Roman" w:cs="Times New Roman"/>
          <w:b/>
          <w:color w:val="auto"/>
          <w:sz w:val="24"/>
          <w:szCs w:val="24"/>
          <w:u w:val="none"/>
        </w:rPr>
        <w:t>Mission Statement:</w:t>
      </w:r>
      <w:r w:rsidRPr="00CE5605">
        <w:rPr>
          <w:rStyle w:val="Hyperlink"/>
          <w:rFonts w:ascii="Times New Roman" w:hAnsi="Times New Roman" w:cs="Times New Roman"/>
          <w:color w:val="auto"/>
          <w:sz w:val="24"/>
          <w:szCs w:val="24"/>
          <w:u w:val="none"/>
        </w:rPr>
        <w:t xml:space="preserve"> </w:t>
      </w:r>
      <w:r w:rsidRPr="00CE5605">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43B1894E" w:rsidR="00A30B34" w:rsidRDefault="00A840A3" w:rsidP="00F33AC9">
      <w:pPr>
        <w:spacing w:line="240" w:lineRule="auto"/>
        <w:jc w:val="center"/>
        <w:rPr>
          <w:rFonts w:ascii="Times New Roman" w:hAnsi="Times New Roman" w:cs="Times New Roman"/>
          <w:b/>
          <w:bCs/>
          <w:sz w:val="24"/>
          <w:szCs w:val="24"/>
          <w:u w:val="single"/>
        </w:rPr>
      </w:pPr>
      <w:bookmarkStart w:id="4" w:name="_Hlk87003709"/>
      <w:r w:rsidRPr="00CE5605">
        <w:rPr>
          <w:rFonts w:ascii="Times New Roman" w:hAnsi="Times New Roman" w:cs="Times New Roman"/>
          <w:sz w:val="24"/>
          <w:szCs w:val="24"/>
        </w:rPr>
        <w:br w:type="page"/>
      </w:r>
      <w:bookmarkEnd w:id="1"/>
      <w:bookmarkEnd w:id="2"/>
      <w:bookmarkEnd w:id="4"/>
      <w:r w:rsidR="00A30B34" w:rsidRPr="00CE5605">
        <w:rPr>
          <w:rFonts w:ascii="Times New Roman" w:hAnsi="Times New Roman" w:cs="Times New Roman"/>
          <w:b/>
          <w:bCs/>
          <w:sz w:val="24"/>
          <w:szCs w:val="24"/>
          <w:u w:val="single"/>
        </w:rPr>
        <w:lastRenderedPageBreak/>
        <w:t>Apostles Creed</w:t>
      </w:r>
    </w:p>
    <w:p w14:paraId="0CED431D" w14:textId="77777777" w:rsidR="00F33AC9" w:rsidRPr="00F33AC9" w:rsidRDefault="00F33AC9" w:rsidP="00F33AC9">
      <w:pPr>
        <w:spacing w:line="240" w:lineRule="auto"/>
        <w:jc w:val="center"/>
        <w:rPr>
          <w:rFonts w:ascii="Times New Roman" w:hAnsi="Times New Roman" w:cs="Times New Roman"/>
          <w:sz w:val="24"/>
          <w:szCs w:val="24"/>
        </w:rPr>
      </w:pPr>
    </w:p>
    <w:p w14:paraId="6A888C0F" w14:textId="759968BF" w:rsidR="00BD1BA7" w:rsidRPr="00CE5605" w:rsidRDefault="00A30B34" w:rsidP="00CE5605">
      <w:pPr>
        <w:pStyle w:val="Heading1"/>
        <w:spacing w:line="240" w:lineRule="auto"/>
        <w:jc w:val="center"/>
        <w:rPr>
          <w:rFonts w:ascii="Times New Roman" w:hAnsi="Times New Roman" w:cs="Times New Roman"/>
          <w:color w:val="auto"/>
          <w:sz w:val="24"/>
          <w:szCs w:val="24"/>
        </w:rPr>
      </w:pPr>
      <w:r w:rsidRPr="00CE5605">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CE5605">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CE5605">
        <w:rPr>
          <w:rFonts w:ascii="Times New Roman" w:hAnsi="Times New Roman" w:cs="Times New Roman"/>
          <w:color w:val="auto"/>
          <w:sz w:val="24"/>
          <w:szCs w:val="24"/>
        </w:rPr>
        <w:br/>
        <w:t>at the right hand of God, the Father Almighty; from thence He shall come to judge the quick and the dead.</w:t>
      </w:r>
      <w:r w:rsidRPr="00CE5605">
        <w:rPr>
          <w:rFonts w:ascii="Times New Roman" w:hAnsi="Times New Roman" w:cs="Times New Roman"/>
          <w:color w:val="auto"/>
          <w:sz w:val="24"/>
          <w:szCs w:val="24"/>
        </w:rPr>
        <w:br/>
        <w:t>I believe in the Holy Ghost, the holy Catholic Church,</w:t>
      </w:r>
      <w:r w:rsidRPr="00CE5605">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CE5605"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CE5605"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Default="00A30B34" w:rsidP="00CE5605">
      <w:pPr>
        <w:pStyle w:val="Heading1"/>
        <w:spacing w:line="240" w:lineRule="auto"/>
        <w:jc w:val="center"/>
        <w:rPr>
          <w:rFonts w:ascii="Times New Roman" w:hAnsi="Times New Roman" w:cs="Times New Roman"/>
          <w:color w:val="auto"/>
          <w:sz w:val="24"/>
          <w:szCs w:val="24"/>
          <w:u w:val="single"/>
        </w:rPr>
      </w:pPr>
      <w:r w:rsidRPr="00CE5605">
        <w:rPr>
          <w:rFonts w:ascii="Times New Roman" w:hAnsi="Times New Roman" w:cs="Times New Roman"/>
          <w:color w:val="auto"/>
          <w:sz w:val="24"/>
          <w:szCs w:val="24"/>
          <w:u w:val="single"/>
        </w:rPr>
        <w:t>The Lord’s Prayer</w:t>
      </w:r>
    </w:p>
    <w:p w14:paraId="31E59B07" w14:textId="77777777" w:rsidR="00F33AC9" w:rsidRDefault="00F33AC9" w:rsidP="00CE5605">
      <w:pPr>
        <w:pStyle w:val="Heading1"/>
        <w:spacing w:line="240" w:lineRule="auto"/>
        <w:jc w:val="center"/>
        <w:rPr>
          <w:rFonts w:ascii="Times New Roman" w:hAnsi="Times New Roman" w:cs="Times New Roman"/>
          <w:color w:val="auto"/>
          <w:sz w:val="24"/>
          <w:szCs w:val="24"/>
          <w:u w:val="single"/>
        </w:rPr>
      </w:pPr>
    </w:p>
    <w:p w14:paraId="48E657CF" w14:textId="77777777" w:rsidR="00F33AC9" w:rsidRPr="00CE5605" w:rsidRDefault="00F33AC9" w:rsidP="00CE5605">
      <w:pPr>
        <w:pStyle w:val="Heading1"/>
        <w:spacing w:line="240" w:lineRule="auto"/>
        <w:jc w:val="center"/>
        <w:rPr>
          <w:rFonts w:ascii="Times New Roman" w:hAnsi="Times New Roman" w:cs="Times New Roman"/>
          <w:color w:val="auto"/>
          <w:sz w:val="24"/>
          <w:szCs w:val="24"/>
        </w:rPr>
      </w:pPr>
    </w:p>
    <w:p w14:paraId="52AF6EE3"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Our Father which art in heaven,</w:t>
      </w:r>
    </w:p>
    <w:p w14:paraId="2F3DD2E2"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Hallowed be thy name.</w:t>
      </w:r>
    </w:p>
    <w:p w14:paraId="71CFE876"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Thy kingdom come,</w:t>
      </w:r>
    </w:p>
    <w:p w14:paraId="5015F831"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Thy will be done in earth,</w:t>
      </w:r>
    </w:p>
    <w:p w14:paraId="75DF5D6B"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as it is in heaven.</w:t>
      </w:r>
    </w:p>
    <w:p w14:paraId="150FC81C"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Give us this day our daily bread.</w:t>
      </w:r>
    </w:p>
    <w:p w14:paraId="197CA5ED"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And forgive us our debts,</w:t>
      </w:r>
    </w:p>
    <w:p w14:paraId="5DF64113"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as we forgive our debtors.</w:t>
      </w:r>
    </w:p>
    <w:p w14:paraId="4B2B56C9"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And lead us not into temptation,</w:t>
      </w:r>
    </w:p>
    <w:p w14:paraId="58AD318A"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but deliver us from evil:</w:t>
      </w:r>
    </w:p>
    <w:p w14:paraId="075250C8"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For thine is the kingdom,</w:t>
      </w:r>
    </w:p>
    <w:p w14:paraId="7BF1AD5E" w14:textId="77777777" w:rsidR="00851AF2" w:rsidRPr="00CE5605" w:rsidRDefault="00851AF2"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and the power, and the glory,</w:t>
      </w:r>
    </w:p>
    <w:p w14:paraId="0194EF81" w14:textId="4AA68C95" w:rsidR="00851AF2" w:rsidRPr="0042585F" w:rsidRDefault="004C07A1" w:rsidP="00CE5605">
      <w:pPr>
        <w:pStyle w:val="Heading1"/>
        <w:spacing w:line="240" w:lineRule="auto"/>
        <w:jc w:val="center"/>
        <w:rPr>
          <w:rFonts w:ascii="Times New Roman" w:hAnsi="Times New Roman" w:cs="Times New Roman"/>
          <w:sz w:val="24"/>
          <w:szCs w:val="24"/>
        </w:rPr>
      </w:pPr>
      <w:r w:rsidRPr="00CE5605">
        <w:rPr>
          <w:rFonts w:ascii="Times New Roman" w:hAnsi="Times New Roman" w:cs="Times New Roman"/>
          <w:sz w:val="24"/>
          <w:szCs w:val="24"/>
        </w:rPr>
        <w:t>forever</w:t>
      </w:r>
      <w:r w:rsidR="00851AF2" w:rsidRPr="00CE5605">
        <w:rPr>
          <w:rFonts w:ascii="Times New Roman" w:hAnsi="Times New Roman" w:cs="Times New Roman"/>
          <w:sz w:val="24"/>
          <w:szCs w:val="24"/>
        </w:rPr>
        <w:t>. Amen.</w:t>
      </w:r>
    </w:p>
    <w:p w14:paraId="4B3F9ECA" w14:textId="77777777" w:rsidR="00AC05FB" w:rsidRPr="0042585F"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42585F" w:rsidRDefault="00AC05FB" w:rsidP="00CE5605">
      <w:pPr>
        <w:tabs>
          <w:tab w:val="left" w:pos="915"/>
        </w:tabs>
        <w:spacing w:after="0" w:line="240" w:lineRule="auto"/>
        <w:jc w:val="center"/>
        <w:rPr>
          <w:rFonts w:ascii="Times New Roman" w:hAnsi="Times New Roman" w:cs="Times New Roman"/>
          <w:sz w:val="24"/>
          <w:szCs w:val="24"/>
        </w:rPr>
      </w:pPr>
    </w:p>
    <w:p w14:paraId="7A6CA40B" w14:textId="648CC6CF" w:rsidR="00851AF2" w:rsidRDefault="00851AF2" w:rsidP="00CE5605">
      <w:pPr>
        <w:tabs>
          <w:tab w:val="left" w:pos="915"/>
        </w:tabs>
        <w:spacing w:after="0" w:line="240" w:lineRule="auto"/>
        <w:jc w:val="center"/>
        <w:rPr>
          <w:rFonts w:ascii="Times New Roman" w:hAnsi="Times New Roman" w:cs="Times New Roman"/>
          <w:sz w:val="24"/>
          <w:szCs w:val="24"/>
        </w:rPr>
      </w:pPr>
    </w:p>
    <w:p w14:paraId="07B3E35F" w14:textId="1B2663C5" w:rsidR="008B636C" w:rsidRDefault="008B636C" w:rsidP="00CE5605">
      <w:pPr>
        <w:tabs>
          <w:tab w:val="left" w:pos="915"/>
        </w:tabs>
        <w:spacing w:after="0" w:line="240" w:lineRule="auto"/>
        <w:jc w:val="center"/>
        <w:rPr>
          <w:rFonts w:ascii="Times New Roman" w:hAnsi="Times New Roman" w:cs="Times New Roman"/>
          <w:sz w:val="24"/>
          <w:szCs w:val="24"/>
        </w:rPr>
      </w:pPr>
    </w:p>
    <w:p w14:paraId="2ACE2F25" w14:textId="42F36938" w:rsidR="008B636C" w:rsidRDefault="008B636C" w:rsidP="00CE5605">
      <w:pPr>
        <w:tabs>
          <w:tab w:val="left" w:pos="915"/>
        </w:tabs>
        <w:spacing w:after="0" w:line="240" w:lineRule="auto"/>
        <w:jc w:val="center"/>
        <w:rPr>
          <w:rFonts w:ascii="Times New Roman" w:hAnsi="Times New Roman" w:cs="Times New Roman"/>
          <w:sz w:val="24"/>
          <w:szCs w:val="24"/>
        </w:rPr>
      </w:pPr>
    </w:p>
    <w:p w14:paraId="0F186DD3" w14:textId="373A0162" w:rsidR="008B636C" w:rsidRDefault="008B636C" w:rsidP="00CE5605">
      <w:pPr>
        <w:tabs>
          <w:tab w:val="left" w:pos="915"/>
        </w:tabs>
        <w:spacing w:after="0" w:line="240" w:lineRule="auto"/>
        <w:jc w:val="center"/>
        <w:rPr>
          <w:rFonts w:ascii="Times New Roman" w:hAnsi="Times New Roman" w:cs="Times New Roman"/>
          <w:sz w:val="24"/>
          <w:szCs w:val="24"/>
        </w:rPr>
      </w:pPr>
    </w:p>
    <w:p w14:paraId="7735604F" w14:textId="77777777" w:rsidR="008B636C" w:rsidRPr="00C56803" w:rsidRDefault="008B636C" w:rsidP="008B636C">
      <w:pPr>
        <w:spacing w:after="0"/>
        <w:jc w:val="center"/>
        <w:rPr>
          <w:rFonts w:ascii="Times New Roman" w:hAnsi="Times New Roman" w:cs="Times New Roman"/>
          <w:b/>
          <w:sz w:val="24"/>
          <w:szCs w:val="24"/>
          <w:u w:val="single"/>
        </w:rPr>
      </w:pPr>
      <w:r w:rsidRPr="00C56803">
        <w:rPr>
          <w:rFonts w:ascii="Times New Roman" w:hAnsi="Times New Roman" w:cs="Times New Roman"/>
          <w:b/>
          <w:sz w:val="24"/>
          <w:szCs w:val="24"/>
          <w:u w:val="single"/>
        </w:rPr>
        <w:lastRenderedPageBreak/>
        <w:t>ANNOUNCEMENTS</w:t>
      </w:r>
    </w:p>
    <w:p w14:paraId="55BCA777" w14:textId="77777777" w:rsidR="008B636C" w:rsidRPr="00C56803" w:rsidRDefault="008B636C" w:rsidP="008B636C">
      <w:pPr>
        <w:spacing w:after="0"/>
        <w:jc w:val="center"/>
        <w:rPr>
          <w:rFonts w:ascii="Times New Roman" w:hAnsi="Times New Roman" w:cs="Times New Roman"/>
          <w:b/>
          <w:sz w:val="24"/>
          <w:szCs w:val="24"/>
          <w:u w:val="single"/>
        </w:rPr>
      </w:pPr>
    </w:p>
    <w:p w14:paraId="4171684E" w14:textId="77777777" w:rsidR="008B636C" w:rsidRPr="00C56803" w:rsidRDefault="008B636C" w:rsidP="008B636C">
      <w:pPr>
        <w:rPr>
          <w:rFonts w:ascii="Times New Roman" w:hAnsi="Times New Roman" w:cs="Times New Roman"/>
          <w:b/>
          <w:bCs/>
          <w:sz w:val="24"/>
          <w:szCs w:val="24"/>
        </w:rPr>
      </w:pPr>
      <w:r w:rsidRPr="00C56803">
        <w:rPr>
          <w:rFonts w:ascii="Times New Roman" w:hAnsi="Times New Roman" w:cs="Times New Roman"/>
          <w:b/>
          <w:bCs/>
          <w:sz w:val="24"/>
          <w:szCs w:val="24"/>
        </w:rPr>
        <w:t xml:space="preserve">FAIR HEARTS: </w:t>
      </w:r>
    </w:p>
    <w:p w14:paraId="36BB5DA4" w14:textId="77777777" w:rsidR="008B636C" w:rsidRPr="00C56803" w:rsidRDefault="008B636C" w:rsidP="008B636C">
      <w:pPr>
        <w:rPr>
          <w:rFonts w:ascii="Times New Roman" w:hAnsi="Times New Roman" w:cs="Times New Roman"/>
          <w:sz w:val="24"/>
          <w:szCs w:val="24"/>
        </w:rPr>
      </w:pPr>
      <w:r w:rsidRPr="00C56803">
        <w:rPr>
          <w:rFonts w:ascii="Times New Roman" w:hAnsi="Times New Roman" w:cs="Times New Roman"/>
          <w:sz w:val="24"/>
          <w:szCs w:val="24"/>
          <w:lang w:val="en-CA"/>
        </w:rPr>
        <w:t xml:space="preserve">The Al </w:t>
      </w:r>
      <w:proofErr w:type="spellStart"/>
      <w:r w:rsidRPr="00C56803">
        <w:rPr>
          <w:rFonts w:ascii="Times New Roman" w:hAnsi="Times New Roman" w:cs="Times New Roman"/>
          <w:sz w:val="24"/>
          <w:szCs w:val="24"/>
          <w:lang w:val="en-CA"/>
        </w:rPr>
        <w:t>Qass</w:t>
      </w:r>
      <w:proofErr w:type="spellEnd"/>
      <w:r w:rsidRPr="00C56803">
        <w:rPr>
          <w:rFonts w:ascii="Times New Roman" w:hAnsi="Times New Roman" w:cs="Times New Roman"/>
          <w:sz w:val="24"/>
          <w:szCs w:val="24"/>
          <w:lang w:val="en-CA"/>
        </w:rPr>
        <w:t xml:space="preserve"> Matte family </w:t>
      </w:r>
      <w:r w:rsidRPr="00C56803">
        <w:rPr>
          <w:rFonts w:ascii="Times New Roman" w:hAnsi="Times New Roman" w:cs="Times New Roman"/>
          <w:sz w:val="24"/>
          <w:szCs w:val="24"/>
        </w:rPr>
        <w:t xml:space="preserve">will arrive the end of July. We still need the following items for their new home: </w:t>
      </w:r>
    </w:p>
    <w:p w14:paraId="4D04263B"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Mattress covers: 1 queen, 1 double, 1 single</w:t>
      </w:r>
    </w:p>
    <w:p w14:paraId="333B947A"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8 pillows</w:t>
      </w:r>
    </w:p>
    <w:p w14:paraId="0FBBED81"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Scissors</w:t>
      </w:r>
    </w:p>
    <w:p w14:paraId="379337E5"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6+ Placemats</w:t>
      </w:r>
    </w:p>
    <w:p w14:paraId="25D4115A"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Garbage can for kitchen</w:t>
      </w:r>
    </w:p>
    <w:p w14:paraId="53AA7645"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Recycle bins</w:t>
      </w:r>
    </w:p>
    <w:p w14:paraId="4D882755" w14:textId="77777777" w:rsidR="008B636C" w:rsidRPr="00C56803" w:rsidRDefault="008B636C" w:rsidP="008B636C">
      <w:pPr>
        <w:pStyle w:val="ListParagraph"/>
        <w:numPr>
          <w:ilvl w:val="0"/>
          <w:numId w:val="39"/>
        </w:numPr>
        <w:spacing w:after="0" w:line="240" w:lineRule="auto"/>
        <w:rPr>
          <w:rFonts w:ascii="Times New Roman" w:hAnsi="Times New Roman" w:cs="Times New Roman"/>
          <w:sz w:val="24"/>
          <w:szCs w:val="24"/>
        </w:rPr>
      </w:pPr>
      <w:r w:rsidRPr="00C56803">
        <w:rPr>
          <w:rFonts w:ascii="Times New Roman" w:hAnsi="Times New Roman" w:cs="Times New Roman"/>
          <w:sz w:val="24"/>
          <w:szCs w:val="24"/>
        </w:rPr>
        <w:t>Can opener</w:t>
      </w:r>
    </w:p>
    <w:p w14:paraId="7B59C1CA" w14:textId="77777777" w:rsidR="008B636C" w:rsidRPr="00C56803" w:rsidRDefault="008B636C" w:rsidP="008B636C">
      <w:pPr>
        <w:rPr>
          <w:rFonts w:ascii="Times New Roman" w:hAnsi="Times New Roman" w:cs="Times New Roman"/>
          <w:sz w:val="24"/>
          <w:szCs w:val="24"/>
        </w:rPr>
      </w:pPr>
      <w:r w:rsidRPr="00C56803">
        <w:rPr>
          <w:rFonts w:ascii="Times New Roman" w:hAnsi="Times New Roman" w:cs="Times New Roman"/>
          <w:sz w:val="24"/>
          <w:szCs w:val="24"/>
        </w:rPr>
        <w:t>Please contact Sara Fullerton</w:t>
      </w:r>
      <w:r>
        <w:rPr>
          <w:rFonts w:ascii="Times New Roman" w:hAnsi="Times New Roman" w:cs="Times New Roman"/>
          <w:sz w:val="24"/>
          <w:szCs w:val="24"/>
        </w:rPr>
        <w:t xml:space="preserve"> </w:t>
      </w:r>
      <w:r w:rsidRPr="00C56803">
        <w:rPr>
          <w:rFonts w:ascii="Times New Roman" w:eastAsia="Times New Roman" w:hAnsi="Times New Roman" w:cs="Times New Roman"/>
          <w:sz w:val="24"/>
          <w:szCs w:val="24"/>
          <w:lang w:val="en-CA"/>
        </w:rPr>
        <w:t xml:space="preserve">(902-754-2142), </w:t>
      </w:r>
      <w:r w:rsidRPr="00C56803">
        <w:rPr>
          <w:rFonts w:ascii="Times New Roman" w:hAnsi="Times New Roman" w:cs="Times New Roman"/>
          <w:sz w:val="24"/>
          <w:szCs w:val="24"/>
        </w:rPr>
        <w:t>if you are interested in donating any of these items or making a monetary donation toward the purchase of these items. </w:t>
      </w:r>
    </w:p>
    <w:p w14:paraId="3D6C6163" w14:textId="77777777" w:rsidR="008B636C" w:rsidRDefault="008B636C" w:rsidP="008B636C">
      <w:pPr>
        <w:jc w:val="center"/>
        <w:rPr>
          <w:rFonts w:ascii="Times New Roman" w:eastAsia="Times New Roman" w:hAnsi="Times New Roman" w:cs="Times New Roman"/>
          <w:b/>
          <w:bCs/>
          <w:sz w:val="24"/>
          <w:szCs w:val="24"/>
          <w:lang w:val="en-CA"/>
        </w:rPr>
      </w:pPr>
      <w:r w:rsidRPr="00C56803">
        <w:rPr>
          <w:rFonts w:ascii="Times New Roman" w:eastAsia="Times New Roman" w:hAnsi="Times New Roman" w:cs="Times New Roman"/>
          <w:b/>
          <w:bCs/>
          <w:sz w:val="24"/>
          <w:szCs w:val="24"/>
          <w:lang w:val="en-CA"/>
        </w:rPr>
        <w:t xml:space="preserve">UPCOMING EVENTS </w:t>
      </w:r>
    </w:p>
    <w:p w14:paraId="01E0E850" w14:textId="77777777" w:rsidR="008B636C" w:rsidRPr="00C56803" w:rsidRDefault="008B636C" w:rsidP="008B636C">
      <w:pPr>
        <w:rPr>
          <w:rFonts w:ascii="Times New Roman" w:hAnsi="Times New Roman" w:cs="Times New Roman"/>
          <w:sz w:val="24"/>
          <w:szCs w:val="24"/>
          <w:lang w:val="en-CA"/>
        </w:rPr>
      </w:pPr>
      <w:r w:rsidRPr="00C56803">
        <w:rPr>
          <w:rFonts w:ascii="Times New Roman" w:hAnsi="Times New Roman" w:cs="Times New Roman"/>
          <w:sz w:val="24"/>
          <w:szCs w:val="24"/>
          <w:lang w:val="en-CA"/>
        </w:rPr>
        <w:t>No meetings or events scheduled for this week at First Church.</w:t>
      </w:r>
    </w:p>
    <w:p w14:paraId="2C3CF445" w14:textId="77777777" w:rsidR="008B636C" w:rsidRDefault="008B636C" w:rsidP="008B636C">
      <w:pPr>
        <w:jc w:val="center"/>
        <w:rPr>
          <w:rFonts w:ascii="Times New Roman" w:eastAsia="Times New Roman" w:hAnsi="Times New Roman" w:cs="Times New Roman"/>
          <w:b/>
          <w:bCs/>
          <w:sz w:val="24"/>
          <w:szCs w:val="24"/>
          <w:lang w:val="en-CA"/>
        </w:rPr>
      </w:pPr>
      <w:r w:rsidRPr="00C56803">
        <w:rPr>
          <w:rFonts w:ascii="Times New Roman" w:hAnsi="Times New Roman" w:cs="Times New Roman"/>
          <w:noProof/>
          <w:sz w:val="24"/>
          <w:szCs w:val="24"/>
        </w:rPr>
        <w:drawing>
          <wp:inline distT="0" distB="0" distL="0" distR="0" wp14:anchorId="6EBC8308" wp14:editId="50FBC5C3">
            <wp:extent cx="2599055" cy="1247775"/>
            <wp:effectExtent l="0" t="0" r="0" b="9525"/>
            <wp:docPr id="1" name="Picture 1" descr="Happy Anniversary Jim Blasingame - Return on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Anniversary Jim Blasingame - Return on Happin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7669" cy="1266313"/>
                    </a:xfrm>
                    <a:prstGeom prst="rect">
                      <a:avLst/>
                    </a:prstGeom>
                    <a:noFill/>
                    <a:ln>
                      <a:noFill/>
                    </a:ln>
                  </pic:spPr>
                </pic:pic>
              </a:graphicData>
            </a:graphic>
          </wp:inline>
        </w:drawing>
      </w:r>
    </w:p>
    <w:p w14:paraId="3973BF2E" w14:textId="77777777" w:rsidR="008B636C" w:rsidRPr="00D561B9" w:rsidRDefault="008B636C" w:rsidP="008B636C">
      <w:pPr>
        <w:rPr>
          <w:rFonts w:ascii="Times New Roman" w:hAnsi="Times New Roman" w:cs="Times New Roman"/>
          <w:sz w:val="24"/>
          <w:szCs w:val="24"/>
          <w:lang w:val="en-CA"/>
        </w:rPr>
      </w:pPr>
      <w:r w:rsidRPr="00D561B9">
        <w:rPr>
          <w:rFonts w:ascii="Times New Roman" w:hAnsi="Times New Roman" w:cs="Times New Roman"/>
          <w:sz w:val="24"/>
          <w:szCs w:val="24"/>
          <w:lang w:val="en-CA"/>
        </w:rPr>
        <w:t>We send our best wishes to John and Betty Gladwin who celebrate their 58</w:t>
      </w:r>
      <w:r w:rsidRPr="00D561B9">
        <w:rPr>
          <w:rFonts w:ascii="Times New Roman" w:hAnsi="Times New Roman" w:cs="Times New Roman"/>
          <w:sz w:val="24"/>
          <w:szCs w:val="24"/>
          <w:vertAlign w:val="superscript"/>
          <w:lang w:val="en-CA"/>
        </w:rPr>
        <w:t>th</w:t>
      </w:r>
      <w:r w:rsidRPr="00D561B9">
        <w:rPr>
          <w:rFonts w:ascii="Times New Roman" w:hAnsi="Times New Roman" w:cs="Times New Roman"/>
          <w:sz w:val="24"/>
          <w:szCs w:val="24"/>
          <w:lang w:val="en-CA"/>
        </w:rPr>
        <w:t xml:space="preserve"> wedding anniversary today, July 3</w:t>
      </w:r>
      <w:r w:rsidRPr="00D561B9">
        <w:rPr>
          <w:rFonts w:ascii="Times New Roman" w:hAnsi="Times New Roman" w:cs="Times New Roman"/>
          <w:sz w:val="24"/>
          <w:szCs w:val="24"/>
          <w:vertAlign w:val="superscript"/>
          <w:lang w:val="en-CA"/>
        </w:rPr>
        <w:t>rd</w:t>
      </w:r>
      <w:r w:rsidRPr="00D561B9">
        <w:rPr>
          <w:rFonts w:ascii="Times New Roman" w:hAnsi="Times New Roman" w:cs="Times New Roman"/>
          <w:sz w:val="24"/>
          <w:szCs w:val="24"/>
          <w:lang w:val="en-CA"/>
        </w:rPr>
        <w:t>.</w:t>
      </w:r>
    </w:p>
    <w:p w14:paraId="287A1676" w14:textId="77777777" w:rsidR="008B636C" w:rsidRPr="00D561B9" w:rsidRDefault="008B636C" w:rsidP="008B636C">
      <w:pPr>
        <w:rPr>
          <w:rFonts w:ascii="Times New Roman" w:hAnsi="Times New Roman" w:cs="Times New Roman"/>
          <w:sz w:val="24"/>
          <w:szCs w:val="24"/>
          <w:lang w:val="en-CA"/>
        </w:rPr>
      </w:pPr>
      <w:r w:rsidRPr="00D561B9">
        <w:rPr>
          <w:rFonts w:ascii="Times New Roman" w:hAnsi="Times New Roman" w:cs="Times New Roman"/>
          <w:sz w:val="24"/>
          <w:szCs w:val="24"/>
          <w:lang w:val="en-CA"/>
        </w:rPr>
        <w:t>We also extend our congratulations to Fran and Clarke Savage as they celebrate their 50</w:t>
      </w:r>
      <w:r w:rsidRPr="00D561B9">
        <w:rPr>
          <w:rFonts w:ascii="Times New Roman" w:hAnsi="Times New Roman" w:cs="Times New Roman"/>
          <w:sz w:val="24"/>
          <w:szCs w:val="24"/>
          <w:vertAlign w:val="superscript"/>
          <w:lang w:val="en-CA"/>
        </w:rPr>
        <w:t>th</w:t>
      </w:r>
      <w:r w:rsidRPr="00D561B9">
        <w:rPr>
          <w:rFonts w:ascii="Times New Roman" w:hAnsi="Times New Roman" w:cs="Times New Roman"/>
          <w:sz w:val="24"/>
          <w:szCs w:val="24"/>
          <w:lang w:val="en-CA"/>
        </w:rPr>
        <w:t xml:space="preserve"> anniversary, Friday, July 8</w:t>
      </w:r>
      <w:r w:rsidRPr="00D561B9">
        <w:rPr>
          <w:rFonts w:ascii="Times New Roman" w:hAnsi="Times New Roman" w:cs="Times New Roman"/>
          <w:sz w:val="24"/>
          <w:szCs w:val="24"/>
          <w:vertAlign w:val="superscript"/>
          <w:lang w:val="en-CA"/>
        </w:rPr>
        <w:t>th</w:t>
      </w:r>
      <w:r w:rsidRPr="00D561B9">
        <w:rPr>
          <w:rFonts w:ascii="Times New Roman" w:hAnsi="Times New Roman" w:cs="Times New Roman"/>
          <w:sz w:val="24"/>
          <w:szCs w:val="24"/>
          <w:lang w:val="en-CA"/>
        </w:rPr>
        <w:t xml:space="preserve">.  </w:t>
      </w:r>
    </w:p>
    <w:p w14:paraId="4EF155AC" w14:textId="77777777" w:rsidR="008B636C" w:rsidRDefault="008B636C" w:rsidP="008B636C">
      <w:pPr>
        <w:jc w:val="center"/>
        <w:rPr>
          <w:rFonts w:ascii="Times New Roman" w:hAnsi="Times New Roman" w:cs="Times New Roman"/>
          <w:b/>
          <w:bCs/>
          <w:sz w:val="24"/>
          <w:szCs w:val="24"/>
          <w:lang w:val="en-CA"/>
        </w:rPr>
      </w:pPr>
    </w:p>
    <w:p w14:paraId="46E475E7" w14:textId="77777777" w:rsidR="008B636C" w:rsidRDefault="008B636C" w:rsidP="008B636C">
      <w:pPr>
        <w:jc w:val="center"/>
        <w:rPr>
          <w:rFonts w:ascii="Times New Roman" w:hAnsi="Times New Roman" w:cs="Times New Roman"/>
          <w:b/>
          <w:bCs/>
          <w:sz w:val="24"/>
          <w:szCs w:val="24"/>
          <w:lang w:val="en-CA"/>
        </w:rPr>
      </w:pPr>
    </w:p>
    <w:p w14:paraId="23633837" w14:textId="77777777" w:rsidR="008B636C" w:rsidRDefault="008B636C" w:rsidP="008B636C">
      <w:pPr>
        <w:jc w:val="center"/>
        <w:rPr>
          <w:rFonts w:ascii="Times New Roman" w:hAnsi="Times New Roman" w:cs="Times New Roman"/>
          <w:b/>
          <w:bCs/>
          <w:sz w:val="24"/>
          <w:szCs w:val="24"/>
          <w:lang w:val="en-CA"/>
        </w:rPr>
      </w:pPr>
    </w:p>
    <w:p w14:paraId="08A85F33" w14:textId="458BE87F" w:rsidR="008B636C" w:rsidRPr="00C56803" w:rsidRDefault="008B636C" w:rsidP="008B636C">
      <w:pPr>
        <w:jc w:val="center"/>
        <w:rPr>
          <w:rFonts w:ascii="Times New Roman" w:hAnsi="Times New Roman" w:cs="Times New Roman"/>
          <w:b/>
          <w:bCs/>
          <w:sz w:val="24"/>
          <w:szCs w:val="24"/>
          <w:lang w:val="en-CA"/>
        </w:rPr>
      </w:pPr>
      <w:r w:rsidRPr="00C56803">
        <w:rPr>
          <w:rFonts w:ascii="Times New Roman" w:hAnsi="Times New Roman" w:cs="Times New Roman"/>
          <w:b/>
          <w:bCs/>
          <w:sz w:val="24"/>
          <w:szCs w:val="24"/>
          <w:lang w:val="en-CA"/>
        </w:rPr>
        <w:lastRenderedPageBreak/>
        <w:t>VOLUNTEER SCRIPTURE READERS &amp; USHERS</w:t>
      </w:r>
    </w:p>
    <w:p w14:paraId="3E58D1A3" w14:textId="77777777" w:rsidR="008B636C" w:rsidRPr="00C56803" w:rsidRDefault="008B636C" w:rsidP="008B636C">
      <w:pPr>
        <w:jc w:val="both"/>
        <w:rPr>
          <w:rFonts w:ascii="Times New Roman" w:hAnsi="Times New Roman" w:cs="Times New Roman"/>
          <w:color w:val="FF0000"/>
          <w:sz w:val="24"/>
          <w:szCs w:val="24"/>
          <w:lang w:val="en-CA"/>
        </w:rPr>
      </w:pPr>
      <w:r w:rsidRPr="00216964">
        <w:rPr>
          <w:rFonts w:ascii="Times New Roman" w:hAnsi="Times New Roman" w:cs="Times New Roman"/>
          <w:sz w:val="24"/>
          <w:szCs w:val="24"/>
          <w:lang w:val="en-CA"/>
        </w:rPr>
        <w:t>Scripture reader today:  Phoebe Fraser</w:t>
      </w:r>
    </w:p>
    <w:p w14:paraId="706F3733" w14:textId="77777777" w:rsidR="008B636C" w:rsidRPr="00C56803" w:rsidRDefault="008B636C" w:rsidP="008B636C">
      <w:pPr>
        <w:jc w:val="both"/>
        <w:rPr>
          <w:rFonts w:ascii="Times New Roman" w:hAnsi="Times New Roman" w:cs="Times New Roman"/>
          <w:sz w:val="24"/>
          <w:szCs w:val="24"/>
          <w:lang w:val="en-CA"/>
        </w:rPr>
      </w:pPr>
      <w:r w:rsidRPr="00C56803">
        <w:rPr>
          <w:rFonts w:ascii="Times New Roman" w:hAnsi="Times New Roman" w:cs="Times New Roman"/>
          <w:sz w:val="24"/>
          <w:szCs w:val="24"/>
          <w:lang w:val="en-CA"/>
        </w:rPr>
        <w:t xml:space="preserve">Ushers </w:t>
      </w:r>
      <w:r>
        <w:rPr>
          <w:rFonts w:ascii="Times New Roman" w:hAnsi="Times New Roman" w:cs="Times New Roman"/>
          <w:sz w:val="24"/>
          <w:szCs w:val="24"/>
          <w:lang w:val="en-CA"/>
        </w:rPr>
        <w:t>this month</w:t>
      </w:r>
      <w:r w:rsidRPr="00C56803">
        <w:rPr>
          <w:rFonts w:ascii="Times New Roman" w:hAnsi="Times New Roman" w:cs="Times New Roman"/>
          <w:sz w:val="24"/>
          <w:szCs w:val="24"/>
          <w:lang w:val="en-CA"/>
        </w:rPr>
        <w:t xml:space="preserve"> are David Johnstone and Chet Fleming. If you would be interested in ushering, please contact Sharon Mason (902-752-0724</w:t>
      </w:r>
      <w:proofErr w:type="gramStart"/>
      <w:r w:rsidRPr="00C56803">
        <w:rPr>
          <w:rFonts w:ascii="Times New Roman" w:hAnsi="Times New Roman" w:cs="Times New Roman"/>
          <w:sz w:val="24"/>
          <w:szCs w:val="24"/>
          <w:lang w:val="en-CA"/>
        </w:rPr>
        <w:t>)</w:t>
      </w:r>
      <w:proofErr w:type="gramEnd"/>
      <w:r w:rsidRPr="00C56803">
        <w:rPr>
          <w:rFonts w:ascii="Times New Roman" w:hAnsi="Times New Roman" w:cs="Times New Roman"/>
          <w:sz w:val="24"/>
          <w:szCs w:val="24"/>
          <w:lang w:val="en-CA"/>
        </w:rPr>
        <w:t xml:space="preserve"> or leave your name at the office. </w:t>
      </w:r>
      <w:r w:rsidRPr="00C56803">
        <w:rPr>
          <w:rFonts w:ascii="Times New Roman" w:hAnsi="Times New Roman" w:cs="Times New Roman"/>
          <w:b/>
          <w:bCs/>
          <w:sz w:val="24"/>
          <w:szCs w:val="24"/>
          <w:lang w:val="en-CA"/>
        </w:rPr>
        <w:t xml:space="preserve">        </w:t>
      </w:r>
    </w:p>
    <w:p w14:paraId="75A58953" w14:textId="77777777" w:rsidR="008B636C" w:rsidRPr="00C56803" w:rsidRDefault="008B636C" w:rsidP="008B636C">
      <w:pPr>
        <w:rPr>
          <w:rFonts w:ascii="Times New Roman" w:hAnsi="Times New Roman" w:cs="Times New Roman"/>
          <w:sz w:val="24"/>
          <w:szCs w:val="24"/>
          <w:lang w:val="en-CA"/>
        </w:rPr>
      </w:pPr>
      <w:r w:rsidRPr="00C56803">
        <w:rPr>
          <w:rFonts w:ascii="Times New Roman" w:hAnsi="Times New Roman" w:cs="Times New Roman"/>
          <w:sz w:val="24"/>
          <w:szCs w:val="24"/>
          <w:lang w:val="en-CA"/>
        </w:rPr>
        <w:t xml:space="preserve">We </w:t>
      </w:r>
      <w:proofErr w:type="gramStart"/>
      <w:r w:rsidRPr="00C56803">
        <w:rPr>
          <w:rFonts w:ascii="Times New Roman" w:hAnsi="Times New Roman" w:cs="Times New Roman"/>
          <w:sz w:val="24"/>
          <w:szCs w:val="24"/>
          <w:lang w:val="en-CA"/>
        </w:rPr>
        <w:t>are in need of</w:t>
      </w:r>
      <w:proofErr w:type="gramEnd"/>
      <w:r w:rsidRPr="00C56803">
        <w:rPr>
          <w:rFonts w:ascii="Times New Roman" w:hAnsi="Times New Roman" w:cs="Times New Roman"/>
          <w:sz w:val="24"/>
          <w:szCs w:val="24"/>
          <w:lang w:val="en-CA"/>
        </w:rPr>
        <w:t xml:space="preserve"> volunteer scripture readers for Sunday services. If you can help, please contact Jane by phone at the office or by email. </w:t>
      </w:r>
    </w:p>
    <w:p w14:paraId="6A922146" w14:textId="77777777" w:rsidR="008B636C" w:rsidRPr="00C56803" w:rsidRDefault="008B636C" w:rsidP="008B636C">
      <w:pPr>
        <w:jc w:val="center"/>
        <w:rPr>
          <w:rFonts w:ascii="Times New Roman" w:hAnsi="Times New Roman" w:cs="Times New Roman"/>
          <w:sz w:val="24"/>
          <w:szCs w:val="24"/>
        </w:rPr>
      </w:pPr>
      <w:r w:rsidRPr="00C56803">
        <w:rPr>
          <w:rFonts w:ascii="Times New Roman" w:hAnsi="Times New Roman" w:cs="Times New Roman"/>
          <w:b/>
          <w:bCs/>
          <w:sz w:val="24"/>
          <w:szCs w:val="24"/>
          <w:lang w:val="en-CA"/>
        </w:rPr>
        <w:t>PAR</w:t>
      </w:r>
    </w:p>
    <w:p w14:paraId="03135878" w14:textId="77777777" w:rsidR="008B636C" w:rsidRPr="00C56803" w:rsidRDefault="008B636C" w:rsidP="008B636C">
      <w:pPr>
        <w:shd w:val="clear" w:color="auto" w:fill="FFFFFF"/>
        <w:autoSpaceDE w:val="0"/>
        <w:autoSpaceDN w:val="0"/>
        <w:rPr>
          <w:rFonts w:ascii="Times New Roman" w:hAnsi="Times New Roman" w:cs="Times New Roman"/>
          <w:sz w:val="24"/>
          <w:szCs w:val="24"/>
          <w:lang w:val="en-CA"/>
        </w:rPr>
      </w:pPr>
      <w:r w:rsidRPr="00C56803">
        <w:rPr>
          <w:rFonts w:ascii="Times New Roman" w:hAnsi="Times New Roman" w:cs="Times New Roman"/>
          <w:sz w:val="24"/>
          <w:szCs w:val="24"/>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1835A580" w14:textId="77777777" w:rsidR="008B636C" w:rsidRPr="00C56803" w:rsidRDefault="008B636C" w:rsidP="008B636C">
      <w:pPr>
        <w:jc w:val="center"/>
        <w:rPr>
          <w:rFonts w:ascii="Times New Roman" w:hAnsi="Times New Roman" w:cs="Times New Roman"/>
          <w:sz w:val="24"/>
          <w:szCs w:val="24"/>
          <w:lang w:val="en-CA"/>
        </w:rPr>
      </w:pPr>
      <w:r w:rsidRPr="00C56803">
        <w:rPr>
          <w:rFonts w:ascii="Times New Roman" w:hAnsi="Times New Roman" w:cs="Times New Roman"/>
          <w:noProof/>
          <w:sz w:val="24"/>
          <w:szCs w:val="24"/>
        </w:rPr>
        <w:drawing>
          <wp:inline distT="0" distB="0" distL="0" distR="0" wp14:anchorId="5D1AD1ED" wp14:editId="313965ED">
            <wp:extent cx="1847850" cy="25812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581275"/>
                    </a:xfrm>
                    <a:prstGeom prst="rect">
                      <a:avLst/>
                    </a:prstGeom>
                    <a:noFill/>
                    <a:ln>
                      <a:noFill/>
                    </a:ln>
                  </pic:spPr>
                </pic:pic>
              </a:graphicData>
            </a:graphic>
          </wp:inline>
        </w:drawing>
      </w:r>
    </w:p>
    <w:p w14:paraId="4753DC40" w14:textId="77777777" w:rsidR="008B636C" w:rsidRPr="0042585F" w:rsidRDefault="008B636C" w:rsidP="00CE5605">
      <w:pPr>
        <w:tabs>
          <w:tab w:val="left" w:pos="915"/>
        </w:tabs>
        <w:spacing w:after="0" w:line="240" w:lineRule="auto"/>
        <w:jc w:val="center"/>
        <w:rPr>
          <w:rFonts w:ascii="Times New Roman" w:hAnsi="Times New Roman" w:cs="Times New Roman"/>
          <w:sz w:val="24"/>
          <w:szCs w:val="24"/>
        </w:rPr>
      </w:pPr>
    </w:p>
    <w:sectPr w:rsidR="008B636C" w:rsidRPr="0042585F"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B484" w14:textId="77777777" w:rsidR="00A77330" w:rsidRDefault="00A77330" w:rsidP="002B3E2B">
      <w:pPr>
        <w:spacing w:after="0" w:line="240" w:lineRule="auto"/>
      </w:pPr>
      <w:r>
        <w:separator/>
      </w:r>
    </w:p>
  </w:endnote>
  <w:endnote w:type="continuationSeparator" w:id="0">
    <w:p w14:paraId="1D468EF0" w14:textId="77777777" w:rsidR="00A77330" w:rsidRDefault="00A77330"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4A35" w14:textId="77777777" w:rsidR="00A77330" w:rsidRDefault="00A77330" w:rsidP="002B3E2B">
      <w:pPr>
        <w:spacing w:after="0" w:line="240" w:lineRule="auto"/>
      </w:pPr>
      <w:r>
        <w:separator/>
      </w:r>
    </w:p>
  </w:footnote>
  <w:footnote w:type="continuationSeparator" w:id="0">
    <w:p w14:paraId="29AF5D42" w14:textId="77777777" w:rsidR="00A77330" w:rsidRDefault="00A77330"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83737B5"/>
    <w:multiLevelType w:val="hybridMultilevel"/>
    <w:tmpl w:val="972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 w:numId="39" w16cid:durableId="2429516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2738"/>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C"/>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CA"/>
    <w:rsid w:val="00A76EF4"/>
    <w:rsid w:val="00A76F9A"/>
    <w:rsid w:val="00A77330"/>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2022-06-29T14:01:00Z</cp:lastPrinted>
  <dcterms:created xsi:type="dcterms:W3CDTF">2022-06-30T14:00:00Z</dcterms:created>
  <dcterms:modified xsi:type="dcterms:W3CDTF">2022-06-30T14:01:00Z</dcterms:modified>
</cp:coreProperties>
</file>