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Pr="00870BA6" w:rsidRDefault="00847CF6" w:rsidP="00E519BC">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870BA6" w:rsidRDefault="00847CF6" w:rsidP="00E519BC">
      <w:pPr>
        <w:spacing w:after="0" w:line="240" w:lineRule="auto"/>
        <w:rPr>
          <w:rFonts w:ascii="Times New Roman" w:hAnsi="Times New Roman" w:cs="Times New Roman"/>
          <w:b/>
          <w:sz w:val="24"/>
          <w:szCs w:val="24"/>
        </w:rPr>
      </w:pPr>
    </w:p>
    <w:p w14:paraId="7145C0D3" w14:textId="77777777" w:rsidR="00847CF6" w:rsidRPr="00870BA6" w:rsidRDefault="00847CF6" w:rsidP="00E519BC">
      <w:pPr>
        <w:spacing w:after="0" w:line="240" w:lineRule="auto"/>
        <w:rPr>
          <w:rFonts w:ascii="Times New Roman" w:hAnsi="Times New Roman" w:cs="Times New Roman"/>
          <w:b/>
          <w:sz w:val="24"/>
          <w:szCs w:val="24"/>
        </w:rPr>
      </w:pPr>
    </w:p>
    <w:p w14:paraId="72DCD89D" w14:textId="77777777" w:rsidR="00847CF6" w:rsidRPr="00870BA6"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E70DDB"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E70DDB">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E70DDB"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E70DDB"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E70DDB"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E70DDB" w:rsidRDefault="00847CF6" w:rsidP="00E519BC">
      <w:pPr>
        <w:spacing w:after="0" w:line="240" w:lineRule="auto"/>
        <w:jc w:val="center"/>
        <w:rPr>
          <w:rFonts w:ascii="Times New Roman" w:hAnsi="Times New Roman" w:cs="Times New Roman"/>
          <w:b/>
          <w:sz w:val="24"/>
          <w:szCs w:val="24"/>
        </w:rPr>
      </w:pPr>
    </w:p>
    <w:p w14:paraId="560484A2" w14:textId="77777777" w:rsidR="00847CF6" w:rsidRPr="00E70DDB" w:rsidRDefault="00847CF6" w:rsidP="00E519BC">
      <w:pPr>
        <w:spacing w:after="0" w:line="240" w:lineRule="auto"/>
        <w:jc w:val="center"/>
        <w:rPr>
          <w:rFonts w:ascii="Times New Roman" w:hAnsi="Times New Roman" w:cs="Times New Roman"/>
          <w:b/>
          <w:sz w:val="24"/>
          <w:szCs w:val="24"/>
        </w:rPr>
      </w:pPr>
    </w:p>
    <w:p w14:paraId="066122B5" w14:textId="77777777" w:rsidR="00847CF6" w:rsidRPr="00E70DDB" w:rsidRDefault="00847CF6" w:rsidP="00E519BC">
      <w:pPr>
        <w:spacing w:after="0" w:line="240" w:lineRule="auto"/>
        <w:jc w:val="center"/>
        <w:rPr>
          <w:rFonts w:ascii="Times New Roman" w:hAnsi="Times New Roman" w:cs="Times New Roman"/>
          <w:b/>
          <w:sz w:val="24"/>
          <w:szCs w:val="24"/>
        </w:rPr>
      </w:pPr>
      <w:r w:rsidRPr="00E70DDB">
        <w:rPr>
          <w:rFonts w:ascii="Times New Roman" w:hAnsi="Times New Roman" w:cs="Times New Roman"/>
          <w:b/>
          <w:sz w:val="24"/>
          <w:szCs w:val="24"/>
        </w:rPr>
        <w:t>FIRST PRESBYTERIAN CHURCH</w:t>
      </w:r>
    </w:p>
    <w:p w14:paraId="577D23CA" w14:textId="77777777" w:rsidR="00847CF6" w:rsidRPr="00E70DDB" w:rsidRDefault="00847CF6" w:rsidP="00E519BC">
      <w:pPr>
        <w:spacing w:after="0" w:line="240" w:lineRule="auto"/>
        <w:jc w:val="center"/>
        <w:rPr>
          <w:rFonts w:ascii="Times New Roman" w:hAnsi="Times New Roman" w:cs="Times New Roman"/>
          <w:b/>
          <w:sz w:val="24"/>
          <w:szCs w:val="24"/>
        </w:rPr>
      </w:pPr>
      <w:r w:rsidRPr="00E70DDB">
        <w:rPr>
          <w:rFonts w:ascii="Times New Roman" w:hAnsi="Times New Roman" w:cs="Times New Roman"/>
          <w:b/>
          <w:sz w:val="24"/>
          <w:szCs w:val="24"/>
        </w:rPr>
        <w:t>208 MacLean St., New Glasgow, NS</w:t>
      </w:r>
    </w:p>
    <w:p w14:paraId="76D2D266" w14:textId="77777777" w:rsidR="00847CF6" w:rsidRPr="00E70DDB" w:rsidRDefault="00847CF6" w:rsidP="00E519BC">
      <w:pPr>
        <w:spacing w:after="0" w:line="240" w:lineRule="auto"/>
        <w:jc w:val="center"/>
        <w:rPr>
          <w:rFonts w:ascii="Times New Roman" w:hAnsi="Times New Roman" w:cs="Times New Roman"/>
          <w:b/>
          <w:sz w:val="24"/>
          <w:szCs w:val="24"/>
        </w:rPr>
      </w:pPr>
      <w:r w:rsidRPr="00E70DDB">
        <w:rPr>
          <w:rFonts w:ascii="Times New Roman" w:hAnsi="Times New Roman" w:cs="Times New Roman"/>
          <w:b/>
          <w:sz w:val="24"/>
          <w:szCs w:val="24"/>
        </w:rPr>
        <w:t>902-752-5691</w:t>
      </w:r>
    </w:p>
    <w:p w14:paraId="10DE80FA" w14:textId="77777777" w:rsidR="00847CF6" w:rsidRPr="00E70DDB" w:rsidRDefault="008F609E" w:rsidP="00E519BC">
      <w:pPr>
        <w:spacing w:after="0" w:line="240" w:lineRule="auto"/>
        <w:jc w:val="center"/>
        <w:rPr>
          <w:rFonts w:ascii="Times New Roman" w:hAnsi="Times New Roman" w:cs="Times New Roman"/>
          <w:b/>
          <w:sz w:val="24"/>
          <w:szCs w:val="24"/>
        </w:rPr>
      </w:pPr>
      <w:hyperlink r:id="rId9" w:history="1">
        <w:r w:rsidR="00847CF6" w:rsidRPr="00E70DDB">
          <w:rPr>
            <w:rStyle w:val="Hyperlink"/>
            <w:rFonts w:ascii="Times New Roman" w:hAnsi="Times New Roman" w:cs="Times New Roman"/>
            <w:b/>
            <w:color w:val="auto"/>
            <w:sz w:val="24"/>
            <w:szCs w:val="24"/>
          </w:rPr>
          <w:t>First.church@ns.aliantzinc.ca</w:t>
        </w:r>
      </w:hyperlink>
    </w:p>
    <w:p w14:paraId="4306BC47" w14:textId="77777777" w:rsidR="00847CF6" w:rsidRPr="00E70DDB" w:rsidRDefault="00847CF6" w:rsidP="00E519BC">
      <w:pPr>
        <w:spacing w:after="0" w:line="240" w:lineRule="auto"/>
        <w:jc w:val="center"/>
        <w:rPr>
          <w:rFonts w:ascii="Times New Roman" w:hAnsi="Times New Roman" w:cs="Times New Roman"/>
          <w:b/>
          <w:sz w:val="24"/>
          <w:szCs w:val="24"/>
        </w:rPr>
      </w:pPr>
      <w:r w:rsidRPr="00E70DDB">
        <w:rPr>
          <w:rFonts w:ascii="Times New Roman" w:hAnsi="Times New Roman" w:cs="Times New Roman"/>
          <w:b/>
          <w:sz w:val="24"/>
          <w:szCs w:val="24"/>
        </w:rPr>
        <w:t>Reverend Andrew MacDonald</w:t>
      </w:r>
    </w:p>
    <w:p w14:paraId="7471D83D" w14:textId="77777777" w:rsidR="00847CF6" w:rsidRPr="00E70DDB" w:rsidRDefault="00847CF6" w:rsidP="00E519BC">
      <w:pPr>
        <w:spacing w:after="0" w:line="240" w:lineRule="auto"/>
        <w:jc w:val="center"/>
        <w:rPr>
          <w:rFonts w:ascii="Times New Roman" w:hAnsi="Times New Roman" w:cs="Times New Roman"/>
          <w:b/>
          <w:sz w:val="24"/>
          <w:szCs w:val="24"/>
        </w:rPr>
      </w:pPr>
      <w:r w:rsidRPr="00E70DDB">
        <w:rPr>
          <w:rFonts w:ascii="Times New Roman" w:hAnsi="Times New Roman" w:cs="Times New Roman"/>
          <w:b/>
          <w:sz w:val="24"/>
          <w:szCs w:val="24"/>
        </w:rPr>
        <w:t>902-331-0322</w:t>
      </w:r>
    </w:p>
    <w:p w14:paraId="4E81A44E" w14:textId="77777777" w:rsidR="00847CF6" w:rsidRPr="00E70DDB" w:rsidRDefault="008F609E" w:rsidP="00E519BC">
      <w:pPr>
        <w:spacing w:after="0" w:line="240" w:lineRule="auto"/>
        <w:jc w:val="center"/>
        <w:rPr>
          <w:rFonts w:ascii="Times New Roman" w:hAnsi="Times New Roman" w:cs="Times New Roman"/>
          <w:b/>
          <w:sz w:val="24"/>
          <w:szCs w:val="24"/>
        </w:rPr>
      </w:pPr>
      <w:hyperlink r:id="rId10" w:history="1">
        <w:r w:rsidR="00847CF6" w:rsidRPr="00E70DDB">
          <w:rPr>
            <w:rStyle w:val="Hyperlink"/>
            <w:rFonts w:ascii="Times New Roman" w:hAnsi="Times New Roman" w:cs="Times New Roman"/>
            <w:b/>
            <w:color w:val="auto"/>
            <w:sz w:val="24"/>
            <w:szCs w:val="24"/>
            <w:u w:val="none"/>
          </w:rPr>
          <w:t>yick96@hotmail.com</w:t>
        </w:r>
      </w:hyperlink>
    </w:p>
    <w:p w14:paraId="5E891FD2" w14:textId="77777777" w:rsidR="00847CF6" w:rsidRPr="00E70DDB" w:rsidRDefault="00847CF6" w:rsidP="00E519BC">
      <w:pPr>
        <w:spacing w:line="240" w:lineRule="auto"/>
        <w:rPr>
          <w:rFonts w:ascii="Times New Roman" w:hAnsi="Times New Roman" w:cs="Times New Roman"/>
          <w:b/>
          <w:sz w:val="24"/>
          <w:szCs w:val="24"/>
        </w:rPr>
      </w:pPr>
    </w:p>
    <w:p w14:paraId="1B33DC36" w14:textId="2F93D43E" w:rsidR="00847CF6" w:rsidRPr="00E70DDB" w:rsidRDefault="00847CF6" w:rsidP="00E519BC">
      <w:pPr>
        <w:spacing w:after="0" w:line="240" w:lineRule="auto"/>
        <w:jc w:val="center"/>
        <w:rPr>
          <w:rFonts w:ascii="Times New Roman" w:hAnsi="Times New Roman" w:cs="Times New Roman"/>
          <w:b/>
          <w:sz w:val="24"/>
          <w:szCs w:val="24"/>
        </w:rPr>
      </w:pPr>
    </w:p>
    <w:p w14:paraId="55421315" w14:textId="77777777" w:rsidR="00847CF6" w:rsidRPr="00E70DDB" w:rsidRDefault="00847CF6" w:rsidP="00E519BC">
      <w:pPr>
        <w:spacing w:after="0" w:line="240" w:lineRule="auto"/>
        <w:jc w:val="center"/>
        <w:rPr>
          <w:rFonts w:ascii="Times New Roman" w:hAnsi="Times New Roman" w:cs="Times New Roman"/>
          <w:b/>
          <w:sz w:val="24"/>
          <w:szCs w:val="24"/>
        </w:rPr>
      </w:pPr>
    </w:p>
    <w:p w14:paraId="52C493AA" w14:textId="6E38220E" w:rsidR="007A2E10" w:rsidRPr="00E70DDB" w:rsidRDefault="00AD1EF8" w:rsidP="00E519BC">
      <w:pPr>
        <w:spacing w:after="0" w:line="240" w:lineRule="auto"/>
        <w:jc w:val="center"/>
        <w:rPr>
          <w:rFonts w:ascii="Times New Roman" w:hAnsi="Times New Roman" w:cs="Times New Roman"/>
          <w:b/>
          <w:sz w:val="24"/>
          <w:szCs w:val="24"/>
        </w:rPr>
      </w:pPr>
      <w:r w:rsidRPr="00E70DDB">
        <w:rPr>
          <w:rFonts w:ascii="Times New Roman" w:hAnsi="Times New Roman" w:cs="Times New Roman"/>
          <w:b/>
          <w:sz w:val="24"/>
          <w:szCs w:val="24"/>
        </w:rPr>
        <w:lastRenderedPageBreak/>
        <w:t xml:space="preserve">June </w:t>
      </w:r>
      <w:r w:rsidR="0053015A" w:rsidRPr="00E70DDB">
        <w:rPr>
          <w:rFonts w:ascii="Times New Roman" w:hAnsi="Times New Roman" w:cs="Times New Roman"/>
          <w:b/>
          <w:sz w:val="24"/>
          <w:szCs w:val="24"/>
        </w:rPr>
        <w:t>26</w:t>
      </w:r>
      <w:r w:rsidRPr="00E70DDB">
        <w:rPr>
          <w:rFonts w:ascii="Times New Roman" w:hAnsi="Times New Roman" w:cs="Times New Roman"/>
          <w:b/>
          <w:sz w:val="24"/>
          <w:szCs w:val="24"/>
          <w:vertAlign w:val="superscript"/>
        </w:rPr>
        <w:t>th</w:t>
      </w:r>
      <w:r w:rsidR="0087649A" w:rsidRPr="00E70DDB">
        <w:rPr>
          <w:rFonts w:ascii="Times New Roman" w:hAnsi="Times New Roman" w:cs="Times New Roman"/>
          <w:b/>
          <w:sz w:val="24"/>
          <w:szCs w:val="24"/>
        </w:rPr>
        <w:t>, 2022</w:t>
      </w:r>
    </w:p>
    <w:p w14:paraId="71394A5F" w14:textId="7474FEAC" w:rsidR="00B81A96" w:rsidRPr="00E70DDB" w:rsidRDefault="0053015A" w:rsidP="00E519BC">
      <w:pPr>
        <w:spacing w:after="0" w:line="240" w:lineRule="auto"/>
        <w:jc w:val="center"/>
        <w:rPr>
          <w:rFonts w:ascii="Times New Roman" w:hAnsi="Times New Roman" w:cs="Times New Roman"/>
          <w:b/>
          <w:sz w:val="24"/>
          <w:szCs w:val="24"/>
        </w:rPr>
      </w:pPr>
      <w:r w:rsidRPr="00E70DDB">
        <w:rPr>
          <w:rFonts w:ascii="Times New Roman" w:hAnsi="Times New Roman" w:cs="Times New Roman"/>
          <w:b/>
          <w:sz w:val="24"/>
          <w:szCs w:val="24"/>
        </w:rPr>
        <w:t>Third</w:t>
      </w:r>
      <w:r w:rsidR="005479F3" w:rsidRPr="00E70DDB">
        <w:rPr>
          <w:rFonts w:ascii="Times New Roman" w:hAnsi="Times New Roman" w:cs="Times New Roman"/>
          <w:b/>
          <w:sz w:val="24"/>
          <w:szCs w:val="24"/>
        </w:rPr>
        <w:t xml:space="preserve"> Sunday </w:t>
      </w:r>
      <w:r w:rsidR="00711F87" w:rsidRPr="00E70DDB">
        <w:rPr>
          <w:rFonts w:ascii="Times New Roman" w:hAnsi="Times New Roman" w:cs="Times New Roman"/>
          <w:b/>
          <w:sz w:val="24"/>
          <w:szCs w:val="24"/>
        </w:rPr>
        <w:t>after Pentecost</w:t>
      </w:r>
    </w:p>
    <w:p w14:paraId="7C31F463" w14:textId="77777777" w:rsidR="006F0F6B" w:rsidRPr="00E70DDB" w:rsidRDefault="006F0F6B" w:rsidP="00E519BC">
      <w:pPr>
        <w:spacing w:after="0" w:line="240" w:lineRule="auto"/>
        <w:jc w:val="center"/>
        <w:rPr>
          <w:rFonts w:ascii="Times New Roman" w:hAnsi="Times New Roman" w:cs="Times New Roman"/>
          <w:b/>
          <w:sz w:val="24"/>
          <w:szCs w:val="24"/>
          <w:u w:val="single"/>
        </w:rPr>
      </w:pPr>
      <w:bookmarkStart w:id="2" w:name="_Hlk5261465"/>
    </w:p>
    <w:p w14:paraId="591E4F8F" w14:textId="716CF64E" w:rsidR="00F070C6" w:rsidRPr="00E70DDB" w:rsidRDefault="00F070C6" w:rsidP="00E519BC">
      <w:pPr>
        <w:spacing w:after="0" w:line="240" w:lineRule="auto"/>
        <w:jc w:val="center"/>
        <w:rPr>
          <w:rFonts w:ascii="Times New Roman" w:hAnsi="Times New Roman" w:cs="Times New Roman"/>
          <w:b/>
          <w:sz w:val="24"/>
          <w:szCs w:val="24"/>
          <w:u w:val="single"/>
        </w:rPr>
      </w:pPr>
      <w:r w:rsidRPr="00E70DDB">
        <w:rPr>
          <w:rFonts w:ascii="Times New Roman" w:hAnsi="Times New Roman" w:cs="Times New Roman"/>
          <w:b/>
          <w:sz w:val="24"/>
          <w:szCs w:val="24"/>
          <w:u w:val="single"/>
        </w:rPr>
        <w:t>THE APPROACH</w:t>
      </w:r>
    </w:p>
    <w:p w14:paraId="7ADF1875" w14:textId="77777777" w:rsidR="00BF1383" w:rsidRPr="00E70DDB" w:rsidRDefault="00BF1383" w:rsidP="00E519BC">
      <w:pPr>
        <w:spacing w:after="0" w:line="240" w:lineRule="auto"/>
        <w:jc w:val="center"/>
        <w:rPr>
          <w:rFonts w:ascii="Times New Roman" w:hAnsi="Times New Roman" w:cs="Times New Roman"/>
          <w:b/>
          <w:sz w:val="24"/>
          <w:szCs w:val="24"/>
        </w:rPr>
      </w:pPr>
    </w:p>
    <w:bookmarkEnd w:id="0"/>
    <w:p w14:paraId="5BBA35D7" w14:textId="70067472" w:rsidR="00A84B56" w:rsidRPr="00E70DDB" w:rsidRDefault="00A84B56" w:rsidP="00E519BC">
      <w:pPr>
        <w:spacing w:after="120" w:line="240" w:lineRule="auto"/>
        <w:rPr>
          <w:rFonts w:ascii="Times New Roman" w:hAnsi="Times New Roman" w:cs="Times New Roman"/>
          <w:sz w:val="24"/>
          <w:szCs w:val="24"/>
        </w:rPr>
      </w:pPr>
      <w:r w:rsidRPr="00E70DDB">
        <w:rPr>
          <w:rFonts w:ascii="Times New Roman" w:hAnsi="Times New Roman" w:cs="Times New Roman"/>
          <w:b/>
          <w:bCs/>
          <w:sz w:val="24"/>
          <w:szCs w:val="24"/>
        </w:rPr>
        <w:t>Musical Prelude</w:t>
      </w:r>
      <w:r w:rsidR="00362534" w:rsidRPr="00E70DDB">
        <w:rPr>
          <w:rFonts w:ascii="Times New Roman" w:hAnsi="Times New Roman" w:cs="Times New Roman"/>
          <w:b/>
          <w:bCs/>
          <w:sz w:val="24"/>
          <w:szCs w:val="24"/>
        </w:rPr>
        <w:t xml:space="preserve"> </w:t>
      </w:r>
    </w:p>
    <w:p w14:paraId="11B06455" w14:textId="6FCD6A6F" w:rsidR="00A84B56" w:rsidRPr="00E70DDB" w:rsidRDefault="00A84B56" w:rsidP="00E519BC">
      <w:pPr>
        <w:spacing w:after="120" w:line="240" w:lineRule="auto"/>
        <w:rPr>
          <w:rFonts w:ascii="Times New Roman" w:hAnsi="Times New Roman" w:cs="Times New Roman"/>
          <w:b/>
          <w:bCs/>
          <w:sz w:val="24"/>
          <w:szCs w:val="24"/>
        </w:rPr>
      </w:pPr>
      <w:r w:rsidRPr="00E70DDB">
        <w:rPr>
          <w:rFonts w:ascii="Times New Roman" w:hAnsi="Times New Roman" w:cs="Times New Roman"/>
          <w:b/>
          <w:bCs/>
          <w:sz w:val="24"/>
          <w:szCs w:val="24"/>
        </w:rPr>
        <w:t>Welcome and Announcements</w:t>
      </w:r>
    </w:p>
    <w:p w14:paraId="4CB46AFA" w14:textId="09F322BE" w:rsidR="00991274" w:rsidRPr="00E70DDB" w:rsidRDefault="00991274"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 xml:space="preserve">Lighting the Christ Candle: </w:t>
      </w:r>
      <w:r w:rsidR="007F477D" w:rsidRPr="00E70DDB">
        <w:rPr>
          <w:rFonts w:ascii="Times New Roman" w:hAnsi="Times New Roman" w:cs="Times New Roman"/>
          <w:sz w:val="24"/>
          <w:szCs w:val="24"/>
        </w:rPr>
        <w:t>(</w:t>
      </w:r>
      <w:r w:rsidRPr="00E70DDB">
        <w:rPr>
          <w:rFonts w:ascii="Times New Roman" w:hAnsi="Times New Roman" w:cs="Times New Roman"/>
          <w:sz w:val="24"/>
          <w:szCs w:val="24"/>
        </w:rPr>
        <w:t xml:space="preserve">Please </w:t>
      </w:r>
      <w:r w:rsidR="00DE4E9B" w:rsidRPr="00E70DDB">
        <w:rPr>
          <w:rFonts w:ascii="Times New Roman" w:hAnsi="Times New Roman" w:cs="Times New Roman"/>
          <w:sz w:val="24"/>
          <w:szCs w:val="24"/>
        </w:rPr>
        <w:t>r</w:t>
      </w:r>
      <w:r w:rsidRPr="00E70DDB">
        <w:rPr>
          <w:rFonts w:ascii="Times New Roman" w:hAnsi="Times New Roman" w:cs="Times New Roman"/>
          <w:sz w:val="24"/>
          <w:szCs w:val="24"/>
        </w:rPr>
        <w:t>ise</w:t>
      </w:r>
      <w:r w:rsidR="007F477D" w:rsidRPr="00E70DDB">
        <w:rPr>
          <w:rFonts w:ascii="Times New Roman" w:hAnsi="Times New Roman" w:cs="Times New Roman"/>
          <w:sz w:val="24"/>
          <w:szCs w:val="24"/>
        </w:rPr>
        <w:t xml:space="preserve"> if you are able)</w:t>
      </w:r>
    </w:p>
    <w:p w14:paraId="5E5A115E" w14:textId="77777777" w:rsidR="00615718" w:rsidRPr="00E70DDB" w:rsidRDefault="00615718" w:rsidP="00615718">
      <w:pPr>
        <w:rPr>
          <w:rFonts w:ascii="Times New Roman" w:hAnsi="Times New Roman" w:cs="Times New Roman"/>
          <w:sz w:val="24"/>
          <w:szCs w:val="24"/>
          <w:lang w:val="en-CA"/>
        </w:rPr>
      </w:pPr>
      <w:r w:rsidRPr="00E70DDB">
        <w:rPr>
          <w:rFonts w:ascii="Times New Roman" w:hAnsi="Times New Roman" w:cs="Times New Roman"/>
          <w:b/>
          <w:bCs/>
          <w:sz w:val="24"/>
          <w:szCs w:val="24"/>
          <w:lang w:val="en-CA"/>
        </w:rPr>
        <w:t>One</w:t>
      </w:r>
      <w:r w:rsidRPr="00E70DDB">
        <w:rPr>
          <w:rFonts w:ascii="Times New Roman" w:hAnsi="Times New Roman" w:cs="Times New Roman"/>
          <w:sz w:val="24"/>
          <w:szCs w:val="24"/>
          <w:lang w:val="en-CA"/>
        </w:rPr>
        <w:t>: 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w:t>
      </w:r>
    </w:p>
    <w:p w14:paraId="181E729B" w14:textId="77777777" w:rsidR="00415121" w:rsidRPr="00E70DDB" w:rsidRDefault="00415121" w:rsidP="00E519BC">
      <w:pPr>
        <w:spacing w:line="240" w:lineRule="auto"/>
        <w:rPr>
          <w:rFonts w:ascii="Times New Roman" w:hAnsi="Times New Roman" w:cs="Times New Roman"/>
          <w:b/>
          <w:bCs/>
          <w:sz w:val="24"/>
          <w:szCs w:val="24"/>
          <w:lang w:val="en-CA"/>
        </w:rPr>
      </w:pPr>
      <w:r w:rsidRPr="00E70DDB">
        <w:rPr>
          <w:rFonts w:ascii="Times New Roman" w:hAnsi="Times New Roman" w:cs="Times New Roman"/>
          <w:b/>
          <w:bCs/>
          <w:sz w:val="24"/>
          <w:szCs w:val="24"/>
          <w:lang w:val="en-CA"/>
        </w:rPr>
        <w:t>ALL: O Come Lord, and light our path, show us Your way!</w:t>
      </w:r>
    </w:p>
    <w:p w14:paraId="3C069E5D" w14:textId="34FE7A3C" w:rsidR="006A742E" w:rsidRPr="00E70DDB" w:rsidRDefault="006A742E" w:rsidP="00E519BC">
      <w:pPr>
        <w:spacing w:line="240" w:lineRule="auto"/>
        <w:rPr>
          <w:rFonts w:ascii="Times New Roman" w:hAnsi="Times New Roman" w:cs="Times New Roman"/>
          <w:sz w:val="24"/>
          <w:szCs w:val="24"/>
          <w:lang w:val="en-CA"/>
        </w:rPr>
      </w:pPr>
      <w:r w:rsidRPr="00E70DDB">
        <w:rPr>
          <w:rFonts w:ascii="Times New Roman" w:hAnsi="Times New Roman" w:cs="Times New Roman"/>
          <w:sz w:val="24"/>
          <w:szCs w:val="24"/>
          <w:lang w:val="en-CA"/>
        </w:rPr>
        <w:t>(</w:t>
      </w:r>
      <w:r w:rsidR="00615718" w:rsidRPr="00E70DDB">
        <w:rPr>
          <w:rFonts w:ascii="Times New Roman" w:hAnsi="Times New Roman" w:cs="Times New Roman"/>
          <w:sz w:val="24"/>
          <w:szCs w:val="24"/>
          <w:lang w:val="en-CA"/>
        </w:rPr>
        <w:t>Light the candle</w:t>
      </w:r>
      <w:r w:rsidRPr="00E70DDB">
        <w:rPr>
          <w:rFonts w:ascii="Times New Roman" w:hAnsi="Times New Roman" w:cs="Times New Roman"/>
          <w:sz w:val="24"/>
          <w:szCs w:val="24"/>
          <w:lang w:val="en-CA"/>
        </w:rPr>
        <w:t>)</w:t>
      </w:r>
    </w:p>
    <w:p w14:paraId="45DC9B89" w14:textId="4F88696F" w:rsidR="006A742E" w:rsidRPr="00E70DDB" w:rsidRDefault="00615718" w:rsidP="00E519BC">
      <w:pPr>
        <w:spacing w:line="240" w:lineRule="auto"/>
        <w:rPr>
          <w:rFonts w:ascii="Times New Roman" w:hAnsi="Times New Roman" w:cs="Times New Roman"/>
          <w:sz w:val="24"/>
          <w:szCs w:val="24"/>
          <w:lang w:val="en-CA"/>
        </w:rPr>
      </w:pPr>
      <w:r w:rsidRPr="00E70DDB">
        <w:rPr>
          <w:rFonts w:ascii="Times New Roman" w:hAnsi="Times New Roman" w:cs="Times New Roman"/>
          <w:b/>
          <w:bCs/>
          <w:sz w:val="24"/>
          <w:szCs w:val="24"/>
          <w:lang w:val="en-CA"/>
        </w:rPr>
        <w:t>One</w:t>
      </w:r>
      <w:r w:rsidRPr="00E70DDB">
        <w:rPr>
          <w:rFonts w:ascii="Times New Roman" w:hAnsi="Times New Roman" w:cs="Times New Roman"/>
          <w:sz w:val="24"/>
          <w:szCs w:val="24"/>
          <w:lang w:val="en-CA"/>
        </w:rPr>
        <w:t xml:space="preserve">: </w:t>
      </w:r>
      <w:r w:rsidR="006A742E" w:rsidRPr="00E70DDB">
        <w:rPr>
          <w:rFonts w:ascii="Times New Roman" w:hAnsi="Times New Roman" w:cs="Times New Roman"/>
          <w:sz w:val="24"/>
          <w:szCs w:val="24"/>
          <w:lang w:val="en-CA"/>
        </w:rPr>
        <w:t>Let us now prepare our hearts to worship almighty God.</w:t>
      </w:r>
    </w:p>
    <w:p w14:paraId="3705C195" w14:textId="12D25BA5" w:rsidR="00A84B56" w:rsidRPr="00E70DDB" w:rsidRDefault="00A84B56"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 xml:space="preserve">Musical Introit </w:t>
      </w:r>
      <w:r w:rsidR="006716C6" w:rsidRPr="00E70DDB">
        <w:rPr>
          <w:rFonts w:ascii="Times New Roman" w:hAnsi="Times New Roman" w:cs="Times New Roman"/>
          <w:b/>
          <w:bCs/>
          <w:sz w:val="24"/>
          <w:szCs w:val="24"/>
        </w:rPr>
        <w:t>- #</w:t>
      </w:r>
      <w:r w:rsidR="00E41FCF" w:rsidRPr="00E70DDB">
        <w:rPr>
          <w:rFonts w:ascii="Times New Roman" w:hAnsi="Times New Roman" w:cs="Times New Roman"/>
          <w:b/>
          <w:bCs/>
          <w:sz w:val="24"/>
          <w:szCs w:val="24"/>
        </w:rPr>
        <w:t xml:space="preserve"> </w:t>
      </w:r>
      <w:r w:rsidR="00711F87" w:rsidRPr="00E70DDB">
        <w:rPr>
          <w:rFonts w:ascii="Times New Roman" w:hAnsi="Times New Roman" w:cs="Times New Roman"/>
          <w:b/>
          <w:bCs/>
          <w:sz w:val="24"/>
          <w:szCs w:val="24"/>
        </w:rPr>
        <w:t>437</w:t>
      </w:r>
      <w:r w:rsidR="00E41FCF" w:rsidRPr="00E70DDB">
        <w:rPr>
          <w:rFonts w:ascii="Times New Roman" w:hAnsi="Times New Roman" w:cs="Times New Roman"/>
          <w:b/>
          <w:bCs/>
          <w:sz w:val="24"/>
          <w:szCs w:val="24"/>
        </w:rPr>
        <w:t xml:space="preserve"> </w:t>
      </w:r>
      <w:r w:rsidR="00E41FCF" w:rsidRPr="00E70DDB">
        <w:rPr>
          <w:rFonts w:ascii="Times New Roman" w:hAnsi="Times New Roman" w:cs="Times New Roman"/>
          <w:sz w:val="24"/>
          <w:szCs w:val="24"/>
        </w:rPr>
        <w:t>"</w:t>
      </w:r>
      <w:r w:rsidR="00711F87" w:rsidRPr="00E70DDB">
        <w:rPr>
          <w:rFonts w:ascii="Times New Roman" w:hAnsi="Times New Roman" w:cs="Times New Roman"/>
          <w:sz w:val="24"/>
          <w:szCs w:val="24"/>
        </w:rPr>
        <w:t>First of the week and finest day</w:t>
      </w:r>
      <w:r w:rsidR="00E41FCF" w:rsidRPr="00E70DDB">
        <w:rPr>
          <w:rFonts w:ascii="Times New Roman" w:hAnsi="Times New Roman" w:cs="Times New Roman"/>
          <w:sz w:val="24"/>
          <w:szCs w:val="24"/>
        </w:rPr>
        <w:t xml:space="preserve">" (vs </w:t>
      </w:r>
      <w:r w:rsidR="00711F87" w:rsidRPr="00E70DDB">
        <w:rPr>
          <w:rFonts w:ascii="Times New Roman" w:hAnsi="Times New Roman" w:cs="Times New Roman"/>
          <w:sz w:val="24"/>
          <w:szCs w:val="24"/>
        </w:rPr>
        <w:t>4</w:t>
      </w:r>
      <w:r w:rsidR="00E41FCF" w:rsidRPr="00E70DDB">
        <w:rPr>
          <w:rFonts w:ascii="Times New Roman" w:hAnsi="Times New Roman" w:cs="Times New Roman"/>
          <w:sz w:val="24"/>
          <w:szCs w:val="24"/>
        </w:rPr>
        <w:t>)</w:t>
      </w:r>
      <w:r w:rsidR="00876676" w:rsidRPr="00E70DDB">
        <w:rPr>
          <w:rFonts w:ascii="Times New Roman" w:hAnsi="Times New Roman" w:cs="Times New Roman"/>
          <w:sz w:val="24"/>
          <w:szCs w:val="24"/>
        </w:rPr>
        <w:t>.</w:t>
      </w:r>
    </w:p>
    <w:p w14:paraId="72E04D83" w14:textId="77777777" w:rsidR="00A84B56" w:rsidRPr="00E70DDB" w:rsidRDefault="00A84B56"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Call to Worship</w:t>
      </w:r>
    </w:p>
    <w:p w14:paraId="220A995F" w14:textId="50E24044" w:rsidR="00A84B56" w:rsidRPr="00E70DDB" w:rsidRDefault="00A84B56" w:rsidP="00E519BC">
      <w:pPr>
        <w:spacing w:line="240" w:lineRule="auto"/>
        <w:rPr>
          <w:rFonts w:ascii="Times New Roman" w:hAnsi="Times New Roman" w:cs="Times New Roman"/>
          <w:sz w:val="24"/>
          <w:szCs w:val="24"/>
        </w:rPr>
      </w:pPr>
      <w:r w:rsidRPr="00E70DDB">
        <w:rPr>
          <w:rFonts w:ascii="Times New Roman" w:hAnsi="Times New Roman" w:cs="Times New Roman"/>
          <w:b/>
          <w:bCs/>
          <w:sz w:val="24"/>
          <w:szCs w:val="24"/>
        </w:rPr>
        <w:t>Hymn #</w:t>
      </w:r>
      <w:r w:rsidR="000B64DF" w:rsidRPr="00E70DDB">
        <w:rPr>
          <w:rFonts w:ascii="Times New Roman" w:hAnsi="Times New Roman" w:cs="Times New Roman"/>
          <w:b/>
          <w:bCs/>
          <w:sz w:val="24"/>
          <w:szCs w:val="24"/>
        </w:rPr>
        <w:t>374</w:t>
      </w:r>
      <w:r w:rsidR="006370E7" w:rsidRPr="00E70DDB">
        <w:rPr>
          <w:rFonts w:ascii="Times New Roman" w:hAnsi="Times New Roman" w:cs="Times New Roman"/>
          <w:b/>
          <w:bCs/>
          <w:sz w:val="24"/>
          <w:szCs w:val="24"/>
        </w:rPr>
        <w:t xml:space="preserve"> – </w:t>
      </w:r>
      <w:r w:rsidR="006370E7" w:rsidRPr="00E70DDB">
        <w:rPr>
          <w:rFonts w:ascii="Times New Roman" w:hAnsi="Times New Roman" w:cs="Times New Roman"/>
          <w:sz w:val="24"/>
          <w:szCs w:val="24"/>
        </w:rPr>
        <w:t>“</w:t>
      </w:r>
      <w:r w:rsidR="000B64DF" w:rsidRPr="00E70DDB">
        <w:rPr>
          <w:rFonts w:ascii="Times New Roman" w:hAnsi="Times New Roman" w:cs="Times New Roman"/>
          <w:sz w:val="24"/>
          <w:szCs w:val="24"/>
        </w:rPr>
        <w:t>Oh for a thousand tongues to sing</w:t>
      </w:r>
      <w:r w:rsidR="006370E7" w:rsidRPr="00E70DDB">
        <w:rPr>
          <w:rFonts w:ascii="Times New Roman" w:hAnsi="Times New Roman" w:cs="Times New Roman"/>
          <w:sz w:val="24"/>
          <w:szCs w:val="24"/>
        </w:rPr>
        <w:t>”</w:t>
      </w:r>
      <w:bookmarkStart w:id="3" w:name="_Hlk88131306"/>
      <w:r w:rsidRPr="00E70DDB">
        <w:rPr>
          <w:rFonts w:ascii="Times New Roman" w:hAnsi="Times New Roman" w:cs="Times New Roman"/>
          <w:sz w:val="24"/>
          <w:szCs w:val="24"/>
        </w:rPr>
        <w:t xml:space="preserve"> </w:t>
      </w:r>
      <w:bookmarkEnd w:id="3"/>
      <w:r w:rsidR="00BA38CB" w:rsidRPr="00E70DDB">
        <w:rPr>
          <w:rFonts w:ascii="Times New Roman" w:hAnsi="Times New Roman" w:cs="Times New Roman"/>
          <w:sz w:val="24"/>
          <w:szCs w:val="24"/>
        </w:rPr>
        <w:t xml:space="preserve"> </w:t>
      </w:r>
    </w:p>
    <w:p w14:paraId="0BAA91E1" w14:textId="73788DD9" w:rsidR="00A84B56" w:rsidRPr="00E70DDB" w:rsidRDefault="00A84B56"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 xml:space="preserve">Prayer of </w:t>
      </w:r>
      <w:r w:rsidR="00991274" w:rsidRPr="00E70DDB">
        <w:rPr>
          <w:rFonts w:ascii="Times New Roman" w:hAnsi="Times New Roman" w:cs="Times New Roman"/>
          <w:b/>
          <w:bCs/>
          <w:sz w:val="24"/>
          <w:szCs w:val="24"/>
        </w:rPr>
        <w:t>Adoration, Confession and Lord’s Prayer</w:t>
      </w:r>
    </w:p>
    <w:p w14:paraId="29AB1957" w14:textId="77777777" w:rsidR="00A84B56" w:rsidRPr="00E70DDB" w:rsidRDefault="00A84B56"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Assurance of Pardon</w:t>
      </w:r>
    </w:p>
    <w:p w14:paraId="23F7E5B7" w14:textId="77777777" w:rsidR="00A84B56" w:rsidRPr="00E70DDB" w:rsidRDefault="00A84B56"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Passing the Peace</w:t>
      </w:r>
    </w:p>
    <w:p w14:paraId="78345F6A" w14:textId="784D1658" w:rsidR="00A84B56" w:rsidRPr="00E70DDB" w:rsidRDefault="00A84B56" w:rsidP="00E519BC">
      <w:pPr>
        <w:spacing w:line="240" w:lineRule="auto"/>
        <w:rPr>
          <w:rFonts w:ascii="Times New Roman" w:hAnsi="Times New Roman" w:cs="Times New Roman"/>
          <w:sz w:val="24"/>
          <w:szCs w:val="24"/>
        </w:rPr>
      </w:pPr>
      <w:proofErr w:type="gramStart"/>
      <w:r w:rsidRPr="00E70DDB">
        <w:rPr>
          <w:rFonts w:ascii="Times New Roman" w:hAnsi="Times New Roman" w:cs="Times New Roman"/>
          <w:b/>
          <w:bCs/>
          <w:sz w:val="24"/>
          <w:szCs w:val="24"/>
        </w:rPr>
        <w:t xml:space="preserve">Hymn </w:t>
      </w:r>
      <w:r w:rsidRPr="00E70DDB">
        <w:rPr>
          <w:rFonts w:ascii="Times New Roman" w:hAnsi="Times New Roman" w:cs="Times New Roman"/>
          <w:sz w:val="24"/>
          <w:szCs w:val="24"/>
        </w:rPr>
        <w:t xml:space="preserve"> </w:t>
      </w:r>
      <w:r w:rsidRPr="00E70DDB">
        <w:rPr>
          <w:rFonts w:ascii="Times New Roman" w:hAnsi="Times New Roman" w:cs="Times New Roman"/>
          <w:b/>
          <w:bCs/>
          <w:sz w:val="24"/>
          <w:szCs w:val="24"/>
        </w:rPr>
        <w:t>#</w:t>
      </w:r>
      <w:proofErr w:type="gramEnd"/>
      <w:r w:rsidR="00876676" w:rsidRPr="00E70DDB">
        <w:rPr>
          <w:rFonts w:ascii="Times New Roman" w:hAnsi="Times New Roman" w:cs="Times New Roman"/>
          <w:b/>
          <w:bCs/>
          <w:sz w:val="24"/>
          <w:szCs w:val="24"/>
        </w:rPr>
        <w:t>4</w:t>
      </w:r>
      <w:r w:rsidR="000B64DF" w:rsidRPr="00E70DDB">
        <w:rPr>
          <w:rFonts w:ascii="Times New Roman" w:hAnsi="Times New Roman" w:cs="Times New Roman"/>
          <w:b/>
          <w:bCs/>
          <w:sz w:val="24"/>
          <w:szCs w:val="24"/>
        </w:rPr>
        <w:t>76</w:t>
      </w:r>
      <w:r w:rsidR="00B8698C" w:rsidRPr="00E70DDB">
        <w:rPr>
          <w:rFonts w:ascii="Times New Roman" w:hAnsi="Times New Roman" w:cs="Times New Roman"/>
          <w:sz w:val="24"/>
          <w:szCs w:val="24"/>
        </w:rPr>
        <w:t xml:space="preserve"> –</w:t>
      </w:r>
      <w:r w:rsidR="003D35FB" w:rsidRPr="00E70DDB">
        <w:rPr>
          <w:rFonts w:ascii="Times New Roman" w:hAnsi="Times New Roman" w:cs="Times New Roman"/>
          <w:sz w:val="24"/>
          <w:szCs w:val="24"/>
        </w:rPr>
        <w:t xml:space="preserve"> </w:t>
      </w:r>
      <w:r w:rsidR="00B8698C" w:rsidRPr="00E70DDB">
        <w:rPr>
          <w:rFonts w:ascii="Times New Roman" w:hAnsi="Times New Roman" w:cs="Times New Roman"/>
          <w:sz w:val="24"/>
          <w:szCs w:val="24"/>
        </w:rPr>
        <w:t>“</w:t>
      </w:r>
      <w:r w:rsidR="000B64DF" w:rsidRPr="00E70DDB">
        <w:rPr>
          <w:rFonts w:ascii="Times New Roman" w:hAnsi="Times New Roman" w:cs="Times New Roman"/>
          <w:sz w:val="24"/>
          <w:szCs w:val="24"/>
        </w:rPr>
        <w:t>Amigos de Cristo/Friends of the Lord</w:t>
      </w:r>
      <w:r w:rsidR="00B8698C" w:rsidRPr="00E70DDB">
        <w:rPr>
          <w:rFonts w:ascii="Times New Roman" w:hAnsi="Times New Roman" w:cs="Times New Roman"/>
          <w:sz w:val="24"/>
          <w:szCs w:val="24"/>
        </w:rPr>
        <w:t>”</w:t>
      </w:r>
    </w:p>
    <w:p w14:paraId="450AF00E" w14:textId="1498EDCB" w:rsidR="008C2B70" w:rsidRPr="00E70DDB" w:rsidRDefault="008C2B70"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Time for the children</w:t>
      </w:r>
    </w:p>
    <w:p w14:paraId="40EC8F64" w14:textId="77777777" w:rsidR="00A84B56" w:rsidRPr="00E70DDB" w:rsidRDefault="00A84B56" w:rsidP="00E519BC">
      <w:pPr>
        <w:spacing w:line="240" w:lineRule="auto"/>
        <w:rPr>
          <w:rFonts w:ascii="Times New Roman" w:hAnsi="Times New Roman" w:cs="Times New Roman"/>
          <w:b/>
          <w:bCs/>
          <w:sz w:val="24"/>
          <w:szCs w:val="24"/>
        </w:rPr>
      </w:pPr>
      <w:r w:rsidRPr="00E70DDB">
        <w:rPr>
          <w:rFonts w:ascii="Times New Roman" w:hAnsi="Times New Roman" w:cs="Times New Roman"/>
          <w:b/>
          <w:bCs/>
          <w:sz w:val="24"/>
          <w:szCs w:val="24"/>
        </w:rPr>
        <w:t>Prayer of Illumination</w:t>
      </w:r>
    </w:p>
    <w:p w14:paraId="5B5BD53C" w14:textId="77777777" w:rsidR="00BA375F" w:rsidRPr="00E70DDB" w:rsidRDefault="00BA375F" w:rsidP="00BA375F">
      <w:pPr>
        <w:rPr>
          <w:rFonts w:ascii="Times New Roman" w:hAnsi="Times New Roman" w:cs="Times New Roman"/>
          <w:sz w:val="24"/>
          <w:szCs w:val="24"/>
          <w:lang w:val="en-CA"/>
        </w:rPr>
      </w:pPr>
      <w:r w:rsidRPr="00E70DDB">
        <w:rPr>
          <w:rFonts w:ascii="Times New Roman" w:hAnsi="Times New Roman" w:cs="Times New Roman"/>
          <w:sz w:val="24"/>
          <w:szCs w:val="24"/>
        </w:rPr>
        <w:lastRenderedPageBreak/>
        <w:t xml:space="preserve">First Lesson: </w:t>
      </w:r>
      <w:r w:rsidRPr="00E70DDB">
        <w:rPr>
          <w:rFonts w:ascii="Times New Roman" w:hAnsi="Times New Roman" w:cs="Times New Roman"/>
          <w:sz w:val="24"/>
          <w:szCs w:val="24"/>
          <w:lang w:val="en-CA"/>
        </w:rPr>
        <w:t>2 Kings 2:1-2,6-14</w:t>
      </w:r>
    </w:p>
    <w:p w14:paraId="6D104F43" w14:textId="77777777" w:rsidR="00BA375F" w:rsidRPr="00E70DDB" w:rsidRDefault="00BA375F" w:rsidP="00BA375F">
      <w:pPr>
        <w:rPr>
          <w:rFonts w:ascii="Times New Roman" w:hAnsi="Times New Roman" w:cs="Times New Roman"/>
          <w:sz w:val="24"/>
          <w:szCs w:val="24"/>
          <w:lang w:val="en-CA"/>
        </w:rPr>
      </w:pPr>
      <w:r w:rsidRPr="00E70DDB">
        <w:rPr>
          <w:rFonts w:ascii="Times New Roman" w:hAnsi="Times New Roman" w:cs="Times New Roman"/>
          <w:sz w:val="24"/>
          <w:szCs w:val="24"/>
          <w:lang w:val="en-CA"/>
        </w:rPr>
        <w:t>Epistle Lesson: Galatians 5:1,13-25</w:t>
      </w:r>
    </w:p>
    <w:p w14:paraId="25BDAFD5" w14:textId="77777777" w:rsidR="00BA375F" w:rsidRPr="00E70DDB" w:rsidRDefault="00BA375F" w:rsidP="00BA375F">
      <w:pPr>
        <w:rPr>
          <w:rFonts w:ascii="Times New Roman" w:hAnsi="Times New Roman" w:cs="Times New Roman"/>
          <w:sz w:val="24"/>
          <w:szCs w:val="24"/>
          <w:lang w:val="en-CA"/>
        </w:rPr>
      </w:pPr>
      <w:r w:rsidRPr="00E70DDB">
        <w:rPr>
          <w:rFonts w:ascii="Times New Roman" w:hAnsi="Times New Roman" w:cs="Times New Roman"/>
          <w:sz w:val="24"/>
          <w:szCs w:val="24"/>
          <w:lang w:val="en-CA"/>
        </w:rPr>
        <w:t>Gospel Lesson: Luke 9:51-62</w:t>
      </w:r>
    </w:p>
    <w:p w14:paraId="0DF9DD3F" w14:textId="13417C6C" w:rsidR="00105A46" w:rsidRPr="00E70DDB" w:rsidRDefault="00105A46" w:rsidP="00E519BC">
      <w:pPr>
        <w:rPr>
          <w:rFonts w:ascii="Times New Roman" w:hAnsi="Times New Roman" w:cs="Times New Roman"/>
          <w:sz w:val="24"/>
          <w:szCs w:val="24"/>
          <w:lang w:val="en-CA"/>
        </w:rPr>
      </w:pPr>
      <w:r w:rsidRPr="00E70DDB">
        <w:rPr>
          <w:rFonts w:ascii="Times New Roman" w:hAnsi="Times New Roman" w:cs="Times New Roman"/>
          <w:b/>
          <w:bCs/>
          <w:sz w:val="24"/>
          <w:szCs w:val="24"/>
        </w:rPr>
        <w:t>Anthem – “</w:t>
      </w:r>
      <w:r w:rsidR="00BA375F" w:rsidRPr="00E70DDB">
        <w:rPr>
          <w:rFonts w:ascii="Times New Roman" w:hAnsi="Times New Roman" w:cs="Times New Roman"/>
          <w:sz w:val="24"/>
          <w:szCs w:val="24"/>
        </w:rPr>
        <w:t>Sweetgrass and Candle</w:t>
      </w:r>
      <w:r w:rsidRPr="00E70DDB">
        <w:rPr>
          <w:rFonts w:ascii="Times New Roman" w:hAnsi="Times New Roman" w:cs="Times New Roman"/>
          <w:sz w:val="24"/>
          <w:szCs w:val="24"/>
        </w:rPr>
        <w:t>” (</w:t>
      </w:r>
      <w:r w:rsidR="00BA375F" w:rsidRPr="00E70DDB">
        <w:rPr>
          <w:rFonts w:ascii="Times New Roman" w:hAnsi="Times New Roman" w:cs="Times New Roman"/>
          <w:sz w:val="24"/>
          <w:szCs w:val="24"/>
        </w:rPr>
        <w:t xml:space="preserve">John Oldman/Ron </w:t>
      </w:r>
      <w:proofErr w:type="spellStart"/>
      <w:r w:rsidR="00BA375F" w:rsidRPr="00E70DDB">
        <w:rPr>
          <w:rFonts w:ascii="Times New Roman" w:hAnsi="Times New Roman" w:cs="Times New Roman"/>
          <w:sz w:val="24"/>
          <w:szCs w:val="24"/>
        </w:rPr>
        <w:t>Klusmeier</w:t>
      </w:r>
      <w:proofErr w:type="spellEnd"/>
      <w:r w:rsidRPr="00E70DDB">
        <w:rPr>
          <w:rFonts w:ascii="Times New Roman" w:hAnsi="Times New Roman" w:cs="Times New Roman"/>
          <w:sz w:val="24"/>
          <w:szCs w:val="24"/>
        </w:rPr>
        <w:t>)</w:t>
      </w:r>
    </w:p>
    <w:p w14:paraId="642C5C1C" w14:textId="4327671B" w:rsidR="00E519BC" w:rsidRPr="00E70DDB" w:rsidRDefault="00E519BC" w:rsidP="00E519BC">
      <w:pPr>
        <w:rPr>
          <w:rFonts w:ascii="Times New Roman" w:hAnsi="Times New Roman" w:cs="Times New Roman"/>
          <w:sz w:val="24"/>
          <w:szCs w:val="24"/>
          <w:lang w:val="en-CA"/>
        </w:rPr>
      </w:pPr>
      <w:r w:rsidRPr="00E70DDB">
        <w:rPr>
          <w:rFonts w:ascii="Times New Roman" w:hAnsi="Times New Roman" w:cs="Times New Roman"/>
          <w:b/>
          <w:bCs/>
          <w:sz w:val="24"/>
          <w:szCs w:val="24"/>
          <w:lang w:val="en-CA"/>
        </w:rPr>
        <w:t>Sermon</w:t>
      </w:r>
      <w:r w:rsidR="00105A46" w:rsidRPr="00E70DDB">
        <w:rPr>
          <w:rFonts w:ascii="Times New Roman" w:hAnsi="Times New Roman" w:cs="Times New Roman"/>
          <w:b/>
          <w:bCs/>
          <w:sz w:val="24"/>
          <w:szCs w:val="24"/>
          <w:lang w:val="en-CA"/>
        </w:rPr>
        <w:t>:</w:t>
      </w:r>
      <w:r w:rsidR="00105A46" w:rsidRPr="00E70DDB">
        <w:rPr>
          <w:rFonts w:ascii="Times New Roman" w:hAnsi="Times New Roman" w:cs="Times New Roman"/>
          <w:sz w:val="24"/>
          <w:szCs w:val="24"/>
          <w:lang w:val="en-CA"/>
        </w:rPr>
        <w:t xml:space="preserve"> “</w:t>
      </w:r>
      <w:r w:rsidR="00BA375F" w:rsidRPr="00E70DDB">
        <w:rPr>
          <w:rFonts w:ascii="Times New Roman" w:hAnsi="Times New Roman" w:cs="Times New Roman"/>
          <w:sz w:val="24"/>
          <w:szCs w:val="24"/>
          <w:lang w:val="en-CA"/>
        </w:rPr>
        <w:t>Never look back</w:t>
      </w:r>
      <w:r w:rsidRPr="00E70DDB">
        <w:rPr>
          <w:rFonts w:ascii="Times New Roman" w:hAnsi="Times New Roman" w:cs="Times New Roman"/>
          <w:sz w:val="24"/>
          <w:szCs w:val="24"/>
          <w:lang w:val="en-CA"/>
        </w:rPr>
        <w:t>”</w:t>
      </w:r>
    </w:p>
    <w:p w14:paraId="54F4F8F5" w14:textId="30A1EDFF" w:rsidR="006770EC" w:rsidRPr="00E70DDB" w:rsidRDefault="00991274" w:rsidP="00E519BC">
      <w:pPr>
        <w:spacing w:after="0" w:line="240" w:lineRule="auto"/>
        <w:rPr>
          <w:rFonts w:ascii="Times New Roman" w:hAnsi="Times New Roman" w:cs="Times New Roman"/>
          <w:sz w:val="24"/>
          <w:szCs w:val="24"/>
        </w:rPr>
      </w:pPr>
      <w:r w:rsidRPr="00E70DDB">
        <w:rPr>
          <w:rFonts w:ascii="Times New Roman" w:hAnsi="Times New Roman" w:cs="Times New Roman"/>
          <w:b/>
          <w:bCs/>
          <w:sz w:val="24"/>
          <w:szCs w:val="24"/>
        </w:rPr>
        <w:t>Hymn: #</w:t>
      </w:r>
      <w:r w:rsidR="0022023E" w:rsidRPr="00E70DDB">
        <w:rPr>
          <w:rFonts w:ascii="Times New Roman" w:hAnsi="Times New Roman" w:cs="Times New Roman"/>
          <w:b/>
          <w:bCs/>
          <w:sz w:val="24"/>
          <w:szCs w:val="24"/>
        </w:rPr>
        <w:t>4</w:t>
      </w:r>
      <w:r w:rsidR="003B3DBA" w:rsidRPr="00E70DDB">
        <w:rPr>
          <w:rFonts w:ascii="Times New Roman" w:hAnsi="Times New Roman" w:cs="Times New Roman"/>
          <w:b/>
          <w:bCs/>
          <w:sz w:val="24"/>
          <w:szCs w:val="24"/>
        </w:rPr>
        <w:t>57</w:t>
      </w:r>
      <w:r w:rsidRPr="00E70DDB">
        <w:rPr>
          <w:rFonts w:ascii="Times New Roman" w:hAnsi="Times New Roman" w:cs="Times New Roman"/>
          <w:b/>
          <w:bCs/>
          <w:sz w:val="24"/>
          <w:szCs w:val="24"/>
        </w:rPr>
        <w:t xml:space="preserve"> - </w:t>
      </w:r>
      <w:r w:rsidRPr="00E70DDB">
        <w:rPr>
          <w:rFonts w:ascii="Times New Roman" w:hAnsi="Times New Roman" w:cs="Times New Roman"/>
          <w:sz w:val="24"/>
          <w:szCs w:val="24"/>
        </w:rPr>
        <w:t>“</w:t>
      </w:r>
      <w:r w:rsidR="003B3DBA" w:rsidRPr="00E70DDB">
        <w:rPr>
          <w:rFonts w:ascii="Times New Roman" w:hAnsi="Times New Roman" w:cs="Times New Roman"/>
          <w:sz w:val="24"/>
          <w:szCs w:val="24"/>
        </w:rPr>
        <w:t>Now thank we all our God</w:t>
      </w:r>
      <w:r w:rsidRPr="00E70DDB">
        <w:rPr>
          <w:rFonts w:ascii="Times New Roman" w:hAnsi="Times New Roman" w:cs="Times New Roman"/>
          <w:sz w:val="24"/>
          <w:szCs w:val="24"/>
        </w:rPr>
        <w:t>”</w:t>
      </w:r>
      <w:r w:rsidR="00324B1C" w:rsidRPr="00E70DDB">
        <w:rPr>
          <w:rFonts w:ascii="Times New Roman" w:hAnsi="Times New Roman" w:cs="Times New Roman"/>
          <w:sz w:val="24"/>
          <w:szCs w:val="24"/>
        </w:rPr>
        <w:t xml:space="preserve"> </w:t>
      </w:r>
    </w:p>
    <w:p w14:paraId="535B7CA1" w14:textId="77777777" w:rsidR="00373B06" w:rsidRPr="00E70DDB" w:rsidRDefault="00373B06" w:rsidP="00E519BC">
      <w:pPr>
        <w:spacing w:after="0" w:line="240" w:lineRule="auto"/>
        <w:rPr>
          <w:rFonts w:ascii="Times New Roman" w:hAnsi="Times New Roman" w:cs="Times New Roman"/>
          <w:b/>
          <w:bCs/>
          <w:sz w:val="24"/>
          <w:szCs w:val="24"/>
        </w:rPr>
      </w:pPr>
    </w:p>
    <w:p w14:paraId="22345210" w14:textId="5A218796" w:rsidR="00991274" w:rsidRPr="00E70DDB" w:rsidRDefault="00991274" w:rsidP="00E519BC">
      <w:pPr>
        <w:spacing w:after="0" w:line="240" w:lineRule="auto"/>
        <w:rPr>
          <w:rFonts w:ascii="Times New Roman" w:hAnsi="Times New Roman" w:cs="Times New Roman"/>
          <w:b/>
          <w:bCs/>
          <w:sz w:val="24"/>
          <w:szCs w:val="24"/>
        </w:rPr>
      </w:pPr>
      <w:r w:rsidRPr="00E70DDB">
        <w:rPr>
          <w:rFonts w:ascii="Times New Roman" w:hAnsi="Times New Roman" w:cs="Times New Roman"/>
          <w:b/>
          <w:bCs/>
          <w:sz w:val="24"/>
          <w:szCs w:val="24"/>
        </w:rPr>
        <w:t>Offertory Prayer</w:t>
      </w:r>
    </w:p>
    <w:p w14:paraId="06B9C481" w14:textId="77777777" w:rsidR="00991274" w:rsidRPr="00E70DDB" w:rsidRDefault="00991274" w:rsidP="00E519BC">
      <w:pPr>
        <w:spacing w:after="0" w:line="240" w:lineRule="auto"/>
        <w:rPr>
          <w:rFonts w:ascii="Times New Roman" w:hAnsi="Times New Roman" w:cs="Times New Roman"/>
          <w:b/>
          <w:bCs/>
          <w:sz w:val="24"/>
          <w:szCs w:val="24"/>
        </w:rPr>
      </w:pPr>
    </w:p>
    <w:p w14:paraId="02C72910" w14:textId="46CE173C" w:rsidR="00867181" w:rsidRPr="00E70DDB" w:rsidRDefault="00867181" w:rsidP="00E519BC">
      <w:pPr>
        <w:spacing w:after="0" w:line="240" w:lineRule="auto"/>
        <w:rPr>
          <w:rFonts w:ascii="Times New Roman" w:hAnsi="Times New Roman" w:cs="Times New Roman"/>
          <w:b/>
          <w:bCs/>
          <w:sz w:val="24"/>
          <w:szCs w:val="24"/>
        </w:rPr>
      </w:pPr>
      <w:r w:rsidRPr="00E70DDB">
        <w:rPr>
          <w:rFonts w:ascii="Times New Roman" w:hAnsi="Times New Roman" w:cs="Times New Roman"/>
          <w:b/>
          <w:bCs/>
          <w:sz w:val="24"/>
          <w:szCs w:val="24"/>
        </w:rPr>
        <w:t>Reaffirmation of Faith</w:t>
      </w:r>
      <w:r w:rsidR="006B4148" w:rsidRPr="00E70DDB">
        <w:rPr>
          <w:rFonts w:ascii="Times New Roman" w:hAnsi="Times New Roman" w:cs="Times New Roman"/>
          <w:b/>
          <w:bCs/>
          <w:sz w:val="24"/>
          <w:szCs w:val="24"/>
        </w:rPr>
        <w:t xml:space="preserve"> – Apostles’ Creed</w:t>
      </w:r>
      <w:r w:rsidR="00991274" w:rsidRPr="00E70DDB">
        <w:rPr>
          <w:rFonts w:ascii="Times New Roman" w:hAnsi="Times New Roman" w:cs="Times New Roman"/>
          <w:b/>
          <w:bCs/>
          <w:sz w:val="24"/>
          <w:szCs w:val="24"/>
        </w:rPr>
        <w:t xml:space="preserve"> – Please rise</w:t>
      </w:r>
    </w:p>
    <w:p w14:paraId="6B5E37F4" w14:textId="18957FB5" w:rsidR="00991274" w:rsidRPr="00E70DDB" w:rsidRDefault="00991274" w:rsidP="00E519BC">
      <w:pPr>
        <w:spacing w:after="0" w:line="240" w:lineRule="auto"/>
        <w:rPr>
          <w:rFonts w:ascii="Times New Roman" w:hAnsi="Times New Roman" w:cs="Times New Roman"/>
          <w:b/>
          <w:bCs/>
          <w:sz w:val="24"/>
          <w:szCs w:val="24"/>
        </w:rPr>
      </w:pPr>
    </w:p>
    <w:p w14:paraId="5119AF0D" w14:textId="258F88DF" w:rsidR="00991274" w:rsidRPr="00E70DDB" w:rsidRDefault="00991274" w:rsidP="00E519BC">
      <w:pPr>
        <w:spacing w:after="0" w:line="240" w:lineRule="auto"/>
        <w:contextualSpacing/>
        <w:rPr>
          <w:rFonts w:ascii="Times New Roman" w:hAnsi="Times New Roman" w:cs="Times New Roman"/>
          <w:b/>
          <w:bCs/>
          <w:sz w:val="24"/>
          <w:szCs w:val="24"/>
        </w:rPr>
      </w:pPr>
      <w:r w:rsidRPr="00E70DDB">
        <w:rPr>
          <w:rFonts w:ascii="Times New Roman" w:hAnsi="Times New Roman" w:cs="Times New Roman"/>
          <w:b/>
          <w:bCs/>
          <w:sz w:val="24"/>
          <w:szCs w:val="24"/>
        </w:rPr>
        <w:t>Prayer</w:t>
      </w:r>
      <w:r w:rsidR="00654DCB" w:rsidRPr="00E70DDB">
        <w:rPr>
          <w:rFonts w:ascii="Times New Roman" w:hAnsi="Times New Roman" w:cs="Times New Roman"/>
          <w:b/>
          <w:bCs/>
          <w:sz w:val="24"/>
          <w:szCs w:val="24"/>
        </w:rPr>
        <w:t>s</w:t>
      </w:r>
      <w:r w:rsidRPr="00E70DDB">
        <w:rPr>
          <w:rFonts w:ascii="Times New Roman" w:hAnsi="Times New Roman" w:cs="Times New Roman"/>
          <w:b/>
          <w:bCs/>
          <w:sz w:val="24"/>
          <w:szCs w:val="24"/>
        </w:rPr>
        <w:t xml:space="preserve"> of the People</w:t>
      </w:r>
    </w:p>
    <w:p w14:paraId="13ECB8CF" w14:textId="0D958E33" w:rsidR="00A84B56" w:rsidRPr="00E70DDB" w:rsidRDefault="00A84B56" w:rsidP="00E519BC">
      <w:pPr>
        <w:spacing w:after="0" w:line="240" w:lineRule="auto"/>
        <w:contextualSpacing/>
        <w:rPr>
          <w:rFonts w:ascii="Times New Roman" w:hAnsi="Times New Roman" w:cs="Times New Roman"/>
          <w:b/>
          <w:bCs/>
          <w:sz w:val="24"/>
          <w:szCs w:val="24"/>
        </w:rPr>
      </w:pPr>
    </w:p>
    <w:p w14:paraId="3D7CE084" w14:textId="1DF2E717" w:rsidR="000B64DF" w:rsidRPr="00E70DDB" w:rsidRDefault="000B64DF" w:rsidP="00E519BC">
      <w:pPr>
        <w:spacing w:after="0" w:line="240" w:lineRule="auto"/>
        <w:contextualSpacing/>
        <w:rPr>
          <w:rFonts w:ascii="Times New Roman" w:hAnsi="Times New Roman" w:cs="Times New Roman"/>
          <w:b/>
          <w:bCs/>
          <w:sz w:val="24"/>
          <w:szCs w:val="24"/>
        </w:rPr>
      </w:pPr>
      <w:r w:rsidRPr="00E70DDB">
        <w:rPr>
          <w:rFonts w:ascii="Times New Roman" w:hAnsi="Times New Roman" w:cs="Times New Roman"/>
          <w:b/>
          <w:bCs/>
          <w:sz w:val="24"/>
          <w:szCs w:val="24"/>
        </w:rPr>
        <w:t xml:space="preserve">Sunday School </w:t>
      </w:r>
      <w:r w:rsidR="00870BA6" w:rsidRPr="00E70DDB">
        <w:rPr>
          <w:rFonts w:ascii="Times New Roman" w:hAnsi="Times New Roman" w:cs="Times New Roman"/>
          <w:b/>
          <w:bCs/>
          <w:sz w:val="24"/>
          <w:szCs w:val="24"/>
        </w:rPr>
        <w:t xml:space="preserve">closing ceremony </w:t>
      </w:r>
    </w:p>
    <w:p w14:paraId="63523D61" w14:textId="77777777" w:rsidR="000B64DF" w:rsidRPr="00E70DDB" w:rsidRDefault="000B64DF" w:rsidP="00E519BC">
      <w:pPr>
        <w:spacing w:after="0" w:line="240" w:lineRule="auto"/>
        <w:contextualSpacing/>
        <w:rPr>
          <w:rFonts w:ascii="Times New Roman" w:hAnsi="Times New Roman" w:cs="Times New Roman"/>
          <w:b/>
          <w:bCs/>
          <w:sz w:val="24"/>
          <w:szCs w:val="24"/>
        </w:rPr>
      </w:pPr>
    </w:p>
    <w:p w14:paraId="7B7A9491" w14:textId="74910549" w:rsidR="006D50D5" w:rsidRPr="00E70DDB" w:rsidRDefault="006D50D5" w:rsidP="00E519BC">
      <w:pPr>
        <w:spacing w:after="0" w:line="240" w:lineRule="auto"/>
        <w:rPr>
          <w:rFonts w:ascii="Times New Roman" w:hAnsi="Times New Roman" w:cs="Times New Roman"/>
          <w:sz w:val="24"/>
          <w:szCs w:val="24"/>
        </w:rPr>
      </w:pPr>
      <w:r w:rsidRPr="00E70DDB">
        <w:rPr>
          <w:rFonts w:ascii="Times New Roman" w:hAnsi="Times New Roman" w:cs="Times New Roman"/>
          <w:b/>
          <w:bCs/>
          <w:sz w:val="24"/>
          <w:szCs w:val="24"/>
        </w:rPr>
        <w:t>Hymn: #</w:t>
      </w:r>
      <w:r w:rsidR="003B3DBA" w:rsidRPr="00E70DDB">
        <w:rPr>
          <w:rFonts w:ascii="Times New Roman" w:hAnsi="Times New Roman" w:cs="Times New Roman"/>
          <w:b/>
          <w:bCs/>
          <w:sz w:val="24"/>
          <w:szCs w:val="24"/>
        </w:rPr>
        <w:t>105</w:t>
      </w:r>
      <w:r w:rsidRPr="00E70DDB">
        <w:rPr>
          <w:rFonts w:ascii="Times New Roman" w:hAnsi="Times New Roman" w:cs="Times New Roman"/>
          <w:sz w:val="24"/>
          <w:szCs w:val="24"/>
        </w:rPr>
        <w:t xml:space="preserve"> </w:t>
      </w:r>
      <w:r w:rsidR="006716C6" w:rsidRPr="00E70DDB">
        <w:rPr>
          <w:rFonts w:ascii="Times New Roman" w:hAnsi="Times New Roman" w:cs="Times New Roman"/>
          <w:sz w:val="24"/>
          <w:szCs w:val="24"/>
        </w:rPr>
        <w:t>- “</w:t>
      </w:r>
      <w:r w:rsidR="003B3DBA" w:rsidRPr="00E70DDB">
        <w:rPr>
          <w:rFonts w:ascii="Times New Roman" w:hAnsi="Times New Roman" w:cs="Times New Roman"/>
          <w:sz w:val="24"/>
          <w:szCs w:val="24"/>
        </w:rPr>
        <w:t>I’ll praise my Maker while I’ve breath</w:t>
      </w:r>
      <w:r w:rsidRPr="00E70DDB">
        <w:rPr>
          <w:rFonts w:ascii="Times New Roman" w:hAnsi="Times New Roman" w:cs="Times New Roman"/>
          <w:sz w:val="24"/>
          <w:szCs w:val="24"/>
        </w:rPr>
        <w:t>”</w:t>
      </w:r>
    </w:p>
    <w:p w14:paraId="28A287CC" w14:textId="77777777" w:rsidR="006D50D5" w:rsidRPr="00E70DDB" w:rsidRDefault="006D50D5" w:rsidP="00E519BC">
      <w:pPr>
        <w:spacing w:after="0" w:line="240" w:lineRule="auto"/>
        <w:rPr>
          <w:rFonts w:ascii="Times New Roman" w:hAnsi="Times New Roman" w:cs="Times New Roman"/>
          <w:b/>
          <w:bCs/>
          <w:sz w:val="24"/>
          <w:szCs w:val="24"/>
        </w:rPr>
      </w:pPr>
    </w:p>
    <w:p w14:paraId="7E40602B" w14:textId="77777777" w:rsidR="00A84B56" w:rsidRPr="00E70DDB" w:rsidRDefault="00A84B56" w:rsidP="00E519BC">
      <w:pPr>
        <w:spacing w:after="0" w:line="240" w:lineRule="auto"/>
        <w:rPr>
          <w:rFonts w:ascii="Times New Roman" w:hAnsi="Times New Roman" w:cs="Times New Roman"/>
          <w:b/>
          <w:bCs/>
          <w:sz w:val="24"/>
          <w:szCs w:val="24"/>
        </w:rPr>
      </w:pPr>
      <w:r w:rsidRPr="00E70DDB">
        <w:rPr>
          <w:rFonts w:ascii="Times New Roman" w:hAnsi="Times New Roman" w:cs="Times New Roman"/>
          <w:b/>
          <w:bCs/>
          <w:sz w:val="24"/>
          <w:szCs w:val="24"/>
        </w:rPr>
        <w:t>Benediction</w:t>
      </w:r>
    </w:p>
    <w:p w14:paraId="06B64145" w14:textId="77777777" w:rsidR="003867FD" w:rsidRPr="00E70DDB" w:rsidRDefault="003867FD" w:rsidP="00E519BC">
      <w:pPr>
        <w:spacing w:after="0" w:line="240" w:lineRule="auto"/>
        <w:rPr>
          <w:rFonts w:ascii="Times New Roman" w:hAnsi="Times New Roman" w:cs="Times New Roman"/>
          <w:b/>
          <w:bCs/>
          <w:sz w:val="24"/>
          <w:szCs w:val="24"/>
        </w:rPr>
      </w:pPr>
    </w:p>
    <w:p w14:paraId="18F29A0F" w14:textId="2C5BF558" w:rsidR="00A84B56" w:rsidRPr="00E70DDB" w:rsidRDefault="00A84B56" w:rsidP="00E519BC">
      <w:pPr>
        <w:pStyle w:val="xmsonormal"/>
        <w:rPr>
          <w:rFonts w:ascii="Times New Roman" w:hAnsi="Times New Roman" w:cs="Times New Roman"/>
          <w:sz w:val="24"/>
          <w:szCs w:val="24"/>
        </w:rPr>
      </w:pPr>
      <w:r w:rsidRPr="00E70DDB">
        <w:rPr>
          <w:rFonts w:ascii="Times New Roman" w:hAnsi="Times New Roman" w:cs="Times New Roman"/>
          <w:b/>
          <w:bCs/>
          <w:sz w:val="24"/>
          <w:szCs w:val="24"/>
        </w:rPr>
        <w:t xml:space="preserve">Recessional   </w:t>
      </w:r>
    </w:p>
    <w:p w14:paraId="35A095C3" w14:textId="622CA269" w:rsidR="00DF1B1C" w:rsidRPr="00E70DDB" w:rsidRDefault="00DF1B1C" w:rsidP="00E519BC">
      <w:pPr>
        <w:pStyle w:val="xmsonormal"/>
        <w:rPr>
          <w:rFonts w:ascii="Times New Roman" w:hAnsi="Times New Roman" w:cs="Times New Roman"/>
          <w:color w:val="FF0000"/>
          <w:sz w:val="24"/>
          <w:szCs w:val="24"/>
        </w:rPr>
      </w:pPr>
    </w:p>
    <w:p w14:paraId="1FAAC6B8" w14:textId="658BCF3D" w:rsidR="0047759A" w:rsidRPr="00E70DDB" w:rsidRDefault="0047759A" w:rsidP="00E519BC">
      <w:pPr>
        <w:pStyle w:val="xmsonormal"/>
        <w:ind w:left="720"/>
        <w:jc w:val="center"/>
        <w:rPr>
          <w:rFonts w:ascii="Times New Roman" w:hAnsi="Times New Roman" w:cs="Times New Roman"/>
          <w:b/>
          <w:bCs/>
          <w:sz w:val="24"/>
          <w:szCs w:val="24"/>
        </w:rPr>
      </w:pPr>
      <w:r w:rsidRPr="00E70DDB">
        <w:rPr>
          <w:rFonts w:ascii="Times New Roman" w:hAnsi="Times New Roman" w:cs="Times New Roman"/>
          <w:sz w:val="24"/>
          <w:szCs w:val="24"/>
        </w:rPr>
        <w:t>* * * * * * * * * * * * *</w:t>
      </w:r>
    </w:p>
    <w:p w14:paraId="08463905" w14:textId="77777777" w:rsidR="003867FD" w:rsidRPr="00E70DDB" w:rsidRDefault="003867FD" w:rsidP="00E519BC">
      <w:pPr>
        <w:spacing w:after="0" w:line="240" w:lineRule="auto"/>
        <w:rPr>
          <w:rFonts w:ascii="Times New Roman" w:hAnsi="Times New Roman" w:cs="Times New Roman"/>
          <w:sz w:val="24"/>
          <w:szCs w:val="24"/>
        </w:rPr>
      </w:pPr>
      <w:r w:rsidRPr="00E70DDB">
        <w:rPr>
          <w:rFonts w:ascii="Times New Roman" w:hAnsi="Times New Roman" w:cs="Times New Roman"/>
          <w:sz w:val="24"/>
          <w:szCs w:val="24"/>
        </w:rPr>
        <w:t xml:space="preserve">Minister:     </w:t>
      </w:r>
      <w:r w:rsidRPr="00E70DDB">
        <w:rPr>
          <w:rFonts w:ascii="Times New Roman" w:hAnsi="Times New Roman" w:cs="Times New Roman"/>
          <w:sz w:val="24"/>
          <w:szCs w:val="24"/>
        </w:rPr>
        <w:tab/>
        <w:t>Rev. Andrew MacDonald (c) 902-331-0322</w:t>
      </w:r>
    </w:p>
    <w:p w14:paraId="09063ABA" w14:textId="77777777" w:rsidR="003867FD" w:rsidRPr="00E70DDB" w:rsidRDefault="003867FD" w:rsidP="00E519BC">
      <w:pPr>
        <w:spacing w:after="0" w:line="240" w:lineRule="auto"/>
        <w:rPr>
          <w:rFonts w:ascii="Times New Roman" w:hAnsi="Times New Roman" w:cs="Times New Roman"/>
          <w:sz w:val="24"/>
          <w:szCs w:val="24"/>
        </w:rPr>
      </w:pPr>
      <w:r w:rsidRPr="00E70DDB">
        <w:rPr>
          <w:rFonts w:ascii="Times New Roman" w:hAnsi="Times New Roman" w:cs="Times New Roman"/>
          <w:sz w:val="24"/>
          <w:szCs w:val="24"/>
        </w:rPr>
        <w:t xml:space="preserve">Organist:   </w:t>
      </w:r>
      <w:r w:rsidRPr="00E70DDB">
        <w:rPr>
          <w:rFonts w:ascii="Times New Roman" w:hAnsi="Times New Roman" w:cs="Times New Roman"/>
          <w:sz w:val="24"/>
          <w:szCs w:val="24"/>
        </w:rPr>
        <w:tab/>
        <w:t xml:space="preserve"> Lloyd MacLean</w:t>
      </w:r>
    </w:p>
    <w:p w14:paraId="4F07B71A" w14:textId="77777777" w:rsidR="003867FD" w:rsidRPr="00E70DDB" w:rsidRDefault="003867FD" w:rsidP="00E519BC">
      <w:pPr>
        <w:spacing w:after="0" w:line="240" w:lineRule="auto"/>
        <w:rPr>
          <w:rFonts w:ascii="Times New Roman" w:hAnsi="Times New Roman" w:cs="Times New Roman"/>
          <w:sz w:val="24"/>
          <w:szCs w:val="24"/>
        </w:rPr>
      </w:pPr>
      <w:r w:rsidRPr="00E70DDB">
        <w:rPr>
          <w:rFonts w:ascii="Times New Roman" w:hAnsi="Times New Roman" w:cs="Times New Roman"/>
          <w:sz w:val="24"/>
          <w:szCs w:val="24"/>
        </w:rPr>
        <w:t>Office h</w:t>
      </w:r>
      <w:r w:rsidR="007659B0" w:rsidRPr="00E70DDB">
        <w:rPr>
          <w:rFonts w:ascii="Times New Roman" w:hAnsi="Times New Roman" w:cs="Times New Roman"/>
          <w:sz w:val="24"/>
          <w:szCs w:val="24"/>
        </w:rPr>
        <w:t>ou</w:t>
      </w:r>
      <w:r w:rsidRPr="00E70DDB">
        <w:rPr>
          <w:rFonts w:ascii="Times New Roman" w:hAnsi="Times New Roman" w:cs="Times New Roman"/>
          <w:sz w:val="24"/>
          <w:szCs w:val="24"/>
        </w:rPr>
        <w:t>rs:</w:t>
      </w:r>
      <w:r w:rsidRPr="00E70DDB">
        <w:rPr>
          <w:rFonts w:ascii="Times New Roman" w:hAnsi="Times New Roman" w:cs="Times New Roman"/>
          <w:sz w:val="24"/>
          <w:szCs w:val="24"/>
        </w:rPr>
        <w:tab/>
        <w:t>Tues. to Fri. – 10 -1pm</w:t>
      </w:r>
    </w:p>
    <w:p w14:paraId="76084FDC" w14:textId="7869BC7E" w:rsidR="003867FD" w:rsidRPr="00E70DDB" w:rsidRDefault="003867FD" w:rsidP="00E519BC">
      <w:pPr>
        <w:spacing w:after="0" w:line="240" w:lineRule="auto"/>
        <w:rPr>
          <w:rFonts w:ascii="Times New Roman" w:hAnsi="Times New Roman" w:cs="Times New Roman"/>
          <w:sz w:val="24"/>
          <w:szCs w:val="24"/>
        </w:rPr>
      </w:pPr>
      <w:r w:rsidRPr="00E70DDB">
        <w:rPr>
          <w:rFonts w:ascii="Times New Roman" w:hAnsi="Times New Roman" w:cs="Times New Roman"/>
          <w:sz w:val="24"/>
          <w:szCs w:val="24"/>
        </w:rPr>
        <w:t>Rev. MacDonald</w:t>
      </w:r>
      <w:r w:rsidRPr="00E70DDB">
        <w:rPr>
          <w:rFonts w:ascii="Times New Roman" w:hAnsi="Times New Roman" w:cs="Times New Roman"/>
          <w:b/>
          <w:sz w:val="24"/>
          <w:szCs w:val="24"/>
        </w:rPr>
        <w:t xml:space="preserve"> </w:t>
      </w:r>
      <w:r w:rsidRPr="00E70DDB">
        <w:rPr>
          <w:rFonts w:ascii="Times New Roman" w:hAnsi="Times New Roman" w:cs="Times New Roman"/>
          <w:sz w:val="24"/>
          <w:szCs w:val="24"/>
        </w:rPr>
        <w:t xml:space="preserve">office hours -Tues. to </w:t>
      </w:r>
      <w:r w:rsidR="00AB5DE2" w:rsidRPr="00E70DDB">
        <w:rPr>
          <w:rFonts w:ascii="Times New Roman" w:hAnsi="Times New Roman" w:cs="Times New Roman"/>
          <w:sz w:val="24"/>
          <w:szCs w:val="24"/>
        </w:rPr>
        <w:t>Thurs</w:t>
      </w:r>
      <w:r w:rsidRPr="00E70DDB">
        <w:rPr>
          <w:rFonts w:ascii="Times New Roman" w:hAnsi="Times New Roman" w:cs="Times New Roman"/>
          <w:sz w:val="24"/>
          <w:szCs w:val="24"/>
        </w:rPr>
        <w:t>. 10-2 or by appointment</w:t>
      </w:r>
    </w:p>
    <w:p w14:paraId="37ECAEF2" w14:textId="77777777" w:rsidR="003867FD" w:rsidRPr="00E70DDB" w:rsidRDefault="003867FD" w:rsidP="00E519BC">
      <w:pPr>
        <w:spacing w:after="0" w:line="240" w:lineRule="auto"/>
        <w:rPr>
          <w:rFonts w:ascii="Times New Roman" w:hAnsi="Times New Roman" w:cs="Times New Roman"/>
          <w:sz w:val="24"/>
          <w:szCs w:val="24"/>
        </w:rPr>
      </w:pPr>
    </w:p>
    <w:p w14:paraId="0E0055DB" w14:textId="77777777" w:rsidR="003867FD" w:rsidRPr="00E70DDB" w:rsidRDefault="003867FD" w:rsidP="00E519BC">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E70DDB">
        <w:rPr>
          <w:rStyle w:val="Hyperlink"/>
          <w:rFonts w:ascii="Times New Roman" w:hAnsi="Times New Roman" w:cs="Times New Roman"/>
          <w:b/>
          <w:color w:val="auto"/>
          <w:sz w:val="24"/>
          <w:szCs w:val="24"/>
          <w:u w:val="none"/>
        </w:rPr>
        <w:t>Mission Statement:</w:t>
      </w:r>
      <w:r w:rsidRPr="00E70DDB">
        <w:rPr>
          <w:rStyle w:val="Hyperlink"/>
          <w:rFonts w:ascii="Times New Roman" w:hAnsi="Times New Roman" w:cs="Times New Roman"/>
          <w:color w:val="auto"/>
          <w:sz w:val="24"/>
          <w:szCs w:val="24"/>
          <w:u w:val="none"/>
        </w:rPr>
        <w:t xml:space="preserve"> </w:t>
      </w:r>
      <w:r w:rsidRPr="00E70DDB">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2B7B102F" w:rsidR="00A30B34" w:rsidRPr="00E70DDB" w:rsidRDefault="00A840A3" w:rsidP="00E519BC">
      <w:pPr>
        <w:spacing w:line="240" w:lineRule="auto"/>
        <w:jc w:val="center"/>
        <w:rPr>
          <w:rFonts w:ascii="Times New Roman" w:hAnsi="Times New Roman" w:cs="Times New Roman"/>
          <w:b/>
          <w:bCs/>
          <w:sz w:val="24"/>
          <w:szCs w:val="24"/>
        </w:rPr>
      </w:pPr>
      <w:bookmarkStart w:id="4" w:name="_Hlk87003709"/>
      <w:r w:rsidRPr="00E70DDB">
        <w:rPr>
          <w:rFonts w:ascii="Times New Roman" w:hAnsi="Times New Roman" w:cs="Times New Roman"/>
          <w:sz w:val="24"/>
          <w:szCs w:val="24"/>
        </w:rPr>
        <w:br w:type="page"/>
      </w:r>
      <w:bookmarkEnd w:id="1"/>
      <w:bookmarkEnd w:id="2"/>
      <w:bookmarkEnd w:id="4"/>
      <w:r w:rsidR="00A30B34" w:rsidRPr="00E70DDB">
        <w:rPr>
          <w:rFonts w:ascii="Times New Roman" w:hAnsi="Times New Roman" w:cs="Times New Roman"/>
          <w:b/>
          <w:bCs/>
          <w:sz w:val="24"/>
          <w:szCs w:val="24"/>
          <w:u w:val="single"/>
        </w:rPr>
        <w:lastRenderedPageBreak/>
        <w:t>Apostles Creed</w:t>
      </w:r>
    </w:p>
    <w:p w14:paraId="6A888C0F" w14:textId="759968BF" w:rsidR="00BD1BA7" w:rsidRPr="00E70DDB" w:rsidRDefault="00A30B34" w:rsidP="00E519BC">
      <w:pPr>
        <w:pStyle w:val="Heading1"/>
        <w:spacing w:line="240" w:lineRule="auto"/>
        <w:jc w:val="center"/>
        <w:rPr>
          <w:rFonts w:ascii="Times New Roman" w:hAnsi="Times New Roman" w:cs="Times New Roman"/>
          <w:color w:val="auto"/>
          <w:sz w:val="24"/>
          <w:szCs w:val="24"/>
        </w:rPr>
      </w:pPr>
      <w:r w:rsidRPr="00E70DDB">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E70DDB">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E70DDB">
        <w:rPr>
          <w:rFonts w:ascii="Times New Roman" w:hAnsi="Times New Roman" w:cs="Times New Roman"/>
          <w:color w:val="auto"/>
          <w:sz w:val="24"/>
          <w:szCs w:val="24"/>
        </w:rPr>
        <w:br/>
        <w:t>at the right hand of God, the Father Almighty; from thence He shall come to judge the quick and the dead.</w:t>
      </w:r>
      <w:r w:rsidRPr="00E70DDB">
        <w:rPr>
          <w:rFonts w:ascii="Times New Roman" w:hAnsi="Times New Roman" w:cs="Times New Roman"/>
          <w:color w:val="auto"/>
          <w:sz w:val="24"/>
          <w:szCs w:val="24"/>
        </w:rPr>
        <w:br/>
        <w:t>I believe in the Holy Ghost, the holy Catholic Church,</w:t>
      </w:r>
      <w:r w:rsidRPr="00E70DDB">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E70DDB" w:rsidRDefault="00A30B34" w:rsidP="00E519BC">
      <w:pPr>
        <w:pStyle w:val="Heading1"/>
        <w:spacing w:line="240" w:lineRule="auto"/>
        <w:rPr>
          <w:rFonts w:ascii="Times New Roman" w:hAnsi="Times New Roman" w:cs="Times New Roman"/>
          <w:color w:val="auto"/>
          <w:sz w:val="24"/>
          <w:szCs w:val="24"/>
        </w:rPr>
      </w:pPr>
    </w:p>
    <w:p w14:paraId="22CD1116" w14:textId="301543D9" w:rsidR="00A30B34" w:rsidRPr="00E70DDB" w:rsidRDefault="00A30B34" w:rsidP="00E519BC">
      <w:pPr>
        <w:pStyle w:val="Heading1"/>
        <w:spacing w:line="240" w:lineRule="auto"/>
        <w:rPr>
          <w:rFonts w:ascii="Times New Roman" w:hAnsi="Times New Roman" w:cs="Times New Roman"/>
          <w:color w:val="auto"/>
          <w:sz w:val="24"/>
          <w:szCs w:val="24"/>
        </w:rPr>
      </w:pPr>
    </w:p>
    <w:p w14:paraId="3AD8A0EB" w14:textId="318E910F" w:rsidR="00A30B34" w:rsidRPr="00E70DDB" w:rsidRDefault="00A30B34" w:rsidP="00E519BC">
      <w:pPr>
        <w:pStyle w:val="Heading1"/>
        <w:spacing w:line="240" w:lineRule="auto"/>
        <w:jc w:val="center"/>
        <w:rPr>
          <w:rFonts w:ascii="Times New Roman" w:hAnsi="Times New Roman" w:cs="Times New Roman"/>
          <w:color w:val="auto"/>
          <w:sz w:val="24"/>
          <w:szCs w:val="24"/>
        </w:rPr>
      </w:pPr>
      <w:r w:rsidRPr="00E70DDB">
        <w:rPr>
          <w:rFonts w:ascii="Times New Roman" w:hAnsi="Times New Roman" w:cs="Times New Roman"/>
          <w:color w:val="auto"/>
          <w:sz w:val="24"/>
          <w:szCs w:val="24"/>
          <w:u w:val="single"/>
        </w:rPr>
        <w:t>The Lord’s Prayer</w:t>
      </w:r>
    </w:p>
    <w:p w14:paraId="52AF6EE3"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Our Father which art in heaven,</w:t>
      </w:r>
    </w:p>
    <w:p w14:paraId="2F3DD2E2"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Hallowed be thy name.</w:t>
      </w:r>
    </w:p>
    <w:p w14:paraId="71CFE876"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Thy kingdom come,</w:t>
      </w:r>
    </w:p>
    <w:p w14:paraId="5015F831"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Thy will be done in earth,</w:t>
      </w:r>
    </w:p>
    <w:p w14:paraId="75DF5D6B"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as it is in heaven.</w:t>
      </w:r>
    </w:p>
    <w:p w14:paraId="150FC81C"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Give us this day our daily bread.</w:t>
      </w:r>
    </w:p>
    <w:p w14:paraId="197CA5ED"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And forgive us our debts,</w:t>
      </w:r>
    </w:p>
    <w:p w14:paraId="5DF64113"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as we forgive our debtors.</w:t>
      </w:r>
    </w:p>
    <w:p w14:paraId="4B2B56C9"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And lead us not into temptation,</w:t>
      </w:r>
    </w:p>
    <w:p w14:paraId="58AD318A"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but deliver us from evil:</w:t>
      </w:r>
    </w:p>
    <w:p w14:paraId="075250C8"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For thine is the kingdom,</w:t>
      </w:r>
    </w:p>
    <w:p w14:paraId="7BF1AD5E" w14:textId="77777777" w:rsidR="00851AF2" w:rsidRPr="00E70DDB" w:rsidRDefault="00851AF2"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and the power, and the glory,</w:t>
      </w:r>
    </w:p>
    <w:p w14:paraId="0194EF81" w14:textId="4AA68C95" w:rsidR="00851AF2" w:rsidRPr="00870BA6" w:rsidRDefault="004C07A1" w:rsidP="00E519BC">
      <w:pPr>
        <w:pStyle w:val="Heading1"/>
        <w:spacing w:line="240" w:lineRule="auto"/>
        <w:jc w:val="center"/>
        <w:rPr>
          <w:rFonts w:ascii="Times New Roman" w:hAnsi="Times New Roman" w:cs="Times New Roman"/>
          <w:sz w:val="24"/>
          <w:szCs w:val="24"/>
        </w:rPr>
      </w:pPr>
      <w:r w:rsidRPr="00E70DDB">
        <w:rPr>
          <w:rFonts w:ascii="Times New Roman" w:hAnsi="Times New Roman" w:cs="Times New Roman"/>
          <w:sz w:val="24"/>
          <w:szCs w:val="24"/>
        </w:rPr>
        <w:t>forever</w:t>
      </w:r>
      <w:r w:rsidR="00851AF2" w:rsidRPr="00E70DDB">
        <w:rPr>
          <w:rFonts w:ascii="Times New Roman" w:hAnsi="Times New Roman" w:cs="Times New Roman"/>
          <w:sz w:val="24"/>
          <w:szCs w:val="24"/>
        </w:rPr>
        <w:t>. Amen.</w:t>
      </w:r>
    </w:p>
    <w:p w14:paraId="4B3F9ECA" w14:textId="77777777" w:rsidR="00AC05FB" w:rsidRPr="00870BA6" w:rsidRDefault="00AC05FB" w:rsidP="00E519BC">
      <w:pPr>
        <w:tabs>
          <w:tab w:val="left" w:pos="915"/>
        </w:tabs>
        <w:spacing w:after="0" w:line="240" w:lineRule="auto"/>
        <w:jc w:val="center"/>
        <w:rPr>
          <w:rFonts w:ascii="Times New Roman" w:hAnsi="Times New Roman" w:cs="Times New Roman"/>
          <w:sz w:val="24"/>
          <w:szCs w:val="24"/>
        </w:rPr>
      </w:pPr>
    </w:p>
    <w:p w14:paraId="62BB9AF3" w14:textId="64037372" w:rsidR="00AC05FB" w:rsidRPr="00870BA6" w:rsidRDefault="00AC05FB" w:rsidP="00E519BC">
      <w:pPr>
        <w:tabs>
          <w:tab w:val="left" w:pos="915"/>
        </w:tabs>
        <w:spacing w:after="0" w:line="240" w:lineRule="auto"/>
        <w:jc w:val="center"/>
        <w:rPr>
          <w:rFonts w:ascii="Times New Roman" w:hAnsi="Times New Roman" w:cs="Times New Roman"/>
          <w:sz w:val="24"/>
          <w:szCs w:val="24"/>
        </w:rPr>
      </w:pPr>
    </w:p>
    <w:p w14:paraId="7A6CA40B" w14:textId="55629601" w:rsidR="00851AF2" w:rsidRDefault="00851AF2" w:rsidP="00E519BC">
      <w:pPr>
        <w:tabs>
          <w:tab w:val="left" w:pos="915"/>
        </w:tabs>
        <w:spacing w:after="0" w:line="240" w:lineRule="auto"/>
        <w:jc w:val="center"/>
        <w:rPr>
          <w:rFonts w:ascii="Times New Roman" w:hAnsi="Times New Roman" w:cs="Times New Roman"/>
          <w:sz w:val="24"/>
          <w:szCs w:val="24"/>
        </w:rPr>
      </w:pPr>
    </w:p>
    <w:p w14:paraId="42218FE3" w14:textId="1C99C40B" w:rsidR="006A5692" w:rsidRDefault="006A5692" w:rsidP="00E519BC">
      <w:pPr>
        <w:tabs>
          <w:tab w:val="left" w:pos="915"/>
        </w:tabs>
        <w:spacing w:after="0" w:line="240" w:lineRule="auto"/>
        <w:jc w:val="center"/>
        <w:rPr>
          <w:rFonts w:ascii="Times New Roman" w:hAnsi="Times New Roman" w:cs="Times New Roman"/>
          <w:sz w:val="24"/>
          <w:szCs w:val="24"/>
        </w:rPr>
      </w:pPr>
    </w:p>
    <w:p w14:paraId="5202A5E6" w14:textId="4AA34278" w:rsidR="006A5692" w:rsidRDefault="006A5692" w:rsidP="00E519BC">
      <w:pPr>
        <w:tabs>
          <w:tab w:val="left" w:pos="915"/>
        </w:tabs>
        <w:spacing w:after="0" w:line="240" w:lineRule="auto"/>
        <w:jc w:val="center"/>
        <w:rPr>
          <w:rFonts w:ascii="Times New Roman" w:hAnsi="Times New Roman" w:cs="Times New Roman"/>
          <w:sz w:val="24"/>
          <w:szCs w:val="24"/>
        </w:rPr>
      </w:pPr>
    </w:p>
    <w:p w14:paraId="7439CE3B" w14:textId="68A9A910" w:rsidR="006A5692" w:rsidRDefault="006A5692" w:rsidP="00E519BC">
      <w:pPr>
        <w:tabs>
          <w:tab w:val="left" w:pos="915"/>
        </w:tabs>
        <w:spacing w:after="0" w:line="240" w:lineRule="auto"/>
        <w:jc w:val="center"/>
        <w:rPr>
          <w:rFonts w:ascii="Times New Roman" w:hAnsi="Times New Roman" w:cs="Times New Roman"/>
          <w:sz w:val="24"/>
          <w:szCs w:val="24"/>
        </w:rPr>
      </w:pPr>
    </w:p>
    <w:p w14:paraId="4FC7BFED" w14:textId="3D1ABD44" w:rsidR="006A5692" w:rsidRDefault="006A5692" w:rsidP="00E519BC">
      <w:pPr>
        <w:tabs>
          <w:tab w:val="left" w:pos="915"/>
        </w:tabs>
        <w:spacing w:after="0" w:line="240" w:lineRule="auto"/>
        <w:jc w:val="center"/>
        <w:rPr>
          <w:rFonts w:ascii="Times New Roman" w:hAnsi="Times New Roman" w:cs="Times New Roman"/>
          <w:sz w:val="24"/>
          <w:szCs w:val="24"/>
        </w:rPr>
      </w:pPr>
    </w:p>
    <w:p w14:paraId="45DBAF32" w14:textId="17DCF4AC" w:rsidR="006A5692" w:rsidRDefault="006A5692" w:rsidP="00E519BC">
      <w:pPr>
        <w:tabs>
          <w:tab w:val="left" w:pos="915"/>
        </w:tabs>
        <w:spacing w:after="0" w:line="240" w:lineRule="auto"/>
        <w:jc w:val="center"/>
        <w:rPr>
          <w:rFonts w:ascii="Times New Roman" w:hAnsi="Times New Roman" w:cs="Times New Roman"/>
          <w:sz w:val="24"/>
          <w:szCs w:val="24"/>
        </w:rPr>
      </w:pPr>
    </w:p>
    <w:p w14:paraId="12A3265B" w14:textId="1803298F" w:rsidR="006A5692" w:rsidRDefault="006A5692" w:rsidP="00E519BC">
      <w:pPr>
        <w:tabs>
          <w:tab w:val="left" w:pos="915"/>
        </w:tabs>
        <w:spacing w:after="0" w:line="240" w:lineRule="auto"/>
        <w:jc w:val="center"/>
        <w:rPr>
          <w:rFonts w:ascii="Times New Roman" w:hAnsi="Times New Roman" w:cs="Times New Roman"/>
          <w:sz w:val="24"/>
          <w:szCs w:val="24"/>
        </w:rPr>
      </w:pPr>
    </w:p>
    <w:p w14:paraId="4C5E04C7" w14:textId="4DEA181D" w:rsidR="006A5692" w:rsidRDefault="006A5692" w:rsidP="00E519BC">
      <w:pPr>
        <w:tabs>
          <w:tab w:val="left" w:pos="915"/>
        </w:tabs>
        <w:spacing w:after="0" w:line="240" w:lineRule="auto"/>
        <w:jc w:val="center"/>
        <w:rPr>
          <w:rFonts w:ascii="Times New Roman" w:hAnsi="Times New Roman" w:cs="Times New Roman"/>
          <w:sz w:val="24"/>
          <w:szCs w:val="24"/>
        </w:rPr>
      </w:pPr>
    </w:p>
    <w:p w14:paraId="68509F44" w14:textId="77777777" w:rsidR="006A5692" w:rsidRPr="00C11C8F" w:rsidRDefault="006A5692" w:rsidP="006A5692">
      <w:pPr>
        <w:spacing w:after="0"/>
        <w:jc w:val="center"/>
        <w:rPr>
          <w:rFonts w:ascii="Times New Roman" w:hAnsi="Times New Roman" w:cs="Times New Roman"/>
          <w:b/>
          <w:sz w:val="24"/>
          <w:szCs w:val="24"/>
          <w:u w:val="single"/>
        </w:rPr>
      </w:pPr>
      <w:r w:rsidRPr="00C11C8F">
        <w:rPr>
          <w:rFonts w:ascii="Times New Roman" w:hAnsi="Times New Roman" w:cs="Times New Roman"/>
          <w:b/>
          <w:sz w:val="24"/>
          <w:szCs w:val="24"/>
          <w:u w:val="single"/>
        </w:rPr>
        <w:lastRenderedPageBreak/>
        <w:t>ANNOUNCEMENTS</w:t>
      </w:r>
    </w:p>
    <w:p w14:paraId="77FAE691" w14:textId="77777777" w:rsidR="006A5692" w:rsidRPr="00C11C8F" w:rsidRDefault="006A5692" w:rsidP="006A5692">
      <w:pPr>
        <w:spacing w:after="0"/>
        <w:jc w:val="center"/>
        <w:rPr>
          <w:rFonts w:ascii="Times New Roman" w:hAnsi="Times New Roman" w:cs="Times New Roman"/>
          <w:b/>
          <w:sz w:val="24"/>
          <w:szCs w:val="24"/>
          <w:u w:val="single"/>
        </w:rPr>
      </w:pPr>
    </w:p>
    <w:p w14:paraId="6F6C33F8" w14:textId="77777777" w:rsidR="006A5692" w:rsidRPr="00C11C8F" w:rsidRDefault="006A5692" w:rsidP="006A5692">
      <w:pPr>
        <w:rPr>
          <w:rFonts w:ascii="Times New Roman" w:hAnsi="Times New Roman" w:cs="Times New Roman"/>
          <w:b/>
          <w:bCs/>
          <w:sz w:val="24"/>
          <w:szCs w:val="24"/>
          <w:u w:val="single"/>
        </w:rPr>
      </w:pPr>
      <w:r w:rsidRPr="00C11C8F">
        <w:rPr>
          <w:rFonts w:ascii="Times New Roman" w:hAnsi="Times New Roman" w:cs="Times New Roman"/>
          <w:b/>
          <w:bCs/>
          <w:sz w:val="24"/>
          <w:szCs w:val="24"/>
          <w:u w:val="single"/>
        </w:rPr>
        <w:t xml:space="preserve">FAIR HEARTS: </w:t>
      </w:r>
    </w:p>
    <w:p w14:paraId="2512B57E" w14:textId="77777777" w:rsidR="006A5692" w:rsidRPr="00C11C8F" w:rsidRDefault="006A5692" w:rsidP="006A5692">
      <w:pPr>
        <w:spacing w:after="0" w:line="240" w:lineRule="auto"/>
        <w:rPr>
          <w:rFonts w:ascii="Times New Roman" w:hAnsi="Times New Roman" w:cs="Times New Roman"/>
          <w:sz w:val="24"/>
          <w:szCs w:val="24"/>
          <w:lang w:val="en-CA"/>
        </w:rPr>
      </w:pPr>
      <w:r w:rsidRPr="00C11C8F">
        <w:rPr>
          <w:rFonts w:ascii="Times New Roman" w:hAnsi="Times New Roman" w:cs="Times New Roman"/>
          <w:b/>
          <w:bCs/>
          <w:sz w:val="24"/>
          <w:szCs w:val="24"/>
          <w:lang w:val="en-CA"/>
        </w:rPr>
        <w:t>Update</w:t>
      </w:r>
      <w:r w:rsidRPr="00C11C8F">
        <w:rPr>
          <w:rFonts w:ascii="Times New Roman" w:hAnsi="Times New Roman" w:cs="Times New Roman"/>
          <w:sz w:val="24"/>
          <w:szCs w:val="24"/>
          <w:lang w:val="en-CA"/>
        </w:rPr>
        <w:t xml:space="preserve">:  The Al </w:t>
      </w:r>
      <w:proofErr w:type="spellStart"/>
      <w:r w:rsidRPr="00C11C8F">
        <w:rPr>
          <w:rFonts w:ascii="Times New Roman" w:hAnsi="Times New Roman" w:cs="Times New Roman"/>
          <w:sz w:val="24"/>
          <w:szCs w:val="24"/>
          <w:lang w:val="en-CA"/>
        </w:rPr>
        <w:t>Qass</w:t>
      </w:r>
      <w:proofErr w:type="spellEnd"/>
      <w:r w:rsidRPr="00C11C8F">
        <w:rPr>
          <w:rFonts w:ascii="Times New Roman" w:hAnsi="Times New Roman" w:cs="Times New Roman"/>
          <w:sz w:val="24"/>
          <w:szCs w:val="24"/>
          <w:lang w:val="en-CA"/>
        </w:rPr>
        <w:t xml:space="preserve"> Matte family is tentatively scheduled to arrive in Nova Scotia around the end of July.  We are still in need of donations of new bedding or donations to purchase new bedding (</w:t>
      </w:r>
      <w:r w:rsidRPr="00C11C8F">
        <w:rPr>
          <w:rFonts w:ascii="Times New Roman" w:hAnsi="Times New Roman" w:cs="Times New Roman"/>
          <w:b/>
          <w:bCs/>
          <w:i/>
          <w:iCs/>
          <w:sz w:val="24"/>
          <w:szCs w:val="24"/>
          <w:lang w:val="en-CA"/>
        </w:rPr>
        <w:t>sheets, mattress covers and 6 pillows</w:t>
      </w:r>
      <w:r w:rsidRPr="00C11C8F">
        <w:rPr>
          <w:rFonts w:ascii="Times New Roman" w:hAnsi="Times New Roman" w:cs="Times New Roman"/>
          <w:sz w:val="24"/>
          <w:szCs w:val="24"/>
          <w:lang w:val="en-CA"/>
        </w:rPr>
        <w:t xml:space="preserve">) </w:t>
      </w:r>
      <w:r w:rsidRPr="00C11C8F">
        <w:rPr>
          <w:rFonts w:ascii="Times New Roman" w:eastAsia="Times New Roman" w:hAnsi="Times New Roman" w:cs="Times New Roman"/>
          <w:b/>
          <w:bCs/>
          <w:i/>
          <w:iCs/>
          <w:sz w:val="24"/>
          <w:szCs w:val="24"/>
          <w:lang w:val="en-CA"/>
        </w:rPr>
        <w:t>for 1 queen, 1 double, and 3 single beds</w:t>
      </w:r>
      <w:r w:rsidRPr="00C11C8F">
        <w:rPr>
          <w:rFonts w:ascii="Times New Roman" w:eastAsia="Times New Roman" w:hAnsi="Times New Roman" w:cs="Times New Roman"/>
          <w:sz w:val="24"/>
          <w:szCs w:val="24"/>
          <w:lang w:val="en-CA"/>
        </w:rPr>
        <w:t>.</w:t>
      </w:r>
      <w:r w:rsidRPr="00C11C8F">
        <w:rPr>
          <w:rFonts w:ascii="Times New Roman" w:hAnsi="Times New Roman" w:cs="Times New Roman"/>
          <w:sz w:val="24"/>
          <w:szCs w:val="24"/>
          <w:lang w:val="en-CA"/>
        </w:rPr>
        <w:t xml:space="preserve"> If you have any of these new items to donate or wish to make a financial donation to purchase them, please contact one of the FAIR Hearts members</w:t>
      </w:r>
      <w:r w:rsidRPr="00C11C8F">
        <w:rPr>
          <w:rFonts w:ascii="Times New Roman" w:eastAsia="Times New Roman" w:hAnsi="Times New Roman" w:cs="Times New Roman"/>
          <w:sz w:val="24"/>
          <w:szCs w:val="24"/>
          <w:lang w:val="en-CA"/>
        </w:rPr>
        <w:t>: Rev. Andrew MacDonald (902-331-0322), Sharon Mason (902-752-0724), Sara Fullerton (902-754-2142), and Brent MacQuarrie (902) 616-7787). </w:t>
      </w:r>
    </w:p>
    <w:p w14:paraId="59C97B1D" w14:textId="77777777" w:rsidR="006A5692" w:rsidRPr="00C11C8F" w:rsidRDefault="006A5692" w:rsidP="006A5692">
      <w:pPr>
        <w:spacing w:after="0" w:line="240" w:lineRule="auto"/>
        <w:jc w:val="center"/>
        <w:rPr>
          <w:rFonts w:ascii="Times New Roman" w:eastAsia="Times New Roman" w:hAnsi="Times New Roman" w:cs="Times New Roman"/>
          <w:b/>
          <w:bCs/>
          <w:sz w:val="24"/>
          <w:szCs w:val="24"/>
          <w:u w:val="single"/>
          <w:lang w:val="en-CA"/>
        </w:rPr>
      </w:pPr>
    </w:p>
    <w:p w14:paraId="2184E74C" w14:textId="77777777" w:rsidR="006A5692" w:rsidRPr="00C11C8F" w:rsidRDefault="006A5692" w:rsidP="006A5692">
      <w:pPr>
        <w:spacing w:after="0" w:line="240" w:lineRule="auto"/>
        <w:jc w:val="center"/>
        <w:rPr>
          <w:rFonts w:ascii="Times New Roman" w:eastAsia="Times New Roman" w:hAnsi="Times New Roman" w:cs="Times New Roman"/>
          <w:b/>
          <w:bCs/>
          <w:sz w:val="24"/>
          <w:szCs w:val="24"/>
          <w:u w:val="single"/>
          <w:lang w:val="en-CA"/>
        </w:rPr>
      </w:pPr>
      <w:r w:rsidRPr="00C11C8F">
        <w:rPr>
          <w:rFonts w:ascii="Times New Roman" w:eastAsia="Times New Roman" w:hAnsi="Times New Roman" w:cs="Times New Roman"/>
          <w:b/>
          <w:bCs/>
          <w:sz w:val="24"/>
          <w:szCs w:val="24"/>
          <w:u w:val="single"/>
          <w:lang w:val="en-CA"/>
        </w:rPr>
        <w:t>CONDOLENCES</w:t>
      </w:r>
    </w:p>
    <w:p w14:paraId="02AA0756" w14:textId="77777777" w:rsidR="006A5692" w:rsidRPr="00C11C8F" w:rsidRDefault="006A5692" w:rsidP="006A5692">
      <w:pPr>
        <w:spacing w:after="0" w:line="240" w:lineRule="auto"/>
        <w:jc w:val="center"/>
        <w:rPr>
          <w:rFonts w:ascii="Times New Roman" w:eastAsia="Times New Roman" w:hAnsi="Times New Roman" w:cs="Times New Roman"/>
          <w:b/>
          <w:bCs/>
          <w:sz w:val="24"/>
          <w:szCs w:val="24"/>
          <w:u w:val="single"/>
          <w:lang w:val="en-CA"/>
        </w:rPr>
      </w:pPr>
    </w:p>
    <w:p w14:paraId="4FE80E9C" w14:textId="77777777" w:rsidR="006A5692" w:rsidRPr="00C11C8F" w:rsidRDefault="006A5692" w:rsidP="006A5692">
      <w:pPr>
        <w:spacing w:after="0" w:line="240" w:lineRule="auto"/>
        <w:rPr>
          <w:rFonts w:ascii="Times New Roman" w:eastAsia="Times New Roman" w:hAnsi="Times New Roman" w:cs="Times New Roman"/>
          <w:sz w:val="24"/>
          <w:szCs w:val="24"/>
          <w:lang w:val="en-CA"/>
        </w:rPr>
      </w:pPr>
      <w:r w:rsidRPr="00C11C8F">
        <w:rPr>
          <w:noProof/>
        </w:rPr>
        <w:drawing>
          <wp:anchor distT="0" distB="0" distL="114300" distR="114300" simplePos="0" relativeHeight="251659264" behindDoc="0" locked="0" layoutInCell="1" allowOverlap="1" wp14:anchorId="073FBDC3" wp14:editId="335F928B">
            <wp:simplePos x="0" y="0"/>
            <wp:positionH relativeFrom="column">
              <wp:posOffset>76200</wp:posOffset>
            </wp:positionH>
            <wp:positionV relativeFrom="paragraph">
              <wp:posOffset>60960</wp:posOffset>
            </wp:positionV>
            <wp:extent cx="866775" cy="847725"/>
            <wp:effectExtent l="0" t="0" r="9525" b="9525"/>
            <wp:wrapSquare wrapText="bothSides"/>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C8F">
        <w:rPr>
          <w:rFonts w:ascii="Times New Roman" w:eastAsia="Times New Roman" w:hAnsi="Times New Roman" w:cs="Times New Roman"/>
          <w:sz w:val="24"/>
          <w:szCs w:val="24"/>
          <w:lang w:val="en-CA"/>
        </w:rPr>
        <w:t xml:space="preserve"> We send sincere condolences to Ella Russell on the sudden passing of her son George in Alberta.</w:t>
      </w:r>
    </w:p>
    <w:p w14:paraId="14856280" w14:textId="77777777" w:rsidR="006A5692" w:rsidRPr="00C11C8F" w:rsidRDefault="006A5692" w:rsidP="006A5692">
      <w:pPr>
        <w:spacing w:after="0" w:line="240" w:lineRule="auto"/>
        <w:rPr>
          <w:rFonts w:ascii="Times New Roman" w:hAnsi="Times New Roman" w:cs="Times New Roman"/>
          <w:sz w:val="24"/>
          <w:szCs w:val="24"/>
          <w:lang w:val="en-CA"/>
        </w:rPr>
      </w:pPr>
    </w:p>
    <w:p w14:paraId="5C207B3A" w14:textId="77777777" w:rsidR="006A5692" w:rsidRPr="00C11C8F" w:rsidRDefault="006A5692" w:rsidP="006A5692">
      <w:pPr>
        <w:rPr>
          <w:rFonts w:ascii="Times New Roman" w:eastAsia="Times New Roman" w:hAnsi="Times New Roman" w:cs="Times New Roman"/>
          <w:b/>
          <w:bCs/>
          <w:sz w:val="24"/>
          <w:szCs w:val="24"/>
          <w:u w:val="single"/>
          <w:lang w:val="en-CA"/>
        </w:rPr>
      </w:pPr>
    </w:p>
    <w:p w14:paraId="652438C9" w14:textId="77777777" w:rsidR="006A5692" w:rsidRPr="00C11C8F" w:rsidRDefault="006A5692" w:rsidP="006A5692">
      <w:pPr>
        <w:rPr>
          <w:rFonts w:ascii="Times New Roman" w:eastAsia="Times New Roman" w:hAnsi="Times New Roman" w:cs="Times New Roman"/>
          <w:b/>
          <w:bCs/>
          <w:sz w:val="24"/>
          <w:szCs w:val="24"/>
          <w:u w:val="single"/>
          <w:lang w:val="en-CA"/>
        </w:rPr>
      </w:pPr>
      <w:r w:rsidRPr="00C11C8F">
        <w:rPr>
          <w:rFonts w:ascii="Times New Roman" w:eastAsia="Times New Roman" w:hAnsi="Times New Roman" w:cs="Times New Roman"/>
          <w:b/>
          <w:bCs/>
          <w:sz w:val="24"/>
          <w:szCs w:val="24"/>
          <w:u w:val="single"/>
          <w:lang w:val="en-CA"/>
        </w:rPr>
        <w:t>UPCOMING EVENTS &amp; NEWS</w:t>
      </w:r>
    </w:p>
    <w:p w14:paraId="39A35342" w14:textId="77777777" w:rsidR="006A5692" w:rsidRPr="00C11C8F" w:rsidRDefault="006A5692" w:rsidP="006A5692">
      <w:pPr>
        <w:rPr>
          <w:rFonts w:ascii="Times New Roman" w:eastAsia="Times New Roman" w:hAnsi="Times New Roman" w:cs="Times New Roman"/>
          <w:b/>
          <w:bCs/>
          <w:sz w:val="24"/>
          <w:szCs w:val="24"/>
          <w:u w:val="single"/>
          <w:lang w:val="en-CA"/>
        </w:rPr>
      </w:pPr>
      <w:r w:rsidRPr="00C11C8F">
        <w:rPr>
          <w:rStyle w:val="Strong"/>
          <w:rFonts w:ascii="Times New Roman" w:eastAsia="Times New Roman" w:hAnsi="Times New Roman" w:cs="Times New Roman"/>
          <w:color w:val="000000"/>
          <w:sz w:val="24"/>
          <w:szCs w:val="24"/>
        </w:rPr>
        <w:t xml:space="preserve">TONIGHT </w:t>
      </w:r>
      <w:r w:rsidRPr="00C11C8F">
        <w:rPr>
          <w:rFonts w:ascii="Times New Roman" w:eastAsia="Times New Roman" w:hAnsi="Times New Roman" w:cs="Times New Roman"/>
          <w:color w:val="000000"/>
          <w:sz w:val="24"/>
          <w:szCs w:val="24"/>
        </w:rPr>
        <w:t>–</w:t>
      </w:r>
      <w:r w:rsidRPr="00C11C8F">
        <w:rPr>
          <w:rStyle w:val="Strong"/>
          <w:rFonts w:ascii="Times New Roman" w:eastAsia="Times New Roman" w:hAnsi="Times New Roman" w:cs="Times New Roman"/>
          <w:color w:val="000000"/>
          <w:sz w:val="24"/>
          <w:szCs w:val="24"/>
        </w:rPr>
        <w:t xml:space="preserve"> Camp Geddie Talent Showcase and Silent Auction </w:t>
      </w:r>
      <w:r w:rsidRPr="00C11C8F">
        <w:rPr>
          <w:rFonts w:ascii="Times New Roman" w:eastAsia="Times New Roman" w:hAnsi="Times New Roman" w:cs="Times New Roman"/>
          <w:color w:val="000000"/>
          <w:sz w:val="24"/>
          <w:szCs w:val="24"/>
        </w:rPr>
        <w:t xml:space="preserve">at the </w:t>
      </w:r>
      <w:proofErr w:type="spellStart"/>
      <w:r w:rsidRPr="00C11C8F">
        <w:rPr>
          <w:rFonts w:ascii="Times New Roman" w:eastAsia="Times New Roman" w:hAnsi="Times New Roman" w:cs="Times New Roman"/>
          <w:color w:val="000000"/>
          <w:sz w:val="24"/>
          <w:szCs w:val="24"/>
        </w:rPr>
        <w:t>DeCoste</w:t>
      </w:r>
      <w:proofErr w:type="spellEnd"/>
      <w:r w:rsidRPr="00C11C8F">
        <w:rPr>
          <w:rFonts w:ascii="Times New Roman" w:eastAsia="Times New Roman" w:hAnsi="Times New Roman" w:cs="Times New Roman"/>
          <w:color w:val="000000"/>
          <w:sz w:val="24"/>
          <w:szCs w:val="24"/>
        </w:rPr>
        <w:t xml:space="preserve"> Entertainment Centre with lots of great local talent.  </w:t>
      </w:r>
      <w:r w:rsidRPr="00C11C8F">
        <w:rPr>
          <w:rFonts w:ascii="Times New Roman" w:eastAsia="Times New Roman" w:hAnsi="Times New Roman" w:cs="Times New Roman"/>
          <w:b/>
          <w:bCs/>
          <w:color w:val="000000"/>
          <w:sz w:val="24"/>
          <w:szCs w:val="24"/>
        </w:rPr>
        <w:t>Bidding starts at 6 pm. Concert begins at 7 pm.</w:t>
      </w:r>
      <w:r w:rsidRPr="00C11C8F">
        <w:rPr>
          <w:rFonts w:ascii="Times New Roman" w:eastAsia="Times New Roman" w:hAnsi="Times New Roman" w:cs="Times New Roman"/>
          <w:color w:val="000000"/>
          <w:sz w:val="24"/>
          <w:szCs w:val="24"/>
        </w:rPr>
        <w:t xml:space="preserve"> Tickets available at the door.</w:t>
      </w:r>
    </w:p>
    <w:p w14:paraId="49BDD574" w14:textId="77777777" w:rsidR="006A5692" w:rsidRPr="00C11C8F" w:rsidRDefault="006A5692" w:rsidP="006A5692">
      <w:pPr>
        <w:jc w:val="center"/>
        <w:rPr>
          <w:rFonts w:ascii="Times New Roman" w:hAnsi="Times New Roman" w:cs="Times New Roman"/>
          <w:b/>
          <w:bCs/>
          <w:sz w:val="24"/>
          <w:szCs w:val="24"/>
          <w:u w:val="single"/>
          <w:lang w:val="en-CA"/>
        </w:rPr>
      </w:pPr>
      <w:r w:rsidRPr="00C11C8F">
        <w:rPr>
          <w:rFonts w:ascii="Times New Roman" w:hAnsi="Times New Roman" w:cs="Times New Roman"/>
          <w:b/>
          <w:bCs/>
          <w:sz w:val="24"/>
          <w:szCs w:val="24"/>
          <w:u w:val="single"/>
          <w:lang w:val="en-CA"/>
        </w:rPr>
        <w:t>VOLUNTEER SCRIPTURE READERS &amp; USHERS</w:t>
      </w:r>
    </w:p>
    <w:p w14:paraId="12B2B21D" w14:textId="77777777" w:rsidR="006A5692" w:rsidRPr="00C11C8F" w:rsidRDefault="006A5692" w:rsidP="006A5692">
      <w:pPr>
        <w:jc w:val="both"/>
        <w:rPr>
          <w:rFonts w:ascii="Times New Roman" w:hAnsi="Times New Roman" w:cs="Times New Roman"/>
          <w:color w:val="FF0000"/>
          <w:sz w:val="24"/>
          <w:szCs w:val="24"/>
          <w:lang w:val="en-CA"/>
        </w:rPr>
      </w:pPr>
      <w:r w:rsidRPr="00C11C8F">
        <w:rPr>
          <w:rFonts w:ascii="Times New Roman" w:hAnsi="Times New Roman" w:cs="Times New Roman"/>
          <w:sz w:val="24"/>
          <w:szCs w:val="24"/>
          <w:lang w:val="en-CA"/>
        </w:rPr>
        <w:t>Scripture reader today:  Lloyd MacLean</w:t>
      </w:r>
    </w:p>
    <w:p w14:paraId="6C67B662" w14:textId="77777777" w:rsidR="006A5692" w:rsidRPr="00C11C8F" w:rsidRDefault="006A5692" w:rsidP="006A5692">
      <w:pPr>
        <w:jc w:val="both"/>
        <w:rPr>
          <w:rFonts w:ascii="Times New Roman" w:hAnsi="Times New Roman" w:cs="Times New Roman"/>
          <w:sz w:val="24"/>
          <w:szCs w:val="24"/>
          <w:lang w:val="en-CA"/>
        </w:rPr>
      </w:pPr>
      <w:r w:rsidRPr="00C11C8F">
        <w:rPr>
          <w:rFonts w:ascii="Times New Roman" w:hAnsi="Times New Roman" w:cs="Times New Roman"/>
          <w:sz w:val="24"/>
          <w:szCs w:val="24"/>
          <w:lang w:val="en-CA"/>
        </w:rPr>
        <w:t>Ushers today are Evelyn MacLellan and Clarice Campbell. If you would be interested in ushering, please contact Sharon Mason (902-752-0724</w:t>
      </w:r>
      <w:proofErr w:type="gramStart"/>
      <w:r w:rsidRPr="00C11C8F">
        <w:rPr>
          <w:rFonts w:ascii="Times New Roman" w:hAnsi="Times New Roman" w:cs="Times New Roman"/>
          <w:sz w:val="24"/>
          <w:szCs w:val="24"/>
          <w:lang w:val="en-CA"/>
        </w:rPr>
        <w:t>)</w:t>
      </w:r>
      <w:proofErr w:type="gramEnd"/>
      <w:r w:rsidRPr="00C11C8F">
        <w:rPr>
          <w:rFonts w:ascii="Times New Roman" w:hAnsi="Times New Roman" w:cs="Times New Roman"/>
          <w:sz w:val="24"/>
          <w:szCs w:val="24"/>
          <w:lang w:val="en-CA"/>
        </w:rPr>
        <w:t xml:space="preserve"> or leave your name at the office. </w:t>
      </w:r>
      <w:r w:rsidRPr="00C11C8F">
        <w:rPr>
          <w:rFonts w:ascii="Times New Roman" w:hAnsi="Times New Roman" w:cs="Times New Roman"/>
          <w:b/>
          <w:bCs/>
          <w:sz w:val="24"/>
          <w:szCs w:val="24"/>
          <w:lang w:val="en-CA"/>
        </w:rPr>
        <w:t xml:space="preserve">        </w:t>
      </w:r>
    </w:p>
    <w:p w14:paraId="61CCC21D" w14:textId="77777777" w:rsidR="006A5692" w:rsidRDefault="006A5692" w:rsidP="006A5692">
      <w:pPr>
        <w:rPr>
          <w:rFonts w:ascii="Times New Roman" w:hAnsi="Times New Roman" w:cs="Times New Roman"/>
          <w:sz w:val="24"/>
          <w:szCs w:val="24"/>
          <w:lang w:val="en-CA"/>
        </w:rPr>
      </w:pPr>
      <w:r w:rsidRPr="00C11C8F">
        <w:rPr>
          <w:rFonts w:ascii="Times New Roman" w:hAnsi="Times New Roman" w:cs="Times New Roman"/>
          <w:sz w:val="24"/>
          <w:szCs w:val="24"/>
          <w:lang w:val="en-CA"/>
        </w:rPr>
        <w:t xml:space="preserve">We need volunteer scripture readers for Sunday services. If you can help, please contact Jane by phone at the office or by email. </w:t>
      </w:r>
    </w:p>
    <w:p w14:paraId="01857D8B" w14:textId="77777777" w:rsidR="007D67DE" w:rsidRDefault="007D67DE" w:rsidP="006A5692">
      <w:pPr>
        <w:jc w:val="center"/>
        <w:rPr>
          <w:rFonts w:ascii="Times New Roman" w:hAnsi="Times New Roman" w:cs="Times New Roman"/>
          <w:b/>
          <w:bCs/>
          <w:sz w:val="24"/>
          <w:szCs w:val="24"/>
          <w:u w:val="single"/>
          <w:lang w:val="en-CA"/>
        </w:rPr>
      </w:pPr>
    </w:p>
    <w:p w14:paraId="25E0BEB3" w14:textId="6EEC7D08" w:rsidR="006A5692" w:rsidRPr="00C11C8F" w:rsidRDefault="006A5692" w:rsidP="006A5692">
      <w:pPr>
        <w:jc w:val="center"/>
        <w:rPr>
          <w:rFonts w:ascii="Times New Roman" w:hAnsi="Times New Roman" w:cs="Times New Roman"/>
          <w:sz w:val="24"/>
          <w:szCs w:val="24"/>
          <w:u w:val="single"/>
        </w:rPr>
      </w:pPr>
      <w:r w:rsidRPr="00C11C8F">
        <w:rPr>
          <w:rFonts w:ascii="Times New Roman" w:hAnsi="Times New Roman" w:cs="Times New Roman"/>
          <w:b/>
          <w:bCs/>
          <w:sz w:val="24"/>
          <w:szCs w:val="24"/>
          <w:u w:val="single"/>
          <w:lang w:val="en-CA"/>
        </w:rPr>
        <w:lastRenderedPageBreak/>
        <w:t>PAR</w:t>
      </w:r>
    </w:p>
    <w:p w14:paraId="3A00A3A8" w14:textId="3D7B97E9" w:rsidR="006A5692" w:rsidRDefault="006A5692" w:rsidP="006A5692">
      <w:pPr>
        <w:shd w:val="clear" w:color="auto" w:fill="FFFFFF"/>
        <w:autoSpaceDE w:val="0"/>
        <w:autoSpaceDN w:val="0"/>
        <w:rPr>
          <w:rFonts w:ascii="Times New Roman" w:hAnsi="Times New Roman" w:cs="Times New Roman"/>
          <w:sz w:val="24"/>
          <w:szCs w:val="24"/>
          <w:lang w:val="en-CA"/>
        </w:rPr>
      </w:pPr>
      <w:r w:rsidRPr="00C11C8F">
        <w:rPr>
          <w:rFonts w:ascii="Times New Roman" w:hAnsi="Times New Roman" w:cs="Times New Roman"/>
          <w:sz w:val="24"/>
          <w:szCs w:val="24"/>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p w14:paraId="497F9B4A" w14:textId="77777777" w:rsidR="006A5692" w:rsidRDefault="006A5692" w:rsidP="006A5692">
      <w:pPr>
        <w:shd w:val="clear" w:color="auto" w:fill="FFFFFF"/>
        <w:autoSpaceDE w:val="0"/>
        <w:autoSpaceDN w:val="0"/>
        <w:rPr>
          <w:rFonts w:ascii="Times New Roman" w:hAnsi="Times New Roman" w:cs="Times New Roman"/>
          <w:sz w:val="24"/>
          <w:szCs w:val="24"/>
          <w:lang w:val="en-CA"/>
        </w:rPr>
      </w:pPr>
    </w:p>
    <w:p w14:paraId="45933A93" w14:textId="25E7EF27" w:rsidR="006A5692" w:rsidRDefault="006A5692" w:rsidP="006A5692">
      <w:pPr>
        <w:shd w:val="clear" w:color="auto" w:fill="FFFFFF"/>
        <w:autoSpaceDE w:val="0"/>
        <w:autoSpaceDN w:val="0"/>
        <w:jc w:val="center"/>
        <w:rPr>
          <w:rFonts w:ascii="Times New Roman" w:hAnsi="Times New Roman" w:cs="Times New Roman"/>
          <w:sz w:val="24"/>
          <w:szCs w:val="24"/>
          <w:lang w:val="en-CA"/>
        </w:rPr>
      </w:pPr>
      <w:r w:rsidRPr="00C11C8F">
        <w:rPr>
          <w:noProof/>
        </w:rPr>
        <w:drawing>
          <wp:inline distT="0" distB="0" distL="0" distR="0" wp14:anchorId="3C3AEB60" wp14:editId="7AAEBE60">
            <wp:extent cx="1285875" cy="771525"/>
            <wp:effectExtent l="0" t="0" r="9525" b="9525"/>
            <wp:docPr id="12" name="Picture 12" descr="A pair of black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air of black glasses&#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p w14:paraId="4DCE62C4" w14:textId="01AFCA81" w:rsidR="006A5692" w:rsidRDefault="006A5692" w:rsidP="006A5692">
      <w:pPr>
        <w:shd w:val="clear" w:color="auto" w:fill="FFFFFF"/>
        <w:autoSpaceDE w:val="0"/>
        <w:autoSpaceDN w:val="0"/>
        <w:jc w:val="center"/>
        <w:rPr>
          <w:rFonts w:ascii="Times New Roman" w:hAnsi="Times New Roman" w:cs="Times New Roman"/>
          <w:sz w:val="24"/>
          <w:szCs w:val="24"/>
          <w:lang w:val="en-CA"/>
        </w:rPr>
      </w:pPr>
    </w:p>
    <w:p w14:paraId="28ABF7DD" w14:textId="3F3562D7" w:rsidR="006A5692" w:rsidRPr="00870BA6" w:rsidRDefault="006A5692" w:rsidP="00E519BC">
      <w:pPr>
        <w:tabs>
          <w:tab w:val="left" w:pos="915"/>
        </w:tabs>
        <w:spacing w:after="0" w:line="240" w:lineRule="auto"/>
        <w:jc w:val="center"/>
        <w:rPr>
          <w:rFonts w:ascii="Times New Roman" w:hAnsi="Times New Roman" w:cs="Times New Roman"/>
          <w:sz w:val="24"/>
          <w:szCs w:val="24"/>
        </w:rPr>
      </w:pPr>
      <w:r w:rsidRPr="00C11C8F">
        <w:rPr>
          <w:noProof/>
        </w:rPr>
        <w:drawing>
          <wp:inline distT="0" distB="0" distL="0" distR="0" wp14:anchorId="7E1D95FD" wp14:editId="212DB43B">
            <wp:extent cx="3891915" cy="3152775"/>
            <wp:effectExtent l="0" t="0" r="0" b="9525"/>
            <wp:docPr id="11" name="Picture 11" descr="100,000+ Best Free Summer Images in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00+ Best Free Summer Images in H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1915" cy="3152775"/>
                    </a:xfrm>
                    <a:prstGeom prst="rect">
                      <a:avLst/>
                    </a:prstGeom>
                    <a:noFill/>
                    <a:ln>
                      <a:noFill/>
                    </a:ln>
                  </pic:spPr>
                </pic:pic>
              </a:graphicData>
            </a:graphic>
          </wp:inline>
        </w:drawing>
      </w:r>
    </w:p>
    <w:sectPr w:rsidR="006A5692" w:rsidRPr="00870BA6"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DC12" w14:textId="77777777" w:rsidR="008F609E" w:rsidRDefault="008F609E" w:rsidP="002B3E2B">
      <w:pPr>
        <w:spacing w:after="0" w:line="240" w:lineRule="auto"/>
      </w:pPr>
      <w:r>
        <w:separator/>
      </w:r>
    </w:p>
  </w:endnote>
  <w:endnote w:type="continuationSeparator" w:id="0">
    <w:p w14:paraId="6D17FF61" w14:textId="77777777" w:rsidR="008F609E" w:rsidRDefault="008F609E"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4B77" w14:textId="77777777" w:rsidR="008F609E" w:rsidRDefault="008F609E" w:rsidP="002B3E2B">
      <w:pPr>
        <w:spacing w:after="0" w:line="240" w:lineRule="auto"/>
      </w:pPr>
      <w:r>
        <w:separator/>
      </w:r>
    </w:p>
  </w:footnote>
  <w:footnote w:type="continuationSeparator" w:id="0">
    <w:p w14:paraId="568A9DF6" w14:textId="77777777" w:rsidR="008F609E" w:rsidRDefault="008F609E"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692"/>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7DE"/>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09E"/>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6C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18C6"/>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5</cp:revision>
  <cp:lastPrinted>2022-06-23T13:35:00Z</cp:lastPrinted>
  <dcterms:created xsi:type="dcterms:W3CDTF">2022-06-24T15:22:00Z</dcterms:created>
  <dcterms:modified xsi:type="dcterms:W3CDTF">2022-06-24T15:24:00Z</dcterms:modified>
</cp:coreProperties>
</file>