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C0D3" w14:textId="77777777" w:rsidR="00847CF6" w:rsidRPr="000E0075"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72DCD89D" w14:textId="77777777" w:rsidR="00847CF6" w:rsidRPr="000E007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43513429" w:rsidR="00847CF6" w:rsidRPr="000E0075" w:rsidRDefault="00302538"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0E0075">
        <w:rPr>
          <w:rFonts w:ascii="Times New Roman" w:hAnsi="Times New Roman" w:cs="Times New Roman"/>
          <w:noProof/>
        </w:rPr>
        <w:drawing>
          <wp:inline distT="0" distB="0" distL="0" distR="0" wp14:anchorId="1D4AD300" wp14:editId="082D8631">
            <wp:extent cx="4114165" cy="3629025"/>
            <wp:effectExtent l="0" t="0" r="635" b="9525"/>
            <wp:docPr id="2" name="Picture 2" descr="Sponso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sor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6144" cy="3630771"/>
                    </a:xfrm>
                    <a:prstGeom prst="rect">
                      <a:avLst/>
                    </a:prstGeom>
                    <a:noFill/>
                    <a:ln>
                      <a:noFill/>
                    </a:ln>
                  </pic:spPr>
                </pic:pic>
              </a:graphicData>
            </a:graphic>
          </wp:inline>
        </w:drawing>
      </w:r>
    </w:p>
    <w:p w14:paraId="43545ABC" w14:textId="77777777" w:rsidR="00847CF6" w:rsidRPr="000E007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0E0075" w:rsidRDefault="00847CF6" w:rsidP="00CE5605">
      <w:pPr>
        <w:spacing w:after="0" w:line="240" w:lineRule="auto"/>
        <w:jc w:val="center"/>
        <w:rPr>
          <w:rFonts w:ascii="Times New Roman" w:hAnsi="Times New Roman" w:cs="Times New Roman"/>
          <w:b/>
          <w:sz w:val="24"/>
          <w:szCs w:val="24"/>
        </w:rPr>
      </w:pPr>
    </w:p>
    <w:p w14:paraId="560484A2" w14:textId="77777777" w:rsidR="00847CF6" w:rsidRPr="000E0075" w:rsidRDefault="00847CF6" w:rsidP="00CE5605">
      <w:pPr>
        <w:spacing w:after="0" w:line="240" w:lineRule="auto"/>
        <w:jc w:val="center"/>
        <w:rPr>
          <w:rFonts w:ascii="Times New Roman" w:hAnsi="Times New Roman" w:cs="Times New Roman"/>
          <w:b/>
          <w:sz w:val="24"/>
          <w:szCs w:val="24"/>
        </w:rPr>
      </w:pPr>
    </w:p>
    <w:p w14:paraId="066122B5" w14:textId="77777777" w:rsidR="00847CF6" w:rsidRPr="000E0075" w:rsidRDefault="00847CF6"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FIRST PRESBYTERIAN CHURCH</w:t>
      </w:r>
    </w:p>
    <w:p w14:paraId="577D23CA" w14:textId="77777777" w:rsidR="00847CF6" w:rsidRPr="000E0075" w:rsidRDefault="00847CF6"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208 MacLean St., New Glasgow, NS</w:t>
      </w:r>
    </w:p>
    <w:p w14:paraId="76D2D266" w14:textId="77777777" w:rsidR="00847CF6" w:rsidRPr="000E0075" w:rsidRDefault="00847CF6"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902-752-5691</w:t>
      </w:r>
    </w:p>
    <w:p w14:paraId="10DE80FA" w14:textId="77777777" w:rsidR="00847CF6" w:rsidRPr="000E0075" w:rsidRDefault="00000000" w:rsidP="00CE5605">
      <w:pPr>
        <w:spacing w:after="0" w:line="240" w:lineRule="auto"/>
        <w:jc w:val="center"/>
        <w:rPr>
          <w:rFonts w:ascii="Times New Roman" w:hAnsi="Times New Roman" w:cs="Times New Roman"/>
          <w:b/>
          <w:sz w:val="24"/>
          <w:szCs w:val="24"/>
        </w:rPr>
      </w:pPr>
      <w:hyperlink r:id="rId9" w:history="1">
        <w:r w:rsidR="00847CF6" w:rsidRPr="000E0075">
          <w:rPr>
            <w:rStyle w:val="Hyperlink"/>
            <w:rFonts w:ascii="Times New Roman" w:hAnsi="Times New Roman" w:cs="Times New Roman"/>
            <w:b/>
            <w:color w:val="auto"/>
            <w:sz w:val="24"/>
            <w:szCs w:val="24"/>
          </w:rPr>
          <w:t>First.church@ns.aliantzinc.ca</w:t>
        </w:r>
      </w:hyperlink>
    </w:p>
    <w:p w14:paraId="4306BC47" w14:textId="77777777" w:rsidR="00847CF6" w:rsidRPr="000E0075" w:rsidRDefault="00847CF6"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Reverend Andrew MacDonald</w:t>
      </w:r>
    </w:p>
    <w:p w14:paraId="7471D83D" w14:textId="77777777" w:rsidR="00847CF6" w:rsidRPr="000E0075" w:rsidRDefault="00847CF6"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902-331-0322</w:t>
      </w:r>
    </w:p>
    <w:p w14:paraId="4E81A44E" w14:textId="77777777" w:rsidR="00847CF6" w:rsidRPr="000E0075" w:rsidRDefault="00000000" w:rsidP="00CE5605">
      <w:pPr>
        <w:spacing w:after="0" w:line="240" w:lineRule="auto"/>
        <w:jc w:val="center"/>
        <w:rPr>
          <w:rFonts w:ascii="Times New Roman" w:hAnsi="Times New Roman" w:cs="Times New Roman"/>
          <w:b/>
          <w:sz w:val="24"/>
          <w:szCs w:val="24"/>
        </w:rPr>
      </w:pPr>
      <w:hyperlink r:id="rId10" w:history="1">
        <w:r w:rsidR="00847CF6" w:rsidRPr="000E0075">
          <w:rPr>
            <w:rStyle w:val="Hyperlink"/>
            <w:rFonts w:ascii="Times New Roman" w:hAnsi="Times New Roman" w:cs="Times New Roman"/>
            <w:b/>
            <w:color w:val="auto"/>
            <w:sz w:val="24"/>
            <w:szCs w:val="24"/>
            <w:u w:val="none"/>
          </w:rPr>
          <w:t>yick96@hotmail.com</w:t>
        </w:r>
      </w:hyperlink>
    </w:p>
    <w:p w14:paraId="5E891FD2" w14:textId="77777777" w:rsidR="00847CF6" w:rsidRPr="000E0075" w:rsidRDefault="00847CF6" w:rsidP="00CE5605">
      <w:pPr>
        <w:spacing w:line="240" w:lineRule="auto"/>
        <w:rPr>
          <w:rFonts w:ascii="Times New Roman" w:hAnsi="Times New Roman" w:cs="Times New Roman"/>
          <w:b/>
          <w:sz w:val="24"/>
          <w:szCs w:val="24"/>
        </w:rPr>
      </w:pPr>
    </w:p>
    <w:p w14:paraId="1B33DC36" w14:textId="2F93D43E" w:rsidR="00847CF6" w:rsidRPr="000E0075" w:rsidRDefault="00847CF6" w:rsidP="00CE5605">
      <w:pPr>
        <w:spacing w:after="0" w:line="240" w:lineRule="auto"/>
        <w:jc w:val="center"/>
        <w:rPr>
          <w:rFonts w:ascii="Times New Roman" w:hAnsi="Times New Roman" w:cs="Times New Roman"/>
          <w:b/>
          <w:sz w:val="24"/>
          <w:szCs w:val="24"/>
        </w:rPr>
      </w:pPr>
    </w:p>
    <w:p w14:paraId="55421315" w14:textId="77777777" w:rsidR="00847CF6" w:rsidRPr="000E0075" w:rsidRDefault="00847CF6" w:rsidP="00CE5605">
      <w:pPr>
        <w:spacing w:after="0" w:line="240" w:lineRule="auto"/>
        <w:jc w:val="center"/>
        <w:rPr>
          <w:rFonts w:ascii="Times New Roman" w:hAnsi="Times New Roman" w:cs="Times New Roman"/>
          <w:b/>
          <w:sz w:val="24"/>
          <w:szCs w:val="24"/>
        </w:rPr>
      </w:pPr>
    </w:p>
    <w:p w14:paraId="5FA910DD" w14:textId="77777777" w:rsidR="00654DB4" w:rsidRPr="000E0075" w:rsidRDefault="00654DB4" w:rsidP="00CE5605">
      <w:pPr>
        <w:spacing w:after="0" w:line="240" w:lineRule="auto"/>
        <w:jc w:val="center"/>
        <w:rPr>
          <w:rFonts w:ascii="Times New Roman" w:hAnsi="Times New Roman" w:cs="Times New Roman"/>
          <w:b/>
          <w:sz w:val="24"/>
          <w:szCs w:val="24"/>
        </w:rPr>
      </w:pPr>
    </w:p>
    <w:p w14:paraId="52C493AA" w14:textId="28F87B90" w:rsidR="007A2E10" w:rsidRPr="000E0075" w:rsidRDefault="002068C7"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lastRenderedPageBreak/>
        <w:t xml:space="preserve">March </w:t>
      </w:r>
      <w:r w:rsidR="00A4197F" w:rsidRPr="000E0075">
        <w:rPr>
          <w:rFonts w:ascii="Times New Roman" w:hAnsi="Times New Roman" w:cs="Times New Roman"/>
          <w:b/>
          <w:sz w:val="24"/>
          <w:szCs w:val="24"/>
        </w:rPr>
        <w:t>26</w:t>
      </w:r>
      <w:r w:rsidR="00A17454" w:rsidRPr="000E0075">
        <w:rPr>
          <w:rFonts w:ascii="Times New Roman" w:hAnsi="Times New Roman" w:cs="Times New Roman"/>
          <w:b/>
          <w:sz w:val="24"/>
          <w:szCs w:val="24"/>
          <w:vertAlign w:val="superscript"/>
        </w:rPr>
        <w:t>th</w:t>
      </w:r>
      <w:r w:rsidR="0087649A" w:rsidRPr="000E0075">
        <w:rPr>
          <w:rFonts w:ascii="Times New Roman" w:hAnsi="Times New Roman" w:cs="Times New Roman"/>
          <w:b/>
          <w:sz w:val="24"/>
          <w:szCs w:val="24"/>
        </w:rPr>
        <w:t>, 202</w:t>
      </w:r>
      <w:r w:rsidR="003B335E" w:rsidRPr="000E0075">
        <w:rPr>
          <w:rFonts w:ascii="Times New Roman" w:hAnsi="Times New Roman" w:cs="Times New Roman"/>
          <w:b/>
          <w:sz w:val="24"/>
          <w:szCs w:val="24"/>
        </w:rPr>
        <w:t>3</w:t>
      </w:r>
    </w:p>
    <w:p w14:paraId="71394A5F" w14:textId="6F149935" w:rsidR="00B81A96" w:rsidRPr="000E0075" w:rsidRDefault="00A4197F" w:rsidP="00CE5605">
      <w:pPr>
        <w:spacing w:after="0" w:line="240" w:lineRule="auto"/>
        <w:jc w:val="center"/>
        <w:rPr>
          <w:rFonts w:ascii="Times New Roman" w:hAnsi="Times New Roman" w:cs="Times New Roman"/>
          <w:b/>
          <w:sz w:val="24"/>
          <w:szCs w:val="24"/>
        </w:rPr>
      </w:pPr>
      <w:r w:rsidRPr="000E0075">
        <w:rPr>
          <w:rFonts w:ascii="Times New Roman" w:hAnsi="Times New Roman" w:cs="Times New Roman"/>
          <w:b/>
          <w:sz w:val="24"/>
          <w:szCs w:val="24"/>
        </w:rPr>
        <w:t>5</w:t>
      </w:r>
      <w:r w:rsidR="001617C6" w:rsidRPr="000E0075">
        <w:rPr>
          <w:rFonts w:ascii="Times New Roman" w:hAnsi="Times New Roman" w:cs="Times New Roman"/>
          <w:b/>
          <w:sz w:val="24"/>
          <w:szCs w:val="24"/>
          <w:vertAlign w:val="superscript"/>
        </w:rPr>
        <w:t>th</w:t>
      </w:r>
      <w:r w:rsidR="001617C6" w:rsidRPr="000E0075">
        <w:rPr>
          <w:rFonts w:ascii="Times New Roman" w:hAnsi="Times New Roman" w:cs="Times New Roman"/>
          <w:b/>
          <w:sz w:val="24"/>
          <w:szCs w:val="24"/>
        </w:rPr>
        <w:t xml:space="preserve"> </w:t>
      </w:r>
      <w:r w:rsidR="00BE59F3" w:rsidRPr="000E0075">
        <w:rPr>
          <w:rFonts w:ascii="Times New Roman" w:hAnsi="Times New Roman" w:cs="Times New Roman"/>
          <w:b/>
          <w:sz w:val="24"/>
          <w:szCs w:val="24"/>
        </w:rPr>
        <w:t xml:space="preserve">Sunday </w:t>
      </w:r>
      <w:proofErr w:type="gramStart"/>
      <w:r w:rsidR="00BE59F3" w:rsidRPr="000E0075">
        <w:rPr>
          <w:rFonts w:ascii="Times New Roman" w:hAnsi="Times New Roman" w:cs="Times New Roman"/>
          <w:b/>
          <w:sz w:val="24"/>
          <w:szCs w:val="24"/>
        </w:rPr>
        <w:t>In</w:t>
      </w:r>
      <w:proofErr w:type="gramEnd"/>
      <w:r w:rsidR="00BE59F3" w:rsidRPr="000E0075">
        <w:rPr>
          <w:rFonts w:ascii="Times New Roman" w:hAnsi="Times New Roman" w:cs="Times New Roman"/>
          <w:b/>
          <w:sz w:val="24"/>
          <w:szCs w:val="24"/>
        </w:rPr>
        <w:t xml:space="preserve"> Lent</w:t>
      </w:r>
    </w:p>
    <w:p w14:paraId="591E4F8F" w14:textId="716CF64E" w:rsidR="00F070C6" w:rsidRPr="000E0075" w:rsidRDefault="00F070C6" w:rsidP="00CE5605">
      <w:pPr>
        <w:spacing w:after="0" w:line="240" w:lineRule="auto"/>
        <w:jc w:val="center"/>
        <w:rPr>
          <w:rFonts w:ascii="Times New Roman" w:hAnsi="Times New Roman" w:cs="Times New Roman"/>
          <w:b/>
          <w:sz w:val="24"/>
          <w:szCs w:val="24"/>
          <w:u w:val="single"/>
        </w:rPr>
      </w:pPr>
      <w:bookmarkStart w:id="2" w:name="_Hlk5261465"/>
      <w:r w:rsidRPr="000E0075">
        <w:rPr>
          <w:rFonts w:ascii="Times New Roman" w:hAnsi="Times New Roman" w:cs="Times New Roman"/>
          <w:b/>
          <w:sz w:val="24"/>
          <w:szCs w:val="24"/>
          <w:u w:val="single"/>
        </w:rPr>
        <w:t>THE APPROACH</w:t>
      </w:r>
    </w:p>
    <w:bookmarkEnd w:id="0"/>
    <w:p w14:paraId="5BBA35D7" w14:textId="70067472" w:rsidR="00A84B56" w:rsidRPr="000E0075" w:rsidRDefault="00A84B56" w:rsidP="00CE5605">
      <w:pPr>
        <w:spacing w:after="120" w:line="240" w:lineRule="auto"/>
        <w:rPr>
          <w:rFonts w:ascii="Times New Roman" w:hAnsi="Times New Roman" w:cs="Times New Roman"/>
          <w:sz w:val="24"/>
          <w:szCs w:val="24"/>
        </w:rPr>
      </w:pPr>
      <w:r w:rsidRPr="000E0075">
        <w:rPr>
          <w:rFonts w:ascii="Times New Roman" w:hAnsi="Times New Roman" w:cs="Times New Roman"/>
          <w:b/>
          <w:bCs/>
          <w:sz w:val="24"/>
          <w:szCs w:val="24"/>
        </w:rPr>
        <w:t>Musical Prelude</w:t>
      </w:r>
      <w:r w:rsidR="00362534" w:rsidRPr="000E0075">
        <w:rPr>
          <w:rFonts w:ascii="Times New Roman" w:hAnsi="Times New Roman" w:cs="Times New Roman"/>
          <w:b/>
          <w:bCs/>
          <w:sz w:val="24"/>
          <w:szCs w:val="24"/>
        </w:rPr>
        <w:t xml:space="preserve"> </w:t>
      </w:r>
    </w:p>
    <w:p w14:paraId="11B06455" w14:textId="6FCD6A6F" w:rsidR="00A84B56" w:rsidRPr="000E0075" w:rsidRDefault="00A84B56" w:rsidP="00CE5605">
      <w:pPr>
        <w:spacing w:after="120" w:line="240" w:lineRule="auto"/>
        <w:rPr>
          <w:rFonts w:ascii="Times New Roman" w:hAnsi="Times New Roman" w:cs="Times New Roman"/>
          <w:b/>
          <w:bCs/>
          <w:sz w:val="24"/>
          <w:szCs w:val="24"/>
        </w:rPr>
      </w:pPr>
      <w:r w:rsidRPr="000E0075">
        <w:rPr>
          <w:rFonts w:ascii="Times New Roman" w:hAnsi="Times New Roman" w:cs="Times New Roman"/>
          <w:b/>
          <w:bCs/>
          <w:sz w:val="24"/>
          <w:szCs w:val="24"/>
        </w:rPr>
        <w:t>Welcome and Announcements</w:t>
      </w:r>
    </w:p>
    <w:p w14:paraId="4CB46AFA" w14:textId="7A160C9A" w:rsidR="00991274" w:rsidRPr="000E0075" w:rsidRDefault="00991274" w:rsidP="00CE5605">
      <w:pPr>
        <w:spacing w:line="240" w:lineRule="auto"/>
        <w:rPr>
          <w:rFonts w:ascii="Times New Roman" w:hAnsi="Times New Roman" w:cs="Times New Roman"/>
          <w:sz w:val="24"/>
          <w:szCs w:val="24"/>
        </w:rPr>
      </w:pPr>
      <w:r w:rsidRPr="000E0075">
        <w:rPr>
          <w:rFonts w:ascii="Times New Roman" w:hAnsi="Times New Roman" w:cs="Times New Roman"/>
          <w:b/>
          <w:bCs/>
          <w:sz w:val="24"/>
          <w:szCs w:val="24"/>
        </w:rPr>
        <w:t xml:space="preserve">Lighting the Christ Candle: </w:t>
      </w:r>
      <w:r w:rsidR="007F477D" w:rsidRPr="000E0075">
        <w:rPr>
          <w:rFonts w:ascii="Times New Roman" w:hAnsi="Times New Roman" w:cs="Times New Roman"/>
          <w:sz w:val="24"/>
          <w:szCs w:val="24"/>
        </w:rPr>
        <w:t>(</w:t>
      </w:r>
      <w:r w:rsidRPr="000E0075">
        <w:rPr>
          <w:rFonts w:ascii="Times New Roman" w:hAnsi="Times New Roman" w:cs="Times New Roman"/>
          <w:sz w:val="24"/>
          <w:szCs w:val="24"/>
        </w:rPr>
        <w:t xml:space="preserve">Please </w:t>
      </w:r>
      <w:r w:rsidR="00DE4E9B" w:rsidRPr="000E0075">
        <w:rPr>
          <w:rFonts w:ascii="Times New Roman" w:hAnsi="Times New Roman" w:cs="Times New Roman"/>
          <w:sz w:val="24"/>
          <w:szCs w:val="24"/>
        </w:rPr>
        <w:t>r</w:t>
      </w:r>
      <w:r w:rsidRPr="000E0075">
        <w:rPr>
          <w:rFonts w:ascii="Times New Roman" w:hAnsi="Times New Roman" w:cs="Times New Roman"/>
          <w:sz w:val="24"/>
          <w:szCs w:val="24"/>
        </w:rPr>
        <w:t>ise</w:t>
      </w:r>
      <w:r w:rsidR="007F477D" w:rsidRPr="000E0075">
        <w:rPr>
          <w:rFonts w:ascii="Times New Roman" w:hAnsi="Times New Roman" w:cs="Times New Roman"/>
          <w:sz w:val="24"/>
          <w:szCs w:val="24"/>
        </w:rPr>
        <w:t xml:space="preserve"> if you are able)</w:t>
      </w:r>
    </w:p>
    <w:p w14:paraId="17212C85" w14:textId="2EB9FF38" w:rsidR="00D70B36" w:rsidRPr="000E0075" w:rsidRDefault="002068C7" w:rsidP="00D70B36">
      <w:pPr>
        <w:rPr>
          <w:rFonts w:ascii="Times New Roman" w:hAnsi="Times New Roman" w:cs="Times New Roman"/>
          <w:sz w:val="24"/>
          <w:szCs w:val="24"/>
          <w:lang w:val="en-CA"/>
        </w:rPr>
      </w:pPr>
      <w:bookmarkStart w:id="3" w:name="_Hlk118880590"/>
      <w:r w:rsidRPr="000E0075">
        <w:rPr>
          <w:rFonts w:ascii="Times New Roman" w:hAnsi="Times New Roman" w:cs="Times New Roman"/>
          <w:sz w:val="24"/>
          <w:szCs w:val="24"/>
          <w:lang w:val="en-CA"/>
        </w:rPr>
        <w:t xml:space="preserve">One: </w:t>
      </w:r>
      <w:bookmarkEnd w:id="3"/>
      <w:r w:rsidR="00D70B36" w:rsidRPr="000E0075">
        <w:rPr>
          <w:rFonts w:ascii="Times New Roman" w:hAnsi="Times New Roman" w:cs="Times New Roman"/>
          <w:sz w:val="24"/>
          <w:szCs w:val="24"/>
          <w:lang w:val="en-CA"/>
        </w:rPr>
        <w:t>T</w:t>
      </w:r>
      <w:r w:rsidR="00D70B36" w:rsidRPr="000E0075">
        <w:rPr>
          <w:rFonts w:ascii="Times New Roman" w:hAnsi="Times New Roman" w:cs="Times New Roman"/>
          <w:lang w:val="en-CA"/>
        </w:rPr>
        <w:t xml:space="preserve">here is forgiveness with you, O Lord, so that you may be revered. </w:t>
      </w:r>
      <w:r w:rsidR="00D70B36" w:rsidRPr="000E0075">
        <w:rPr>
          <w:rFonts w:ascii="Times New Roman" w:hAnsi="Times New Roman" w:cs="Times New Roman"/>
          <w:sz w:val="24"/>
          <w:szCs w:val="24"/>
          <w:lang w:val="en-CA"/>
        </w:rPr>
        <w:t xml:space="preserve">I wait for the Lord, my soul waits, and in his </w:t>
      </w:r>
      <w:proofErr w:type="gramStart"/>
      <w:r w:rsidR="00D70B36" w:rsidRPr="000E0075">
        <w:rPr>
          <w:rFonts w:ascii="Times New Roman" w:hAnsi="Times New Roman" w:cs="Times New Roman"/>
          <w:sz w:val="24"/>
          <w:szCs w:val="24"/>
          <w:lang w:val="en-CA"/>
        </w:rPr>
        <w:t>word</w:t>
      </w:r>
      <w:proofErr w:type="gramEnd"/>
      <w:r w:rsidR="00D70B36" w:rsidRPr="000E0075">
        <w:rPr>
          <w:rFonts w:ascii="Times New Roman" w:hAnsi="Times New Roman" w:cs="Times New Roman"/>
          <w:sz w:val="24"/>
          <w:szCs w:val="24"/>
          <w:lang w:val="en-CA"/>
        </w:rPr>
        <w:t xml:space="preserve"> I hope; </w:t>
      </w:r>
      <w:r w:rsidR="00D70B36" w:rsidRPr="000E0075">
        <w:rPr>
          <w:rFonts w:ascii="Times New Roman" w:hAnsi="Times New Roman" w:cs="Times New Roman"/>
          <w:sz w:val="24"/>
          <w:szCs w:val="24"/>
          <w:lang w:val="en-CA"/>
        </w:rPr>
        <w:br/>
        <w:t xml:space="preserve">my soul waits for the Lord more than those who watch for the morning, more than those who watch for the morning. </w:t>
      </w:r>
    </w:p>
    <w:p w14:paraId="6393D5C1" w14:textId="6EB5A848" w:rsidR="005677E7" w:rsidRPr="000E0075" w:rsidRDefault="005677E7" w:rsidP="005677E7">
      <w:pPr>
        <w:spacing w:line="240" w:lineRule="auto"/>
        <w:rPr>
          <w:rFonts w:ascii="Times New Roman" w:hAnsi="Times New Roman" w:cs="Times New Roman"/>
          <w:b/>
          <w:bCs/>
          <w:sz w:val="24"/>
          <w:szCs w:val="24"/>
          <w:lang w:val="en-CA"/>
        </w:rPr>
      </w:pPr>
      <w:r w:rsidRPr="000E0075">
        <w:rPr>
          <w:rFonts w:ascii="Times New Roman" w:hAnsi="Times New Roman" w:cs="Times New Roman"/>
          <w:b/>
          <w:bCs/>
          <w:sz w:val="24"/>
          <w:szCs w:val="24"/>
          <w:lang w:val="en-CA"/>
        </w:rPr>
        <w:t xml:space="preserve">ALL: </w:t>
      </w:r>
      <w:r w:rsidR="001617C6" w:rsidRPr="000E0075">
        <w:rPr>
          <w:rFonts w:ascii="Times New Roman" w:hAnsi="Times New Roman" w:cs="Times New Roman"/>
          <w:b/>
          <w:bCs/>
          <w:sz w:val="24"/>
          <w:szCs w:val="24"/>
        </w:rPr>
        <w:t>Lord, keep my lamp burning; my God turns my darkness into light</w:t>
      </w:r>
      <w:r w:rsidRPr="000E0075">
        <w:rPr>
          <w:rFonts w:ascii="Times New Roman" w:hAnsi="Times New Roman" w:cs="Times New Roman"/>
          <w:b/>
          <w:bCs/>
          <w:sz w:val="24"/>
          <w:szCs w:val="24"/>
          <w:lang w:val="en-CA"/>
        </w:rPr>
        <w:t>!</w:t>
      </w:r>
    </w:p>
    <w:p w14:paraId="3C069E5D" w14:textId="34FE7A3C" w:rsidR="006A742E" w:rsidRPr="000E0075" w:rsidRDefault="006A742E" w:rsidP="00CE5605">
      <w:pPr>
        <w:spacing w:line="240" w:lineRule="auto"/>
        <w:rPr>
          <w:rFonts w:ascii="Times New Roman" w:hAnsi="Times New Roman" w:cs="Times New Roman"/>
          <w:sz w:val="24"/>
          <w:szCs w:val="24"/>
          <w:lang w:val="en-CA"/>
        </w:rPr>
      </w:pPr>
      <w:r w:rsidRPr="000E0075">
        <w:rPr>
          <w:rFonts w:ascii="Times New Roman" w:hAnsi="Times New Roman" w:cs="Times New Roman"/>
          <w:sz w:val="24"/>
          <w:szCs w:val="24"/>
          <w:lang w:val="en-CA"/>
        </w:rPr>
        <w:t>(</w:t>
      </w:r>
      <w:r w:rsidR="00615718" w:rsidRPr="000E0075">
        <w:rPr>
          <w:rFonts w:ascii="Times New Roman" w:hAnsi="Times New Roman" w:cs="Times New Roman"/>
          <w:sz w:val="24"/>
          <w:szCs w:val="24"/>
          <w:lang w:val="en-CA"/>
        </w:rPr>
        <w:t>Light the candle</w:t>
      </w:r>
      <w:r w:rsidRPr="000E0075">
        <w:rPr>
          <w:rFonts w:ascii="Times New Roman" w:hAnsi="Times New Roman" w:cs="Times New Roman"/>
          <w:sz w:val="24"/>
          <w:szCs w:val="24"/>
          <w:lang w:val="en-CA"/>
        </w:rPr>
        <w:t>)</w:t>
      </w:r>
    </w:p>
    <w:p w14:paraId="45DC9B89" w14:textId="4F88696F" w:rsidR="006A742E" w:rsidRPr="000E0075" w:rsidRDefault="00615718" w:rsidP="00CE5605">
      <w:pPr>
        <w:spacing w:line="240" w:lineRule="auto"/>
        <w:rPr>
          <w:rFonts w:ascii="Times New Roman" w:hAnsi="Times New Roman" w:cs="Times New Roman"/>
          <w:sz w:val="24"/>
          <w:szCs w:val="24"/>
          <w:lang w:val="en-CA"/>
        </w:rPr>
      </w:pPr>
      <w:r w:rsidRPr="000E0075">
        <w:rPr>
          <w:rFonts w:ascii="Times New Roman" w:hAnsi="Times New Roman" w:cs="Times New Roman"/>
          <w:b/>
          <w:bCs/>
          <w:sz w:val="24"/>
          <w:szCs w:val="24"/>
          <w:lang w:val="en-CA"/>
        </w:rPr>
        <w:t>One</w:t>
      </w:r>
      <w:r w:rsidRPr="000E0075">
        <w:rPr>
          <w:rFonts w:ascii="Times New Roman" w:hAnsi="Times New Roman" w:cs="Times New Roman"/>
          <w:sz w:val="24"/>
          <w:szCs w:val="24"/>
          <w:lang w:val="en-CA"/>
        </w:rPr>
        <w:t xml:space="preserve">: </w:t>
      </w:r>
      <w:r w:rsidR="006A742E" w:rsidRPr="000E0075">
        <w:rPr>
          <w:rFonts w:ascii="Times New Roman" w:hAnsi="Times New Roman" w:cs="Times New Roman"/>
          <w:sz w:val="24"/>
          <w:szCs w:val="24"/>
          <w:lang w:val="en-CA"/>
        </w:rPr>
        <w:t>Let us now prepare our hearts to worship almighty God.</w:t>
      </w:r>
    </w:p>
    <w:p w14:paraId="3705C195" w14:textId="03707E86" w:rsidR="00A84B56" w:rsidRPr="000E0075" w:rsidRDefault="00A84B56" w:rsidP="00CE5605">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 xml:space="preserve">Musical Introit </w:t>
      </w:r>
      <w:r w:rsidR="006716C6" w:rsidRPr="000E0075">
        <w:rPr>
          <w:rFonts w:ascii="Times New Roman" w:hAnsi="Times New Roman" w:cs="Times New Roman"/>
          <w:b/>
          <w:bCs/>
          <w:sz w:val="24"/>
          <w:szCs w:val="24"/>
        </w:rPr>
        <w:t xml:space="preserve">- </w:t>
      </w:r>
      <w:r w:rsidR="005D366B" w:rsidRPr="000E0075">
        <w:rPr>
          <w:rFonts w:ascii="Times New Roman" w:hAnsi="Times New Roman" w:cs="Times New Roman"/>
          <w:b/>
          <w:bCs/>
          <w:sz w:val="24"/>
          <w:szCs w:val="24"/>
        </w:rPr>
        <w:t>“</w:t>
      </w:r>
      <w:r w:rsidR="0040778F" w:rsidRPr="000E0075">
        <w:rPr>
          <w:rFonts w:ascii="Times New Roman" w:hAnsi="Times New Roman" w:cs="Times New Roman"/>
          <w:b/>
          <w:bCs/>
          <w:sz w:val="24"/>
          <w:szCs w:val="24"/>
        </w:rPr>
        <w:t>Jesus, remember me</w:t>
      </w:r>
      <w:r w:rsidR="005D366B" w:rsidRPr="000E0075">
        <w:rPr>
          <w:rFonts w:ascii="Times New Roman" w:hAnsi="Times New Roman" w:cs="Times New Roman"/>
          <w:b/>
          <w:bCs/>
          <w:sz w:val="24"/>
          <w:szCs w:val="24"/>
        </w:rPr>
        <w:t xml:space="preserve">”  </w:t>
      </w:r>
      <w:r w:rsidR="002068C7" w:rsidRPr="000E0075">
        <w:rPr>
          <w:rFonts w:ascii="Times New Roman" w:hAnsi="Times New Roman" w:cs="Times New Roman"/>
          <w:b/>
          <w:bCs/>
          <w:sz w:val="24"/>
          <w:szCs w:val="24"/>
        </w:rPr>
        <w:t xml:space="preserve"> </w:t>
      </w:r>
    </w:p>
    <w:p w14:paraId="72E04D83" w14:textId="77777777" w:rsidR="00A84B56" w:rsidRPr="000E0075" w:rsidRDefault="00A84B56" w:rsidP="00CE5605">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Call to Worship</w:t>
      </w:r>
    </w:p>
    <w:p w14:paraId="220A995F" w14:textId="595D4CAE" w:rsidR="00A84B56" w:rsidRPr="000E0075" w:rsidRDefault="00A84B56" w:rsidP="00CE5605">
      <w:pPr>
        <w:spacing w:line="240" w:lineRule="auto"/>
        <w:rPr>
          <w:rFonts w:ascii="Times New Roman" w:hAnsi="Times New Roman" w:cs="Times New Roman"/>
          <w:sz w:val="24"/>
          <w:szCs w:val="24"/>
        </w:rPr>
      </w:pPr>
      <w:bookmarkStart w:id="4" w:name="_Hlk127872726"/>
      <w:r w:rsidRPr="000E0075">
        <w:rPr>
          <w:rFonts w:ascii="Times New Roman" w:hAnsi="Times New Roman" w:cs="Times New Roman"/>
          <w:b/>
          <w:bCs/>
          <w:sz w:val="24"/>
          <w:szCs w:val="24"/>
        </w:rPr>
        <w:t>Hymn #</w:t>
      </w:r>
      <w:r w:rsidR="00D70B36" w:rsidRPr="000E0075">
        <w:rPr>
          <w:rFonts w:ascii="Times New Roman" w:hAnsi="Times New Roman" w:cs="Times New Roman"/>
          <w:b/>
          <w:bCs/>
          <w:sz w:val="24"/>
          <w:szCs w:val="24"/>
        </w:rPr>
        <w:t>696</w:t>
      </w:r>
      <w:r w:rsidR="006370E7" w:rsidRPr="000E0075">
        <w:rPr>
          <w:rFonts w:ascii="Times New Roman" w:hAnsi="Times New Roman" w:cs="Times New Roman"/>
          <w:b/>
          <w:bCs/>
          <w:sz w:val="24"/>
          <w:szCs w:val="24"/>
        </w:rPr>
        <w:t xml:space="preserve"> – </w:t>
      </w:r>
      <w:r w:rsidR="006370E7" w:rsidRPr="000E0075">
        <w:rPr>
          <w:rFonts w:ascii="Times New Roman" w:hAnsi="Times New Roman" w:cs="Times New Roman"/>
          <w:sz w:val="24"/>
          <w:szCs w:val="24"/>
        </w:rPr>
        <w:t>“</w:t>
      </w:r>
      <w:r w:rsidR="00D70B36" w:rsidRPr="000E0075">
        <w:rPr>
          <w:rFonts w:ascii="Times New Roman" w:hAnsi="Times New Roman" w:cs="Times New Roman"/>
          <w:sz w:val="24"/>
          <w:szCs w:val="24"/>
        </w:rPr>
        <w:t xml:space="preserve">In </w:t>
      </w:r>
      <w:r w:rsidR="00E47085" w:rsidRPr="000E0075">
        <w:rPr>
          <w:rFonts w:ascii="Times New Roman" w:hAnsi="Times New Roman" w:cs="Times New Roman"/>
          <w:sz w:val="24"/>
          <w:szCs w:val="24"/>
        </w:rPr>
        <w:t>suffering love</w:t>
      </w:r>
      <w:r w:rsidR="006370E7" w:rsidRPr="000E0075">
        <w:rPr>
          <w:rFonts w:ascii="Times New Roman" w:hAnsi="Times New Roman" w:cs="Times New Roman"/>
          <w:sz w:val="24"/>
          <w:szCs w:val="24"/>
        </w:rPr>
        <w:t>”</w:t>
      </w:r>
      <w:bookmarkStart w:id="5" w:name="_Hlk88131306"/>
      <w:r w:rsidRPr="000E0075">
        <w:rPr>
          <w:rFonts w:ascii="Times New Roman" w:hAnsi="Times New Roman" w:cs="Times New Roman"/>
          <w:sz w:val="24"/>
          <w:szCs w:val="24"/>
        </w:rPr>
        <w:t xml:space="preserve"> </w:t>
      </w:r>
      <w:bookmarkEnd w:id="5"/>
      <w:r w:rsidR="00416F07" w:rsidRPr="000E0075">
        <w:rPr>
          <w:rFonts w:ascii="Times New Roman" w:hAnsi="Times New Roman" w:cs="Times New Roman"/>
          <w:sz w:val="24"/>
          <w:szCs w:val="24"/>
        </w:rPr>
        <w:t xml:space="preserve"> </w:t>
      </w:r>
      <w:r w:rsidR="00D70B36" w:rsidRPr="000E0075">
        <w:rPr>
          <w:rFonts w:ascii="Times New Roman" w:hAnsi="Times New Roman" w:cs="Times New Roman"/>
          <w:sz w:val="24"/>
          <w:szCs w:val="24"/>
        </w:rPr>
        <w:t>vs. 1,2,4</w:t>
      </w:r>
    </w:p>
    <w:bookmarkEnd w:id="4"/>
    <w:p w14:paraId="0BAA91E1" w14:textId="73788DD9" w:rsidR="00A84B56" w:rsidRPr="000E0075" w:rsidRDefault="00A84B56" w:rsidP="00CE5605">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 xml:space="preserve">Prayer of </w:t>
      </w:r>
      <w:r w:rsidR="00991274" w:rsidRPr="000E0075">
        <w:rPr>
          <w:rFonts w:ascii="Times New Roman" w:hAnsi="Times New Roman" w:cs="Times New Roman"/>
          <w:b/>
          <w:bCs/>
          <w:sz w:val="24"/>
          <w:szCs w:val="24"/>
        </w:rPr>
        <w:t>Adoration, Confession and Lord’s Prayer</w:t>
      </w:r>
    </w:p>
    <w:p w14:paraId="29AB1957" w14:textId="77777777" w:rsidR="00A84B56" w:rsidRPr="000E0075" w:rsidRDefault="00A84B56" w:rsidP="00CE5605">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Assurance of Pardon</w:t>
      </w:r>
    </w:p>
    <w:p w14:paraId="23F7E5B7" w14:textId="77777777" w:rsidR="00A84B56" w:rsidRPr="000E0075" w:rsidRDefault="00A84B56" w:rsidP="00CE5605">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Passing the Peace</w:t>
      </w:r>
    </w:p>
    <w:p w14:paraId="61F96D71" w14:textId="3AD0AB22" w:rsidR="00BE59F3" w:rsidRPr="000E0075" w:rsidRDefault="00BE59F3" w:rsidP="00BE59F3">
      <w:pPr>
        <w:spacing w:line="240" w:lineRule="auto"/>
        <w:rPr>
          <w:rFonts w:ascii="Times New Roman" w:hAnsi="Times New Roman" w:cs="Times New Roman"/>
          <w:sz w:val="24"/>
          <w:szCs w:val="24"/>
        </w:rPr>
      </w:pPr>
      <w:r w:rsidRPr="000E0075">
        <w:rPr>
          <w:rFonts w:ascii="Times New Roman" w:hAnsi="Times New Roman" w:cs="Times New Roman"/>
          <w:b/>
          <w:bCs/>
          <w:sz w:val="24"/>
          <w:szCs w:val="24"/>
        </w:rPr>
        <w:t>Hymn #</w:t>
      </w:r>
      <w:r w:rsidR="00D70B36" w:rsidRPr="000E0075">
        <w:rPr>
          <w:rFonts w:ascii="Times New Roman" w:hAnsi="Times New Roman" w:cs="Times New Roman"/>
          <w:b/>
          <w:bCs/>
          <w:sz w:val="24"/>
          <w:szCs w:val="24"/>
        </w:rPr>
        <w:t>348</w:t>
      </w:r>
      <w:r w:rsidR="0040778F" w:rsidRPr="000E0075">
        <w:rPr>
          <w:rFonts w:ascii="Times New Roman" w:hAnsi="Times New Roman" w:cs="Times New Roman"/>
          <w:b/>
          <w:bCs/>
          <w:sz w:val="24"/>
          <w:szCs w:val="24"/>
        </w:rPr>
        <w:t xml:space="preserve"> </w:t>
      </w:r>
      <w:r w:rsidRPr="000E0075">
        <w:rPr>
          <w:rFonts w:ascii="Times New Roman" w:hAnsi="Times New Roman" w:cs="Times New Roman"/>
          <w:b/>
          <w:bCs/>
          <w:sz w:val="24"/>
          <w:szCs w:val="24"/>
        </w:rPr>
        <w:t xml:space="preserve">– </w:t>
      </w:r>
      <w:r w:rsidRPr="000E0075">
        <w:rPr>
          <w:rFonts w:ascii="Times New Roman" w:hAnsi="Times New Roman" w:cs="Times New Roman"/>
          <w:sz w:val="24"/>
          <w:szCs w:val="24"/>
        </w:rPr>
        <w:t>“</w:t>
      </w:r>
      <w:r w:rsidR="00D70B36" w:rsidRPr="000E0075">
        <w:rPr>
          <w:rFonts w:ascii="Times New Roman" w:hAnsi="Times New Roman" w:cs="Times New Roman"/>
          <w:sz w:val="24"/>
          <w:szCs w:val="24"/>
        </w:rPr>
        <w:t xml:space="preserve">Tell </w:t>
      </w:r>
      <w:r w:rsidR="004A1184" w:rsidRPr="000E0075">
        <w:rPr>
          <w:rFonts w:ascii="Times New Roman" w:hAnsi="Times New Roman" w:cs="Times New Roman"/>
          <w:sz w:val="24"/>
          <w:szCs w:val="24"/>
        </w:rPr>
        <w:t>me the stories of Jesus”</w:t>
      </w:r>
      <w:r w:rsidR="004A1184" w:rsidRPr="000E0075">
        <w:rPr>
          <w:rFonts w:ascii="Times New Roman" w:hAnsi="Times New Roman" w:cs="Times New Roman"/>
          <w:b/>
          <w:bCs/>
          <w:sz w:val="24"/>
          <w:szCs w:val="24"/>
        </w:rPr>
        <w:t xml:space="preserve"> vs.</w:t>
      </w:r>
      <w:r w:rsidR="00D70B36" w:rsidRPr="000E0075">
        <w:rPr>
          <w:rFonts w:ascii="Times New Roman" w:hAnsi="Times New Roman" w:cs="Times New Roman"/>
          <w:sz w:val="24"/>
          <w:szCs w:val="24"/>
        </w:rPr>
        <w:t xml:space="preserve"> 1,2,</w:t>
      </w:r>
      <w:proofErr w:type="gramStart"/>
      <w:r w:rsidR="00D70B36" w:rsidRPr="000E0075">
        <w:rPr>
          <w:rFonts w:ascii="Times New Roman" w:hAnsi="Times New Roman" w:cs="Times New Roman"/>
          <w:sz w:val="24"/>
          <w:szCs w:val="24"/>
        </w:rPr>
        <w:t>3</w:t>
      </w:r>
      <w:proofErr w:type="gramEnd"/>
      <w:r w:rsidRPr="000E0075">
        <w:rPr>
          <w:rFonts w:ascii="Times New Roman" w:hAnsi="Times New Roman" w:cs="Times New Roman"/>
          <w:sz w:val="24"/>
          <w:szCs w:val="24"/>
        </w:rPr>
        <w:t xml:space="preserve">  </w:t>
      </w:r>
    </w:p>
    <w:p w14:paraId="4CA8A9BE" w14:textId="1416A089" w:rsidR="00AF6BB4" w:rsidRPr="000E0075" w:rsidRDefault="00AF6BB4" w:rsidP="00AD3B8F">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Children’s Time</w:t>
      </w:r>
    </w:p>
    <w:p w14:paraId="02992658" w14:textId="757961C5" w:rsidR="00F33AC9" w:rsidRPr="000E0075" w:rsidRDefault="00A84B56" w:rsidP="00AD3B8F">
      <w:pPr>
        <w:spacing w:line="240" w:lineRule="auto"/>
        <w:rPr>
          <w:rFonts w:ascii="Times New Roman" w:hAnsi="Times New Roman" w:cs="Times New Roman"/>
          <w:b/>
          <w:bCs/>
          <w:sz w:val="24"/>
          <w:szCs w:val="24"/>
        </w:rPr>
      </w:pPr>
      <w:r w:rsidRPr="000E0075">
        <w:rPr>
          <w:rFonts w:ascii="Times New Roman" w:hAnsi="Times New Roman" w:cs="Times New Roman"/>
          <w:b/>
          <w:bCs/>
          <w:sz w:val="24"/>
          <w:szCs w:val="24"/>
        </w:rPr>
        <w:t>Prayer of Illumination</w:t>
      </w:r>
    </w:p>
    <w:p w14:paraId="2B5CEA1F" w14:textId="0847A6BE" w:rsidR="006B174C" w:rsidRPr="000E0075" w:rsidRDefault="006B174C" w:rsidP="006B174C">
      <w:pPr>
        <w:rPr>
          <w:rFonts w:ascii="Times New Roman" w:hAnsi="Times New Roman" w:cs="Times New Roman"/>
          <w:sz w:val="24"/>
          <w:szCs w:val="24"/>
          <w:lang w:val="en-CA"/>
        </w:rPr>
      </w:pPr>
      <w:r w:rsidRPr="000E0075">
        <w:rPr>
          <w:rFonts w:ascii="Times New Roman" w:hAnsi="Times New Roman" w:cs="Times New Roman"/>
          <w:sz w:val="24"/>
          <w:szCs w:val="24"/>
          <w:lang w:val="en-CA"/>
        </w:rPr>
        <w:t xml:space="preserve">First Lesson: </w:t>
      </w:r>
      <w:r w:rsidR="00BE4AE3" w:rsidRPr="000E0075">
        <w:rPr>
          <w:rFonts w:ascii="Times New Roman" w:hAnsi="Times New Roman" w:cs="Times New Roman"/>
          <w:sz w:val="24"/>
          <w:szCs w:val="24"/>
          <w:lang w:val="en-CA"/>
        </w:rPr>
        <w:tab/>
      </w:r>
      <w:r w:rsidR="00BE4AE3" w:rsidRPr="000E0075">
        <w:rPr>
          <w:rFonts w:ascii="Times New Roman" w:hAnsi="Times New Roman" w:cs="Times New Roman"/>
          <w:sz w:val="24"/>
          <w:szCs w:val="24"/>
          <w:lang w:val="en-CA"/>
        </w:rPr>
        <w:tab/>
      </w:r>
      <w:r w:rsidR="00CA74E8" w:rsidRPr="000E0075">
        <w:rPr>
          <w:rFonts w:ascii="Times New Roman" w:hAnsi="Times New Roman" w:cs="Times New Roman"/>
          <w:sz w:val="24"/>
          <w:szCs w:val="24"/>
          <w:lang w:val="en-CA"/>
        </w:rPr>
        <w:t>Ezekiel 37</w:t>
      </w:r>
      <w:r w:rsidR="00416F07" w:rsidRPr="000E0075">
        <w:rPr>
          <w:rFonts w:ascii="Times New Roman" w:hAnsi="Times New Roman" w:cs="Times New Roman"/>
          <w:sz w:val="24"/>
          <w:szCs w:val="24"/>
          <w:lang w:val="en-CA"/>
        </w:rPr>
        <w:t>:1-</w:t>
      </w:r>
      <w:r w:rsidR="001617C6" w:rsidRPr="000E0075">
        <w:rPr>
          <w:rFonts w:ascii="Times New Roman" w:hAnsi="Times New Roman" w:cs="Times New Roman"/>
          <w:sz w:val="24"/>
          <w:szCs w:val="24"/>
          <w:lang w:val="en-CA"/>
        </w:rPr>
        <w:t>1</w:t>
      </w:r>
      <w:r w:rsidR="00CA74E8" w:rsidRPr="000E0075">
        <w:rPr>
          <w:rFonts w:ascii="Times New Roman" w:hAnsi="Times New Roman" w:cs="Times New Roman"/>
          <w:sz w:val="24"/>
          <w:szCs w:val="24"/>
          <w:lang w:val="en-CA"/>
        </w:rPr>
        <w:t>4</w:t>
      </w:r>
    </w:p>
    <w:p w14:paraId="268E7E41" w14:textId="61B7F917" w:rsidR="006B174C" w:rsidRPr="000E0075" w:rsidRDefault="006B174C" w:rsidP="006B174C">
      <w:pPr>
        <w:rPr>
          <w:rFonts w:ascii="Times New Roman" w:hAnsi="Times New Roman" w:cs="Times New Roman"/>
          <w:sz w:val="24"/>
          <w:szCs w:val="24"/>
          <w:lang w:val="en-CA"/>
        </w:rPr>
      </w:pPr>
      <w:r w:rsidRPr="000E0075">
        <w:rPr>
          <w:rFonts w:ascii="Times New Roman" w:hAnsi="Times New Roman" w:cs="Times New Roman"/>
          <w:sz w:val="24"/>
          <w:szCs w:val="24"/>
          <w:lang w:val="en-CA"/>
        </w:rPr>
        <w:t xml:space="preserve">Epistle Lesson:   </w:t>
      </w:r>
      <w:r w:rsidR="00BE4AE3" w:rsidRPr="000E0075">
        <w:rPr>
          <w:rFonts w:ascii="Times New Roman" w:hAnsi="Times New Roman" w:cs="Times New Roman"/>
          <w:sz w:val="24"/>
          <w:szCs w:val="24"/>
          <w:lang w:val="en-CA"/>
        </w:rPr>
        <w:tab/>
      </w:r>
      <w:r w:rsidR="00CA74E8" w:rsidRPr="000E0075">
        <w:rPr>
          <w:rFonts w:ascii="Times New Roman" w:hAnsi="Times New Roman" w:cs="Times New Roman"/>
          <w:sz w:val="24"/>
          <w:szCs w:val="24"/>
          <w:lang w:val="en-CA"/>
        </w:rPr>
        <w:t>Romans 8:6-11, 26-39</w:t>
      </w:r>
    </w:p>
    <w:p w14:paraId="28F2D6F3" w14:textId="5AED2649" w:rsidR="005D366B" w:rsidRPr="000E0075" w:rsidRDefault="005D366B" w:rsidP="006B174C">
      <w:pPr>
        <w:rPr>
          <w:rFonts w:ascii="Times New Roman" w:hAnsi="Times New Roman" w:cs="Times New Roman"/>
          <w:sz w:val="24"/>
          <w:szCs w:val="24"/>
          <w:lang w:val="en-CA"/>
        </w:rPr>
      </w:pPr>
      <w:r w:rsidRPr="000E0075">
        <w:rPr>
          <w:rFonts w:ascii="Times New Roman" w:hAnsi="Times New Roman" w:cs="Times New Roman"/>
          <w:sz w:val="24"/>
          <w:szCs w:val="24"/>
          <w:lang w:val="en-CA"/>
        </w:rPr>
        <w:t>Lenten Insert</w:t>
      </w:r>
    </w:p>
    <w:p w14:paraId="3649190A" w14:textId="2BB80B27" w:rsidR="001F575C" w:rsidRPr="000E0075" w:rsidRDefault="001F575C" w:rsidP="006B174C">
      <w:pPr>
        <w:rPr>
          <w:rFonts w:ascii="Times New Roman" w:hAnsi="Times New Roman" w:cs="Times New Roman"/>
          <w:b/>
          <w:bCs/>
          <w:sz w:val="24"/>
          <w:szCs w:val="24"/>
          <w:lang w:val="en-CA"/>
        </w:rPr>
      </w:pPr>
      <w:r w:rsidRPr="000E0075">
        <w:rPr>
          <w:rFonts w:ascii="Times New Roman" w:hAnsi="Times New Roman" w:cs="Times New Roman"/>
          <w:b/>
          <w:bCs/>
          <w:sz w:val="24"/>
          <w:szCs w:val="24"/>
          <w:lang w:val="en-CA"/>
        </w:rPr>
        <w:t xml:space="preserve">Gloria Patri </w:t>
      </w:r>
    </w:p>
    <w:p w14:paraId="438E5908" w14:textId="6A8B581D" w:rsidR="006B174C" w:rsidRPr="000E0075" w:rsidRDefault="006B174C" w:rsidP="006B174C">
      <w:pPr>
        <w:rPr>
          <w:rFonts w:ascii="Times New Roman" w:hAnsi="Times New Roman" w:cs="Times New Roman"/>
          <w:sz w:val="24"/>
          <w:szCs w:val="24"/>
          <w:lang w:val="en-CA"/>
        </w:rPr>
      </w:pPr>
      <w:r w:rsidRPr="000E0075">
        <w:rPr>
          <w:rFonts w:ascii="Times New Roman" w:hAnsi="Times New Roman" w:cs="Times New Roman"/>
          <w:sz w:val="24"/>
          <w:szCs w:val="24"/>
          <w:lang w:val="en-CA"/>
        </w:rPr>
        <w:lastRenderedPageBreak/>
        <w:t xml:space="preserve">Gospel Reading:  </w:t>
      </w:r>
      <w:r w:rsidR="00AC6DC4" w:rsidRPr="000E0075">
        <w:rPr>
          <w:rFonts w:ascii="Times New Roman" w:hAnsi="Times New Roman" w:cs="Times New Roman"/>
          <w:sz w:val="24"/>
          <w:szCs w:val="24"/>
          <w:lang w:val="en-CA"/>
        </w:rPr>
        <w:tab/>
      </w:r>
      <w:r w:rsidR="002068C7" w:rsidRPr="000E0075">
        <w:rPr>
          <w:rFonts w:ascii="Times New Roman" w:hAnsi="Times New Roman" w:cs="Times New Roman"/>
          <w:sz w:val="24"/>
          <w:szCs w:val="24"/>
          <w:lang w:val="en-CA"/>
        </w:rPr>
        <w:t>John</w:t>
      </w:r>
      <w:r w:rsidR="009776D6" w:rsidRPr="000E0075">
        <w:rPr>
          <w:rFonts w:ascii="Times New Roman" w:hAnsi="Times New Roman" w:cs="Times New Roman"/>
          <w:sz w:val="24"/>
          <w:szCs w:val="24"/>
          <w:lang w:val="en-CA"/>
        </w:rPr>
        <w:t xml:space="preserve"> </w:t>
      </w:r>
      <w:r w:rsidR="00CA74E8" w:rsidRPr="000E0075">
        <w:rPr>
          <w:rFonts w:ascii="Times New Roman" w:hAnsi="Times New Roman" w:cs="Times New Roman"/>
          <w:sz w:val="24"/>
          <w:szCs w:val="24"/>
          <w:lang w:val="en-CA"/>
        </w:rPr>
        <w:t>11</w:t>
      </w:r>
      <w:r w:rsidR="00BE4AE3" w:rsidRPr="000E0075">
        <w:rPr>
          <w:rFonts w:ascii="Times New Roman" w:hAnsi="Times New Roman" w:cs="Times New Roman"/>
          <w:sz w:val="24"/>
          <w:szCs w:val="24"/>
          <w:lang w:val="en-CA"/>
        </w:rPr>
        <w:t>:</w:t>
      </w:r>
      <w:r w:rsidR="001617C6" w:rsidRPr="000E0075">
        <w:rPr>
          <w:rFonts w:ascii="Times New Roman" w:hAnsi="Times New Roman" w:cs="Times New Roman"/>
          <w:sz w:val="24"/>
          <w:szCs w:val="24"/>
          <w:lang w:val="en-CA"/>
        </w:rPr>
        <w:t>1</w:t>
      </w:r>
      <w:r w:rsidR="00BE4AE3" w:rsidRPr="000E0075">
        <w:rPr>
          <w:rFonts w:ascii="Times New Roman" w:hAnsi="Times New Roman" w:cs="Times New Roman"/>
          <w:sz w:val="24"/>
          <w:szCs w:val="24"/>
          <w:lang w:val="en-CA"/>
        </w:rPr>
        <w:t>-</w:t>
      </w:r>
      <w:r w:rsidR="000A4FE0" w:rsidRPr="000E0075">
        <w:rPr>
          <w:rFonts w:ascii="Times New Roman" w:hAnsi="Times New Roman" w:cs="Times New Roman"/>
          <w:sz w:val="24"/>
          <w:szCs w:val="24"/>
          <w:lang w:val="en-CA"/>
        </w:rPr>
        <w:t>4</w:t>
      </w:r>
      <w:r w:rsidR="00CA74E8" w:rsidRPr="000E0075">
        <w:rPr>
          <w:rFonts w:ascii="Times New Roman" w:hAnsi="Times New Roman" w:cs="Times New Roman"/>
          <w:sz w:val="24"/>
          <w:szCs w:val="24"/>
          <w:lang w:val="en-CA"/>
        </w:rPr>
        <w:t>5</w:t>
      </w:r>
    </w:p>
    <w:p w14:paraId="0DF9DD3F" w14:textId="2E7F6707" w:rsidR="00105A46" w:rsidRPr="000E0075" w:rsidRDefault="005677E7" w:rsidP="00CE5605">
      <w:pPr>
        <w:rPr>
          <w:rFonts w:ascii="Times New Roman" w:hAnsi="Times New Roman" w:cs="Times New Roman"/>
          <w:sz w:val="24"/>
          <w:szCs w:val="24"/>
          <w:lang w:val="en-CA"/>
        </w:rPr>
      </w:pPr>
      <w:r w:rsidRPr="000E0075">
        <w:rPr>
          <w:rFonts w:ascii="Times New Roman" w:hAnsi="Times New Roman" w:cs="Times New Roman"/>
          <w:b/>
          <w:bCs/>
          <w:sz w:val="24"/>
          <w:szCs w:val="24"/>
        </w:rPr>
        <w:t xml:space="preserve">Anthem: </w:t>
      </w:r>
      <w:r w:rsidR="0040778F" w:rsidRPr="000E0075">
        <w:rPr>
          <w:rFonts w:ascii="Times New Roman" w:hAnsi="Times New Roman" w:cs="Times New Roman"/>
          <w:b/>
          <w:bCs/>
          <w:sz w:val="24"/>
          <w:szCs w:val="24"/>
        </w:rPr>
        <w:tab/>
      </w:r>
      <w:r w:rsidR="00CA74E8" w:rsidRPr="000E0075">
        <w:rPr>
          <w:rFonts w:ascii="Times New Roman" w:hAnsi="Times New Roman" w:cs="Times New Roman"/>
          <w:b/>
          <w:bCs/>
          <w:sz w:val="24"/>
          <w:szCs w:val="24"/>
        </w:rPr>
        <w:t xml:space="preserve"> </w:t>
      </w:r>
    </w:p>
    <w:p w14:paraId="1B698313" w14:textId="5800D600" w:rsidR="00C94F87" w:rsidRPr="000E0075" w:rsidRDefault="00E519BC" w:rsidP="00C94F87">
      <w:pPr>
        <w:rPr>
          <w:rFonts w:ascii="Times New Roman" w:hAnsi="Times New Roman" w:cs="Times New Roman"/>
          <w:sz w:val="24"/>
          <w:szCs w:val="24"/>
          <w:lang w:val="en-CA"/>
        </w:rPr>
      </w:pPr>
      <w:r w:rsidRPr="000E0075">
        <w:rPr>
          <w:rFonts w:ascii="Times New Roman" w:hAnsi="Times New Roman" w:cs="Times New Roman"/>
          <w:b/>
          <w:bCs/>
          <w:sz w:val="24"/>
          <w:szCs w:val="24"/>
          <w:lang w:val="en-CA"/>
        </w:rPr>
        <w:t>Sermon</w:t>
      </w:r>
      <w:r w:rsidR="00105A46" w:rsidRPr="000E0075">
        <w:rPr>
          <w:rFonts w:ascii="Times New Roman" w:hAnsi="Times New Roman" w:cs="Times New Roman"/>
          <w:b/>
          <w:bCs/>
          <w:sz w:val="24"/>
          <w:szCs w:val="24"/>
          <w:lang w:val="en-CA"/>
        </w:rPr>
        <w:t>:</w:t>
      </w:r>
      <w:r w:rsidR="00105A46" w:rsidRPr="000E0075">
        <w:rPr>
          <w:rFonts w:ascii="Times New Roman" w:hAnsi="Times New Roman" w:cs="Times New Roman"/>
          <w:sz w:val="24"/>
          <w:szCs w:val="24"/>
          <w:lang w:val="en-CA"/>
        </w:rPr>
        <w:t xml:space="preserve"> </w:t>
      </w:r>
      <w:r w:rsidR="000A4FE0" w:rsidRPr="000E0075">
        <w:rPr>
          <w:rFonts w:ascii="Times New Roman" w:hAnsi="Times New Roman" w:cs="Times New Roman"/>
          <w:sz w:val="24"/>
          <w:szCs w:val="24"/>
          <w:lang w:val="en-CA"/>
        </w:rPr>
        <w:tab/>
      </w:r>
      <w:r w:rsidR="00A14D3E" w:rsidRPr="000E0075">
        <w:rPr>
          <w:rFonts w:ascii="Times New Roman" w:hAnsi="Times New Roman" w:cs="Times New Roman"/>
          <w:i/>
          <w:iCs/>
          <w:sz w:val="24"/>
          <w:szCs w:val="24"/>
          <w:lang w:val="en-CA"/>
        </w:rPr>
        <w:t>“</w:t>
      </w:r>
      <w:r w:rsidR="00CA74E8" w:rsidRPr="000E0075">
        <w:rPr>
          <w:rFonts w:ascii="Times New Roman" w:hAnsi="Times New Roman" w:cs="Times New Roman"/>
          <w:sz w:val="24"/>
          <w:szCs w:val="24"/>
          <w:lang w:val="en-CA"/>
        </w:rPr>
        <w:t>Them Dry Bones</w:t>
      </w:r>
      <w:r w:rsidR="001617C6" w:rsidRPr="000E0075">
        <w:rPr>
          <w:rFonts w:ascii="Times New Roman" w:hAnsi="Times New Roman" w:cs="Times New Roman"/>
          <w:sz w:val="24"/>
          <w:szCs w:val="24"/>
          <w:lang w:val="en-CA"/>
        </w:rPr>
        <w:t>!”</w:t>
      </w:r>
    </w:p>
    <w:p w14:paraId="0A49317C" w14:textId="34FC24CF" w:rsidR="008536BA" w:rsidRPr="000E0075" w:rsidRDefault="008536BA" w:rsidP="008536BA">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 xml:space="preserve">Reaffirmation of Faith – Apostles’ Creed – Please </w:t>
      </w:r>
      <w:proofErr w:type="gramStart"/>
      <w:r w:rsidRPr="000E0075">
        <w:rPr>
          <w:rFonts w:ascii="Times New Roman" w:hAnsi="Times New Roman" w:cs="Times New Roman"/>
          <w:b/>
          <w:bCs/>
          <w:sz w:val="24"/>
          <w:szCs w:val="24"/>
        </w:rPr>
        <w:t>rise</w:t>
      </w:r>
      <w:proofErr w:type="gramEnd"/>
    </w:p>
    <w:p w14:paraId="481CECF8" w14:textId="77777777" w:rsidR="008536BA" w:rsidRPr="000E0075" w:rsidRDefault="008536BA" w:rsidP="008536BA">
      <w:pPr>
        <w:spacing w:after="0" w:line="240" w:lineRule="auto"/>
        <w:rPr>
          <w:rFonts w:ascii="Times New Roman" w:hAnsi="Times New Roman" w:cs="Times New Roman"/>
          <w:b/>
          <w:bCs/>
          <w:sz w:val="24"/>
          <w:szCs w:val="24"/>
        </w:rPr>
      </w:pPr>
    </w:p>
    <w:p w14:paraId="3555F912" w14:textId="63CD94B0" w:rsidR="00BE59F3" w:rsidRPr="000E0075" w:rsidRDefault="00BE59F3" w:rsidP="00BE59F3">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Hymn #</w:t>
      </w:r>
      <w:r w:rsidR="00CA74E8" w:rsidRPr="000E0075">
        <w:rPr>
          <w:rFonts w:ascii="Times New Roman" w:hAnsi="Times New Roman" w:cs="Times New Roman"/>
          <w:b/>
          <w:bCs/>
          <w:sz w:val="24"/>
          <w:szCs w:val="24"/>
        </w:rPr>
        <w:t>389</w:t>
      </w:r>
      <w:r w:rsidR="005D366B" w:rsidRPr="000E0075">
        <w:rPr>
          <w:rFonts w:ascii="Times New Roman" w:hAnsi="Times New Roman" w:cs="Times New Roman"/>
          <w:b/>
          <w:bCs/>
          <w:sz w:val="24"/>
          <w:szCs w:val="24"/>
        </w:rPr>
        <w:t xml:space="preserve"> </w:t>
      </w:r>
      <w:r w:rsidRPr="000E0075">
        <w:rPr>
          <w:rFonts w:ascii="Times New Roman" w:hAnsi="Times New Roman" w:cs="Times New Roman"/>
          <w:b/>
          <w:bCs/>
          <w:sz w:val="24"/>
          <w:szCs w:val="24"/>
        </w:rPr>
        <w:t xml:space="preserve">– </w:t>
      </w:r>
      <w:r w:rsidRPr="000E0075">
        <w:rPr>
          <w:rFonts w:ascii="Times New Roman" w:hAnsi="Times New Roman" w:cs="Times New Roman"/>
          <w:sz w:val="24"/>
          <w:szCs w:val="24"/>
        </w:rPr>
        <w:t>“</w:t>
      </w:r>
      <w:r w:rsidR="00CA74E8" w:rsidRPr="000E0075">
        <w:rPr>
          <w:rFonts w:ascii="Times New Roman" w:hAnsi="Times New Roman" w:cs="Times New Roman"/>
          <w:sz w:val="24"/>
          <w:szCs w:val="24"/>
        </w:rPr>
        <w:t xml:space="preserve">Breathe on me, breath of </w:t>
      </w:r>
      <w:proofErr w:type="gramStart"/>
      <w:r w:rsidR="00CA74E8" w:rsidRPr="000E0075">
        <w:rPr>
          <w:rFonts w:ascii="Times New Roman" w:hAnsi="Times New Roman" w:cs="Times New Roman"/>
          <w:sz w:val="24"/>
          <w:szCs w:val="24"/>
        </w:rPr>
        <w:t>God</w:t>
      </w:r>
      <w:r w:rsidRPr="000E0075">
        <w:rPr>
          <w:rFonts w:ascii="Times New Roman" w:hAnsi="Times New Roman" w:cs="Times New Roman"/>
          <w:sz w:val="24"/>
          <w:szCs w:val="24"/>
        </w:rPr>
        <w:t>”</w:t>
      </w:r>
      <w:proofErr w:type="gramEnd"/>
      <w:r w:rsidRPr="000E0075">
        <w:rPr>
          <w:rFonts w:ascii="Times New Roman" w:hAnsi="Times New Roman" w:cs="Times New Roman"/>
          <w:b/>
          <w:bCs/>
          <w:sz w:val="24"/>
          <w:szCs w:val="24"/>
        </w:rPr>
        <w:t xml:space="preserve"> </w:t>
      </w:r>
      <w:r w:rsidR="001617C6" w:rsidRPr="000E0075">
        <w:rPr>
          <w:rFonts w:ascii="Times New Roman" w:hAnsi="Times New Roman" w:cs="Times New Roman"/>
          <w:b/>
          <w:bCs/>
          <w:sz w:val="24"/>
          <w:szCs w:val="24"/>
        </w:rPr>
        <w:t xml:space="preserve"> </w:t>
      </w:r>
      <w:r w:rsidR="005D366B" w:rsidRPr="000E0075">
        <w:rPr>
          <w:rFonts w:ascii="Times New Roman" w:hAnsi="Times New Roman" w:cs="Times New Roman"/>
          <w:b/>
          <w:bCs/>
          <w:sz w:val="24"/>
          <w:szCs w:val="24"/>
        </w:rPr>
        <w:t xml:space="preserve"> </w:t>
      </w:r>
      <w:r w:rsidR="002068C7" w:rsidRPr="000E0075">
        <w:rPr>
          <w:rFonts w:ascii="Times New Roman" w:hAnsi="Times New Roman" w:cs="Times New Roman"/>
          <w:b/>
          <w:bCs/>
          <w:sz w:val="24"/>
          <w:szCs w:val="24"/>
        </w:rPr>
        <w:t xml:space="preserve"> </w:t>
      </w:r>
      <w:r w:rsidRPr="000E0075">
        <w:rPr>
          <w:rFonts w:ascii="Times New Roman" w:hAnsi="Times New Roman" w:cs="Times New Roman"/>
          <w:b/>
          <w:bCs/>
          <w:sz w:val="24"/>
          <w:szCs w:val="24"/>
        </w:rPr>
        <w:t xml:space="preserve"> </w:t>
      </w:r>
    </w:p>
    <w:p w14:paraId="212321EE" w14:textId="77777777" w:rsidR="00BE59F3" w:rsidRPr="000E0075" w:rsidRDefault="00BE59F3" w:rsidP="00BE59F3">
      <w:pPr>
        <w:spacing w:after="0" w:line="240" w:lineRule="auto"/>
        <w:rPr>
          <w:rFonts w:ascii="Times New Roman" w:hAnsi="Times New Roman" w:cs="Times New Roman"/>
          <w:b/>
          <w:bCs/>
          <w:sz w:val="24"/>
          <w:szCs w:val="24"/>
        </w:rPr>
      </w:pPr>
    </w:p>
    <w:p w14:paraId="22345210" w14:textId="5A218796" w:rsidR="00991274" w:rsidRPr="000E0075" w:rsidRDefault="00991274" w:rsidP="00CE5605">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Offertory Prayer</w:t>
      </w:r>
    </w:p>
    <w:p w14:paraId="06B9C481" w14:textId="77777777" w:rsidR="00991274" w:rsidRPr="000E0075" w:rsidRDefault="00991274" w:rsidP="00CE5605">
      <w:pPr>
        <w:spacing w:after="0" w:line="240" w:lineRule="auto"/>
        <w:rPr>
          <w:rFonts w:ascii="Times New Roman" w:hAnsi="Times New Roman" w:cs="Times New Roman"/>
          <w:b/>
          <w:bCs/>
          <w:sz w:val="24"/>
          <w:szCs w:val="24"/>
        </w:rPr>
      </w:pPr>
    </w:p>
    <w:p w14:paraId="0A9FCBCD" w14:textId="3838FD22" w:rsidR="00F5489B" w:rsidRPr="000E0075" w:rsidRDefault="00991274" w:rsidP="00CE5605">
      <w:pPr>
        <w:spacing w:after="0" w:line="240" w:lineRule="auto"/>
        <w:contextualSpacing/>
        <w:rPr>
          <w:rFonts w:ascii="Times New Roman" w:hAnsi="Times New Roman" w:cs="Times New Roman"/>
          <w:b/>
          <w:bCs/>
          <w:sz w:val="24"/>
          <w:szCs w:val="24"/>
        </w:rPr>
      </w:pPr>
      <w:r w:rsidRPr="000E0075">
        <w:rPr>
          <w:rFonts w:ascii="Times New Roman" w:hAnsi="Times New Roman" w:cs="Times New Roman"/>
          <w:b/>
          <w:bCs/>
          <w:sz w:val="24"/>
          <w:szCs w:val="24"/>
        </w:rPr>
        <w:t>Prayer</w:t>
      </w:r>
      <w:r w:rsidR="00654DCB" w:rsidRPr="000E0075">
        <w:rPr>
          <w:rFonts w:ascii="Times New Roman" w:hAnsi="Times New Roman" w:cs="Times New Roman"/>
          <w:b/>
          <w:bCs/>
          <w:sz w:val="24"/>
          <w:szCs w:val="24"/>
        </w:rPr>
        <w:t>s</w:t>
      </w:r>
      <w:r w:rsidRPr="000E0075">
        <w:rPr>
          <w:rFonts w:ascii="Times New Roman" w:hAnsi="Times New Roman" w:cs="Times New Roman"/>
          <w:b/>
          <w:bCs/>
          <w:sz w:val="24"/>
          <w:szCs w:val="24"/>
        </w:rPr>
        <w:t xml:space="preserve"> of the People</w:t>
      </w:r>
      <w:r w:rsidR="00F5489B" w:rsidRPr="000E0075">
        <w:rPr>
          <w:rFonts w:ascii="Times New Roman" w:hAnsi="Times New Roman" w:cs="Times New Roman"/>
          <w:b/>
          <w:bCs/>
          <w:sz w:val="24"/>
          <w:szCs w:val="24"/>
        </w:rPr>
        <w:t>: The People Respond</w:t>
      </w:r>
    </w:p>
    <w:p w14:paraId="2170371D" w14:textId="4E37EE6A" w:rsidR="00A4197F" w:rsidRPr="000E0075" w:rsidRDefault="00A4197F" w:rsidP="00A4197F">
      <w:pPr>
        <w:spacing w:after="0" w:line="240" w:lineRule="auto"/>
        <w:ind w:firstLine="720"/>
        <w:contextualSpacing/>
        <w:rPr>
          <w:rFonts w:ascii="Times New Roman" w:hAnsi="Times New Roman" w:cs="Times New Roman"/>
          <w:sz w:val="24"/>
          <w:szCs w:val="24"/>
          <w:lang w:val="en-CA"/>
        </w:rPr>
      </w:pPr>
      <w:r w:rsidRPr="000E0075">
        <w:rPr>
          <w:rFonts w:ascii="Times New Roman" w:hAnsi="Times New Roman" w:cs="Times New Roman"/>
          <w:sz w:val="24"/>
          <w:szCs w:val="24"/>
          <w:lang w:val="en-CA"/>
        </w:rPr>
        <w:t>Leader: Christ of majesty and mercy,</w:t>
      </w:r>
    </w:p>
    <w:p w14:paraId="68FF1C5D" w14:textId="52C23F15" w:rsidR="00A4197F" w:rsidRPr="000E0075" w:rsidRDefault="00A4197F" w:rsidP="00A4197F">
      <w:pPr>
        <w:spacing w:after="0" w:line="240" w:lineRule="auto"/>
        <w:contextualSpacing/>
        <w:rPr>
          <w:rFonts w:ascii="Times New Roman" w:hAnsi="Times New Roman" w:cs="Times New Roman"/>
          <w:b/>
          <w:sz w:val="24"/>
          <w:szCs w:val="24"/>
          <w:lang w:val="en-CA"/>
        </w:rPr>
      </w:pPr>
      <w:r w:rsidRPr="000E0075">
        <w:rPr>
          <w:rFonts w:ascii="Times New Roman" w:hAnsi="Times New Roman" w:cs="Times New Roman"/>
          <w:b/>
          <w:sz w:val="24"/>
          <w:szCs w:val="24"/>
          <w:lang w:val="en-CA"/>
        </w:rPr>
        <w:tab/>
        <w:t>All:</w:t>
      </w:r>
      <w:r w:rsidRPr="000E0075">
        <w:rPr>
          <w:rFonts w:ascii="Times New Roman" w:hAnsi="Times New Roman" w:cs="Times New Roman"/>
          <w:b/>
          <w:sz w:val="24"/>
          <w:szCs w:val="24"/>
          <w:lang w:val="en-CA"/>
        </w:rPr>
        <w:tab/>
        <w:t>Bring your compassion to this world once more.</w:t>
      </w:r>
    </w:p>
    <w:p w14:paraId="5E77818F" w14:textId="77777777" w:rsidR="00F5489B" w:rsidRPr="000E0075" w:rsidRDefault="00F5489B" w:rsidP="00CE5605">
      <w:pPr>
        <w:spacing w:after="0" w:line="240" w:lineRule="auto"/>
        <w:contextualSpacing/>
        <w:rPr>
          <w:rFonts w:ascii="Times New Roman" w:hAnsi="Times New Roman" w:cs="Times New Roman"/>
          <w:b/>
          <w:bCs/>
          <w:sz w:val="24"/>
          <w:szCs w:val="24"/>
        </w:rPr>
      </w:pPr>
    </w:p>
    <w:p w14:paraId="2A4E33EB" w14:textId="1F58D815" w:rsidR="00BE59F3" w:rsidRPr="000E0075" w:rsidRDefault="00BE59F3" w:rsidP="00BE59F3">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Hymn #</w:t>
      </w:r>
      <w:r w:rsidR="00CA74E8" w:rsidRPr="000E0075">
        <w:rPr>
          <w:rFonts w:ascii="Times New Roman" w:hAnsi="Times New Roman" w:cs="Times New Roman"/>
          <w:b/>
          <w:bCs/>
          <w:sz w:val="24"/>
          <w:szCs w:val="24"/>
        </w:rPr>
        <w:t>90</w:t>
      </w:r>
      <w:r w:rsidR="002068C7" w:rsidRPr="000E0075">
        <w:rPr>
          <w:rFonts w:ascii="Times New Roman" w:hAnsi="Times New Roman" w:cs="Times New Roman"/>
          <w:b/>
          <w:bCs/>
          <w:sz w:val="24"/>
          <w:szCs w:val="24"/>
        </w:rPr>
        <w:t xml:space="preserve"> </w:t>
      </w:r>
      <w:r w:rsidRPr="000E0075">
        <w:rPr>
          <w:rFonts w:ascii="Times New Roman" w:hAnsi="Times New Roman" w:cs="Times New Roman"/>
          <w:b/>
          <w:bCs/>
          <w:sz w:val="24"/>
          <w:szCs w:val="24"/>
        </w:rPr>
        <w:t xml:space="preserve">– </w:t>
      </w:r>
      <w:r w:rsidRPr="000E0075">
        <w:rPr>
          <w:rFonts w:ascii="Times New Roman" w:hAnsi="Times New Roman" w:cs="Times New Roman"/>
          <w:sz w:val="24"/>
          <w:szCs w:val="24"/>
        </w:rPr>
        <w:t>“</w:t>
      </w:r>
      <w:r w:rsidR="00CA74E8" w:rsidRPr="000E0075">
        <w:rPr>
          <w:rFonts w:ascii="Times New Roman" w:hAnsi="Times New Roman" w:cs="Times New Roman"/>
          <w:sz w:val="24"/>
          <w:szCs w:val="24"/>
        </w:rPr>
        <w:t xml:space="preserve">Up from the depths I cry to </w:t>
      </w:r>
      <w:proofErr w:type="gramStart"/>
      <w:r w:rsidR="00CA74E8" w:rsidRPr="000E0075">
        <w:rPr>
          <w:rFonts w:ascii="Times New Roman" w:hAnsi="Times New Roman" w:cs="Times New Roman"/>
          <w:sz w:val="24"/>
          <w:szCs w:val="24"/>
        </w:rPr>
        <w:t>God</w:t>
      </w:r>
      <w:r w:rsidRPr="000E0075">
        <w:rPr>
          <w:rFonts w:ascii="Times New Roman" w:hAnsi="Times New Roman" w:cs="Times New Roman"/>
          <w:sz w:val="24"/>
          <w:szCs w:val="24"/>
        </w:rPr>
        <w:t>”</w:t>
      </w:r>
      <w:proofErr w:type="gramEnd"/>
      <w:r w:rsidR="000A4FE0" w:rsidRPr="000E0075">
        <w:rPr>
          <w:rFonts w:ascii="Times New Roman" w:hAnsi="Times New Roman" w:cs="Times New Roman"/>
          <w:b/>
          <w:bCs/>
          <w:sz w:val="24"/>
          <w:szCs w:val="24"/>
        </w:rPr>
        <w:t xml:space="preserve">  </w:t>
      </w:r>
      <w:r w:rsidR="001617C6" w:rsidRPr="000E0075">
        <w:rPr>
          <w:rFonts w:ascii="Times New Roman" w:hAnsi="Times New Roman" w:cs="Times New Roman"/>
          <w:b/>
          <w:bCs/>
          <w:sz w:val="24"/>
          <w:szCs w:val="24"/>
        </w:rPr>
        <w:t xml:space="preserve"> </w:t>
      </w:r>
      <w:r w:rsidRPr="000E0075">
        <w:rPr>
          <w:rFonts w:ascii="Times New Roman" w:hAnsi="Times New Roman" w:cs="Times New Roman"/>
          <w:b/>
          <w:bCs/>
          <w:sz w:val="24"/>
          <w:szCs w:val="24"/>
        </w:rPr>
        <w:t xml:space="preserve">  </w:t>
      </w:r>
    </w:p>
    <w:p w14:paraId="28A287CC" w14:textId="77777777" w:rsidR="006D50D5" w:rsidRPr="000E0075" w:rsidRDefault="006D50D5" w:rsidP="00CE5605">
      <w:pPr>
        <w:spacing w:after="0" w:line="240" w:lineRule="auto"/>
        <w:rPr>
          <w:rFonts w:ascii="Times New Roman" w:hAnsi="Times New Roman" w:cs="Times New Roman"/>
          <w:b/>
          <w:bCs/>
          <w:sz w:val="24"/>
          <w:szCs w:val="24"/>
        </w:rPr>
      </w:pPr>
    </w:p>
    <w:p w14:paraId="7E40602B" w14:textId="025A22FF" w:rsidR="00A84B56" w:rsidRPr="000E0075" w:rsidRDefault="00A84B56" w:rsidP="00CE5605">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Benediction</w:t>
      </w:r>
    </w:p>
    <w:p w14:paraId="56FD501A" w14:textId="77777777" w:rsidR="008C13AD" w:rsidRPr="000E0075" w:rsidRDefault="008C13AD" w:rsidP="00CE5605">
      <w:pPr>
        <w:spacing w:after="0" w:line="240" w:lineRule="auto"/>
        <w:rPr>
          <w:rFonts w:ascii="Times New Roman" w:hAnsi="Times New Roman" w:cs="Times New Roman"/>
          <w:b/>
          <w:bCs/>
          <w:sz w:val="24"/>
          <w:szCs w:val="24"/>
        </w:rPr>
      </w:pPr>
    </w:p>
    <w:p w14:paraId="06B64145" w14:textId="4EF6C984" w:rsidR="003867FD" w:rsidRPr="000E0075" w:rsidRDefault="008C13AD" w:rsidP="00CE5605">
      <w:pPr>
        <w:spacing w:after="0" w:line="240" w:lineRule="auto"/>
        <w:rPr>
          <w:rFonts w:ascii="Times New Roman" w:hAnsi="Times New Roman" w:cs="Times New Roman"/>
          <w:b/>
          <w:bCs/>
          <w:sz w:val="24"/>
          <w:szCs w:val="24"/>
        </w:rPr>
      </w:pPr>
      <w:r w:rsidRPr="000E0075">
        <w:rPr>
          <w:rFonts w:ascii="Times New Roman" w:hAnsi="Times New Roman" w:cs="Times New Roman"/>
          <w:b/>
          <w:bCs/>
          <w:sz w:val="24"/>
          <w:szCs w:val="24"/>
        </w:rPr>
        <w:t>Coral Response:  Threefold Amen</w:t>
      </w:r>
    </w:p>
    <w:p w14:paraId="6C9DB626" w14:textId="77777777" w:rsidR="008C13AD" w:rsidRPr="000E0075" w:rsidRDefault="008C13AD" w:rsidP="00CE5605">
      <w:pPr>
        <w:spacing w:after="0" w:line="240" w:lineRule="auto"/>
        <w:rPr>
          <w:rFonts w:ascii="Times New Roman" w:hAnsi="Times New Roman" w:cs="Times New Roman"/>
          <w:b/>
          <w:bCs/>
          <w:sz w:val="24"/>
          <w:szCs w:val="24"/>
        </w:rPr>
      </w:pPr>
    </w:p>
    <w:p w14:paraId="18F29A0F" w14:textId="2C5BF558" w:rsidR="00A84B56" w:rsidRPr="000E0075" w:rsidRDefault="00A84B56" w:rsidP="00CE5605">
      <w:pPr>
        <w:pStyle w:val="xmsonormal"/>
        <w:rPr>
          <w:rFonts w:ascii="Times New Roman" w:hAnsi="Times New Roman" w:cs="Times New Roman"/>
          <w:sz w:val="24"/>
          <w:szCs w:val="24"/>
        </w:rPr>
      </w:pPr>
      <w:r w:rsidRPr="000E0075">
        <w:rPr>
          <w:rFonts w:ascii="Times New Roman" w:hAnsi="Times New Roman" w:cs="Times New Roman"/>
          <w:b/>
          <w:bCs/>
          <w:sz w:val="24"/>
          <w:szCs w:val="24"/>
        </w:rPr>
        <w:t xml:space="preserve">Recessional   </w:t>
      </w:r>
    </w:p>
    <w:p w14:paraId="35A095C3" w14:textId="622CA269" w:rsidR="00DF1B1C" w:rsidRPr="000E0075" w:rsidRDefault="00DF1B1C" w:rsidP="00CE5605">
      <w:pPr>
        <w:pStyle w:val="xmsonormal"/>
        <w:rPr>
          <w:rFonts w:ascii="Times New Roman" w:hAnsi="Times New Roman" w:cs="Times New Roman"/>
          <w:color w:val="FF0000"/>
          <w:sz w:val="24"/>
          <w:szCs w:val="24"/>
        </w:rPr>
      </w:pPr>
    </w:p>
    <w:p w14:paraId="1FAAC6B8" w14:textId="658BCF3D" w:rsidR="0047759A" w:rsidRPr="000E0075" w:rsidRDefault="0047759A" w:rsidP="00CE5605">
      <w:pPr>
        <w:pStyle w:val="xmsonormal"/>
        <w:ind w:left="720"/>
        <w:jc w:val="center"/>
        <w:rPr>
          <w:rFonts w:ascii="Times New Roman" w:hAnsi="Times New Roman" w:cs="Times New Roman"/>
          <w:b/>
          <w:bCs/>
          <w:sz w:val="24"/>
          <w:szCs w:val="24"/>
        </w:rPr>
      </w:pPr>
      <w:r w:rsidRPr="000E0075">
        <w:rPr>
          <w:rFonts w:ascii="Times New Roman" w:hAnsi="Times New Roman" w:cs="Times New Roman"/>
          <w:sz w:val="24"/>
          <w:szCs w:val="24"/>
        </w:rPr>
        <w:t>* * * * * * * * * * * * *</w:t>
      </w:r>
    </w:p>
    <w:p w14:paraId="08463905" w14:textId="77777777" w:rsidR="003867FD" w:rsidRPr="000E0075" w:rsidRDefault="003867FD" w:rsidP="00CE5605">
      <w:pPr>
        <w:spacing w:after="0" w:line="240" w:lineRule="auto"/>
        <w:rPr>
          <w:rFonts w:ascii="Times New Roman" w:hAnsi="Times New Roman" w:cs="Times New Roman"/>
          <w:sz w:val="24"/>
          <w:szCs w:val="24"/>
        </w:rPr>
      </w:pPr>
      <w:r w:rsidRPr="000E0075">
        <w:rPr>
          <w:rFonts w:ascii="Times New Roman" w:hAnsi="Times New Roman" w:cs="Times New Roman"/>
          <w:sz w:val="24"/>
          <w:szCs w:val="24"/>
        </w:rPr>
        <w:t xml:space="preserve">Minister:     </w:t>
      </w:r>
      <w:r w:rsidRPr="000E0075">
        <w:rPr>
          <w:rFonts w:ascii="Times New Roman" w:hAnsi="Times New Roman" w:cs="Times New Roman"/>
          <w:sz w:val="24"/>
          <w:szCs w:val="24"/>
        </w:rPr>
        <w:tab/>
        <w:t>Rev. Andrew MacDonald (c) 902-331-0322</w:t>
      </w:r>
    </w:p>
    <w:p w14:paraId="09063ABA" w14:textId="2CF1C94D" w:rsidR="003867FD" w:rsidRPr="000E0075" w:rsidRDefault="003867FD" w:rsidP="00CE5605">
      <w:pPr>
        <w:spacing w:after="0" w:line="240" w:lineRule="auto"/>
        <w:rPr>
          <w:rFonts w:ascii="Times New Roman" w:hAnsi="Times New Roman" w:cs="Times New Roman"/>
          <w:sz w:val="24"/>
          <w:szCs w:val="24"/>
        </w:rPr>
      </w:pPr>
      <w:r w:rsidRPr="000E0075">
        <w:rPr>
          <w:rFonts w:ascii="Times New Roman" w:hAnsi="Times New Roman" w:cs="Times New Roman"/>
          <w:sz w:val="24"/>
          <w:szCs w:val="24"/>
        </w:rPr>
        <w:t xml:space="preserve">Organist:   </w:t>
      </w:r>
      <w:r w:rsidRPr="000E0075">
        <w:rPr>
          <w:rFonts w:ascii="Times New Roman" w:hAnsi="Times New Roman" w:cs="Times New Roman"/>
          <w:sz w:val="24"/>
          <w:szCs w:val="24"/>
        </w:rPr>
        <w:tab/>
        <w:t xml:space="preserve"> </w:t>
      </w:r>
      <w:r w:rsidR="00842CD0" w:rsidRPr="000E0075">
        <w:rPr>
          <w:rFonts w:ascii="Times New Roman" w:hAnsi="Times New Roman" w:cs="Times New Roman"/>
          <w:sz w:val="24"/>
          <w:szCs w:val="24"/>
        </w:rPr>
        <w:t>Clare Grieves</w:t>
      </w:r>
    </w:p>
    <w:p w14:paraId="4F07B71A" w14:textId="77777777" w:rsidR="003867FD" w:rsidRPr="000E0075" w:rsidRDefault="003867FD" w:rsidP="00CE5605">
      <w:pPr>
        <w:spacing w:after="0" w:line="240" w:lineRule="auto"/>
        <w:rPr>
          <w:rFonts w:ascii="Times New Roman" w:hAnsi="Times New Roman" w:cs="Times New Roman"/>
          <w:sz w:val="24"/>
          <w:szCs w:val="24"/>
        </w:rPr>
      </w:pPr>
      <w:r w:rsidRPr="000E0075">
        <w:rPr>
          <w:rFonts w:ascii="Times New Roman" w:hAnsi="Times New Roman" w:cs="Times New Roman"/>
          <w:sz w:val="24"/>
          <w:szCs w:val="24"/>
        </w:rPr>
        <w:t>Office h</w:t>
      </w:r>
      <w:r w:rsidR="007659B0" w:rsidRPr="000E0075">
        <w:rPr>
          <w:rFonts w:ascii="Times New Roman" w:hAnsi="Times New Roman" w:cs="Times New Roman"/>
          <w:sz w:val="24"/>
          <w:szCs w:val="24"/>
        </w:rPr>
        <w:t>ou</w:t>
      </w:r>
      <w:r w:rsidRPr="000E0075">
        <w:rPr>
          <w:rFonts w:ascii="Times New Roman" w:hAnsi="Times New Roman" w:cs="Times New Roman"/>
          <w:sz w:val="24"/>
          <w:szCs w:val="24"/>
        </w:rPr>
        <w:t>rs:</w:t>
      </w:r>
      <w:r w:rsidRPr="000E0075">
        <w:rPr>
          <w:rFonts w:ascii="Times New Roman" w:hAnsi="Times New Roman" w:cs="Times New Roman"/>
          <w:sz w:val="24"/>
          <w:szCs w:val="24"/>
        </w:rPr>
        <w:tab/>
        <w:t>Tues. to Fri. – 10 -1pm</w:t>
      </w:r>
    </w:p>
    <w:p w14:paraId="76084FDC" w14:textId="7869BC7E" w:rsidR="003867FD" w:rsidRPr="000E0075" w:rsidRDefault="003867FD" w:rsidP="00CE5605">
      <w:pPr>
        <w:spacing w:after="0" w:line="240" w:lineRule="auto"/>
        <w:rPr>
          <w:rFonts w:ascii="Times New Roman" w:hAnsi="Times New Roman" w:cs="Times New Roman"/>
          <w:sz w:val="24"/>
          <w:szCs w:val="24"/>
        </w:rPr>
      </w:pPr>
      <w:r w:rsidRPr="000E0075">
        <w:rPr>
          <w:rFonts w:ascii="Times New Roman" w:hAnsi="Times New Roman" w:cs="Times New Roman"/>
          <w:sz w:val="24"/>
          <w:szCs w:val="24"/>
        </w:rPr>
        <w:t>Rev. MacDonald</w:t>
      </w:r>
      <w:r w:rsidRPr="000E0075">
        <w:rPr>
          <w:rFonts w:ascii="Times New Roman" w:hAnsi="Times New Roman" w:cs="Times New Roman"/>
          <w:b/>
          <w:sz w:val="24"/>
          <w:szCs w:val="24"/>
        </w:rPr>
        <w:t xml:space="preserve"> </w:t>
      </w:r>
      <w:r w:rsidRPr="000E0075">
        <w:rPr>
          <w:rFonts w:ascii="Times New Roman" w:hAnsi="Times New Roman" w:cs="Times New Roman"/>
          <w:sz w:val="24"/>
          <w:szCs w:val="24"/>
        </w:rPr>
        <w:t xml:space="preserve">office hours -Tues. to </w:t>
      </w:r>
      <w:r w:rsidR="00AB5DE2" w:rsidRPr="000E0075">
        <w:rPr>
          <w:rFonts w:ascii="Times New Roman" w:hAnsi="Times New Roman" w:cs="Times New Roman"/>
          <w:sz w:val="24"/>
          <w:szCs w:val="24"/>
        </w:rPr>
        <w:t>Thurs</w:t>
      </w:r>
      <w:r w:rsidRPr="000E0075">
        <w:rPr>
          <w:rFonts w:ascii="Times New Roman" w:hAnsi="Times New Roman" w:cs="Times New Roman"/>
          <w:sz w:val="24"/>
          <w:szCs w:val="24"/>
        </w:rPr>
        <w:t>. 10-2 or by appointment</w:t>
      </w:r>
    </w:p>
    <w:p w14:paraId="37ECAEF2" w14:textId="77777777" w:rsidR="003867FD" w:rsidRPr="000E0075" w:rsidRDefault="003867FD" w:rsidP="00CE5605">
      <w:pPr>
        <w:spacing w:after="0" w:line="240" w:lineRule="auto"/>
        <w:rPr>
          <w:rFonts w:ascii="Times New Roman" w:hAnsi="Times New Roman" w:cs="Times New Roman"/>
          <w:sz w:val="24"/>
          <w:szCs w:val="24"/>
        </w:rPr>
      </w:pPr>
    </w:p>
    <w:p w14:paraId="0E0055DB" w14:textId="77777777" w:rsidR="003867FD" w:rsidRPr="000E0075"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0E0075">
        <w:rPr>
          <w:rStyle w:val="Hyperlink"/>
          <w:rFonts w:ascii="Times New Roman" w:hAnsi="Times New Roman" w:cs="Times New Roman"/>
          <w:b/>
          <w:color w:val="auto"/>
          <w:sz w:val="24"/>
          <w:szCs w:val="24"/>
          <w:u w:val="none"/>
        </w:rPr>
        <w:t>Mission Statement:</w:t>
      </w:r>
      <w:r w:rsidRPr="000E0075">
        <w:rPr>
          <w:rStyle w:val="Hyperlink"/>
          <w:rFonts w:ascii="Times New Roman" w:hAnsi="Times New Roman" w:cs="Times New Roman"/>
          <w:color w:val="auto"/>
          <w:sz w:val="24"/>
          <w:szCs w:val="24"/>
          <w:u w:val="none"/>
        </w:rPr>
        <w:t xml:space="preserve"> </w:t>
      </w:r>
      <w:r w:rsidRPr="000E0075">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F1AE7D6" w14:textId="77777777" w:rsidR="008C13AD" w:rsidRPr="000E0075" w:rsidRDefault="008C13AD" w:rsidP="00F33AC9">
      <w:pPr>
        <w:spacing w:line="240" w:lineRule="auto"/>
        <w:jc w:val="center"/>
        <w:rPr>
          <w:rFonts w:ascii="Times New Roman" w:hAnsi="Times New Roman" w:cs="Times New Roman"/>
          <w:sz w:val="24"/>
          <w:szCs w:val="24"/>
        </w:rPr>
      </w:pPr>
      <w:bookmarkStart w:id="6" w:name="_Hlk87003709"/>
    </w:p>
    <w:p w14:paraId="63BF494E" w14:textId="77777777" w:rsidR="008C13AD" w:rsidRPr="000E0075" w:rsidRDefault="008C13AD" w:rsidP="00F33AC9">
      <w:pPr>
        <w:spacing w:line="240" w:lineRule="auto"/>
        <w:jc w:val="center"/>
        <w:rPr>
          <w:rFonts w:ascii="Times New Roman" w:hAnsi="Times New Roman" w:cs="Times New Roman"/>
          <w:sz w:val="24"/>
          <w:szCs w:val="24"/>
        </w:rPr>
      </w:pPr>
    </w:p>
    <w:p w14:paraId="2A9CE50E" w14:textId="2E9B7129" w:rsidR="00A30B34" w:rsidRPr="000E0075" w:rsidRDefault="00A840A3" w:rsidP="00374EBC">
      <w:pPr>
        <w:spacing w:line="240" w:lineRule="auto"/>
        <w:jc w:val="center"/>
        <w:rPr>
          <w:rFonts w:ascii="Times New Roman" w:hAnsi="Times New Roman" w:cs="Times New Roman"/>
          <w:b/>
          <w:bCs/>
          <w:sz w:val="24"/>
          <w:szCs w:val="24"/>
          <w:u w:val="single"/>
        </w:rPr>
      </w:pPr>
      <w:r w:rsidRPr="000E0075">
        <w:rPr>
          <w:rFonts w:ascii="Times New Roman" w:hAnsi="Times New Roman" w:cs="Times New Roman"/>
          <w:sz w:val="24"/>
          <w:szCs w:val="24"/>
        </w:rPr>
        <w:br w:type="page"/>
      </w:r>
      <w:bookmarkEnd w:id="1"/>
      <w:bookmarkEnd w:id="2"/>
      <w:bookmarkEnd w:id="6"/>
      <w:r w:rsidR="00A30B34" w:rsidRPr="000E0075">
        <w:rPr>
          <w:rFonts w:ascii="Times New Roman" w:hAnsi="Times New Roman" w:cs="Times New Roman"/>
          <w:b/>
          <w:bCs/>
          <w:sz w:val="24"/>
          <w:szCs w:val="24"/>
          <w:u w:val="single"/>
        </w:rPr>
        <w:lastRenderedPageBreak/>
        <w:t>Apostles Creed</w:t>
      </w:r>
    </w:p>
    <w:p w14:paraId="6A888C0F" w14:textId="759968BF" w:rsidR="00BD1BA7" w:rsidRPr="000E0075" w:rsidRDefault="00A30B34" w:rsidP="00CE5605">
      <w:pPr>
        <w:pStyle w:val="Heading1"/>
        <w:spacing w:line="240" w:lineRule="auto"/>
        <w:jc w:val="center"/>
        <w:rPr>
          <w:rFonts w:ascii="Times New Roman" w:hAnsi="Times New Roman" w:cs="Times New Roman"/>
          <w:b w:val="0"/>
          <w:bCs w:val="0"/>
          <w:color w:val="auto"/>
          <w:sz w:val="24"/>
          <w:szCs w:val="24"/>
        </w:rPr>
      </w:pPr>
      <w:r w:rsidRPr="000E0075">
        <w:rPr>
          <w:rFonts w:ascii="Times New Roman" w:hAnsi="Times New Roman" w:cs="Times New Roman"/>
          <w:b w:val="0"/>
          <w:bCs w:val="0"/>
          <w:color w:val="auto"/>
          <w:sz w:val="24"/>
          <w:szCs w:val="24"/>
        </w:rPr>
        <w:t>I believe in God, the Father Almighty, maker of Heaven and earth; and in Jesus Christ, His only Son, Our Lord, who was conceived by the Holy Ghost, born of the Virgin Mary,</w:t>
      </w:r>
      <w:r w:rsidRPr="000E0075">
        <w:rPr>
          <w:rFonts w:ascii="Times New Roman" w:hAnsi="Times New Roman" w:cs="Times New Roman"/>
          <w:b w:val="0"/>
          <w:bCs w:val="0"/>
          <w:color w:val="auto"/>
          <w:sz w:val="24"/>
          <w:szCs w:val="24"/>
        </w:rPr>
        <w:br/>
        <w:t>suffered under Pontius Pilate, was crucified, died, and was buried.  He descended into Hell.   On the third day He arose again from the dead; He ascended into Heaven, and sits</w:t>
      </w:r>
      <w:r w:rsidRPr="000E0075">
        <w:rPr>
          <w:rFonts w:ascii="Times New Roman" w:hAnsi="Times New Roman" w:cs="Times New Roman"/>
          <w:b w:val="0"/>
          <w:bCs w:val="0"/>
          <w:color w:val="auto"/>
          <w:sz w:val="24"/>
          <w:szCs w:val="24"/>
        </w:rPr>
        <w:br/>
        <w:t>at the right hand of God, the Father Almighty; from thence He shall come to judge the quick and the dead.</w:t>
      </w:r>
      <w:r w:rsidRPr="000E0075">
        <w:rPr>
          <w:rFonts w:ascii="Times New Roman" w:hAnsi="Times New Roman" w:cs="Times New Roman"/>
          <w:b w:val="0"/>
          <w:bCs w:val="0"/>
          <w:color w:val="auto"/>
          <w:sz w:val="24"/>
          <w:szCs w:val="24"/>
        </w:rPr>
        <w:br/>
        <w:t>I believe in the Holy Ghost, the holy Catholic Church,</w:t>
      </w:r>
      <w:r w:rsidRPr="000E0075">
        <w:rPr>
          <w:rFonts w:ascii="Times New Roman" w:hAnsi="Times New Roman" w:cs="Times New Roman"/>
          <w:b w:val="0"/>
          <w:bCs w:val="0"/>
          <w:color w:val="auto"/>
          <w:sz w:val="24"/>
          <w:szCs w:val="24"/>
        </w:rPr>
        <w:br/>
        <w:t>the communion of saints, the forgiveness of sins, the resurrection of the body, and the life everlasting. Amen.</w:t>
      </w:r>
    </w:p>
    <w:p w14:paraId="195467BE" w14:textId="561C9D58" w:rsidR="00A30B34" w:rsidRPr="000E0075"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0E0075"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0E0075" w:rsidRDefault="00A30B34" w:rsidP="00CE5605">
      <w:pPr>
        <w:pStyle w:val="Heading1"/>
        <w:spacing w:line="240" w:lineRule="auto"/>
        <w:jc w:val="center"/>
        <w:rPr>
          <w:rFonts w:ascii="Times New Roman" w:hAnsi="Times New Roman" w:cs="Times New Roman"/>
          <w:color w:val="auto"/>
          <w:sz w:val="24"/>
          <w:szCs w:val="24"/>
          <w:u w:val="single"/>
        </w:rPr>
      </w:pPr>
      <w:r w:rsidRPr="000E0075">
        <w:rPr>
          <w:rFonts w:ascii="Times New Roman" w:hAnsi="Times New Roman" w:cs="Times New Roman"/>
          <w:color w:val="auto"/>
          <w:sz w:val="24"/>
          <w:szCs w:val="24"/>
          <w:u w:val="single"/>
        </w:rPr>
        <w:t>The Lord’s Prayer</w:t>
      </w:r>
    </w:p>
    <w:p w14:paraId="48E657CF" w14:textId="77777777" w:rsidR="00F33AC9" w:rsidRPr="000E0075" w:rsidRDefault="00F33AC9" w:rsidP="00CE5605">
      <w:pPr>
        <w:pStyle w:val="Heading1"/>
        <w:spacing w:line="240" w:lineRule="auto"/>
        <w:jc w:val="center"/>
        <w:rPr>
          <w:rFonts w:ascii="Times New Roman" w:hAnsi="Times New Roman" w:cs="Times New Roman"/>
          <w:color w:val="auto"/>
          <w:sz w:val="24"/>
          <w:szCs w:val="24"/>
        </w:rPr>
      </w:pPr>
    </w:p>
    <w:p w14:paraId="2F3DD2E2" w14:textId="6646B1F7"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Our Father which art in heaven,</w:t>
      </w:r>
      <w:r w:rsidR="00DE4BE6" w:rsidRPr="000E0075">
        <w:rPr>
          <w:rFonts w:ascii="Times New Roman" w:hAnsi="Times New Roman" w:cs="Times New Roman"/>
          <w:b w:val="0"/>
          <w:bCs w:val="0"/>
          <w:sz w:val="24"/>
          <w:szCs w:val="24"/>
        </w:rPr>
        <w:t xml:space="preserve"> h</w:t>
      </w:r>
      <w:r w:rsidRPr="000E0075">
        <w:rPr>
          <w:rFonts w:ascii="Times New Roman" w:hAnsi="Times New Roman" w:cs="Times New Roman"/>
          <w:b w:val="0"/>
          <w:bCs w:val="0"/>
          <w:sz w:val="24"/>
          <w:szCs w:val="24"/>
        </w:rPr>
        <w:t>allowed be thy name.</w:t>
      </w:r>
    </w:p>
    <w:p w14:paraId="5015F831" w14:textId="01AC3A7C"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Thy kingdom come,</w:t>
      </w:r>
      <w:r w:rsidR="00DE4BE6" w:rsidRPr="000E0075">
        <w:rPr>
          <w:rFonts w:ascii="Times New Roman" w:hAnsi="Times New Roman" w:cs="Times New Roman"/>
          <w:b w:val="0"/>
          <w:bCs w:val="0"/>
          <w:sz w:val="24"/>
          <w:szCs w:val="24"/>
        </w:rPr>
        <w:t xml:space="preserve"> t</w:t>
      </w:r>
      <w:r w:rsidRPr="000E0075">
        <w:rPr>
          <w:rFonts w:ascii="Times New Roman" w:hAnsi="Times New Roman" w:cs="Times New Roman"/>
          <w:b w:val="0"/>
          <w:bCs w:val="0"/>
          <w:sz w:val="24"/>
          <w:szCs w:val="24"/>
        </w:rPr>
        <w:t>hy will be done in earth,</w:t>
      </w:r>
    </w:p>
    <w:p w14:paraId="75DF5D6B" w14:textId="77777777"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as it is in heaven.</w:t>
      </w:r>
    </w:p>
    <w:p w14:paraId="150FC81C" w14:textId="77777777"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Give us this day our daily bread.</w:t>
      </w:r>
    </w:p>
    <w:p w14:paraId="5DF64113" w14:textId="57987416"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And forgive us our debts,</w:t>
      </w:r>
      <w:r w:rsidR="00DE4BE6" w:rsidRPr="000E0075">
        <w:rPr>
          <w:rFonts w:ascii="Times New Roman" w:hAnsi="Times New Roman" w:cs="Times New Roman"/>
          <w:b w:val="0"/>
          <w:bCs w:val="0"/>
          <w:sz w:val="24"/>
          <w:szCs w:val="24"/>
        </w:rPr>
        <w:t xml:space="preserve"> </w:t>
      </w:r>
      <w:r w:rsidRPr="000E0075">
        <w:rPr>
          <w:rFonts w:ascii="Times New Roman" w:hAnsi="Times New Roman" w:cs="Times New Roman"/>
          <w:b w:val="0"/>
          <w:bCs w:val="0"/>
          <w:sz w:val="24"/>
          <w:szCs w:val="24"/>
        </w:rPr>
        <w:t>as we forgive our debtors.</w:t>
      </w:r>
    </w:p>
    <w:p w14:paraId="58AD318A" w14:textId="361E7F35"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And lead us not into temptation,</w:t>
      </w:r>
      <w:r w:rsidR="00DE4BE6" w:rsidRPr="000E0075">
        <w:rPr>
          <w:rFonts w:ascii="Times New Roman" w:hAnsi="Times New Roman" w:cs="Times New Roman"/>
          <w:b w:val="0"/>
          <w:bCs w:val="0"/>
          <w:sz w:val="24"/>
          <w:szCs w:val="24"/>
        </w:rPr>
        <w:t xml:space="preserve"> </w:t>
      </w:r>
      <w:r w:rsidRPr="000E0075">
        <w:rPr>
          <w:rFonts w:ascii="Times New Roman" w:hAnsi="Times New Roman" w:cs="Times New Roman"/>
          <w:b w:val="0"/>
          <w:bCs w:val="0"/>
          <w:sz w:val="24"/>
          <w:szCs w:val="24"/>
        </w:rPr>
        <w:t>but deliver us from evil:</w:t>
      </w:r>
    </w:p>
    <w:p w14:paraId="7BF1AD5E" w14:textId="484CF939" w:rsidR="00851AF2" w:rsidRPr="000E0075" w:rsidRDefault="00851AF2"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For thine is the kingdom,</w:t>
      </w:r>
      <w:r w:rsidR="00DE4BE6" w:rsidRPr="000E0075">
        <w:rPr>
          <w:rFonts w:ascii="Times New Roman" w:hAnsi="Times New Roman" w:cs="Times New Roman"/>
          <w:b w:val="0"/>
          <w:bCs w:val="0"/>
          <w:sz w:val="24"/>
          <w:szCs w:val="24"/>
        </w:rPr>
        <w:t xml:space="preserve"> </w:t>
      </w:r>
      <w:r w:rsidRPr="000E0075">
        <w:rPr>
          <w:rFonts w:ascii="Times New Roman" w:hAnsi="Times New Roman" w:cs="Times New Roman"/>
          <w:b w:val="0"/>
          <w:bCs w:val="0"/>
          <w:sz w:val="24"/>
          <w:szCs w:val="24"/>
        </w:rPr>
        <w:t>and the power, and the glory,</w:t>
      </w:r>
    </w:p>
    <w:p w14:paraId="0194EF81" w14:textId="4C01CAB6" w:rsidR="00851AF2" w:rsidRPr="000E0075" w:rsidRDefault="004C07A1"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forever</w:t>
      </w:r>
      <w:r w:rsidR="00851AF2" w:rsidRPr="000E0075">
        <w:rPr>
          <w:rFonts w:ascii="Times New Roman" w:hAnsi="Times New Roman" w:cs="Times New Roman"/>
          <w:b w:val="0"/>
          <w:bCs w:val="0"/>
          <w:sz w:val="24"/>
          <w:szCs w:val="24"/>
        </w:rPr>
        <w:t>. Amen.</w:t>
      </w:r>
    </w:p>
    <w:p w14:paraId="7BCA7B22" w14:textId="6D7D9294" w:rsidR="00DE4BE6" w:rsidRPr="000E0075" w:rsidRDefault="00DE4BE6" w:rsidP="00CE5605">
      <w:pPr>
        <w:pStyle w:val="Heading1"/>
        <w:spacing w:line="240" w:lineRule="auto"/>
        <w:jc w:val="center"/>
        <w:rPr>
          <w:rFonts w:ascii="Times New Roman" w:hAnsi="Times New Roman" w:cs="Times New Roman"/>
          <w:sz w:val="24"/>
          <w:szCs w:val="24"/>
        </w:rPr>
      </w:pPr>
    </w:p>
    <w:p w14:paraId="056D3414" w14:textId="77777777" w:rsidR="009602B1" w:rsidRPr="000E0075" w:rsidRDefault="009602B1" w:rsidP="00CE5605">
      <w:pPr>
        <w:pStyle w:val="Heading1"/>
        <w:spacing w:line="240" w:lineRule="auto"/>
        <w:jc w:val="center"/>
        <w:rPr>
          <w:rFonts w:ascii="Times New Roman" w:hAnsi="Times New Roman" w:cs="Times New Roman"/>
          <w:sz w:val="24"/>
          <w:szCs w:val="24"/>
        </w:rPr>
      </w:pPr>
    </w:p>
    <w:p w14:paraId="1589D344" w14:textId="295F297C" w:rsidR="00DE4BE6" w:rsidRPr="000E0075" w:rsidRDefault="00DE4BE6" w:rsidP="00CE5605">
      <w:pPr>
        <w:pStyle w:val="Heading1"/>
        <w:spacing w:line="240" w:lineRule="auto"/>
        <w:jc w:val="center"/>
        <w:rPr>
          <w:rFonts w:ascii="Times New Roman" w:hAnsi="Times New Roman" w:cs="Times New Roman"/>
          <w:sz w:val="24"/>
          <w:szCs w:val="24"/>
        </w:rPr>
      </w:pPr>
      <w:r w:rsidRPr="000E0075">
        <w:rPr>
          <w:rFonts w:ascii="Times New Roman" w:hAnsi="Times New Roman" w:cs="Times New Roman"/>
          <w:sz w:val="24"/>
          <w:szCs w:val="24"/>
          <w:u w:val="single"/>
        </w:rPr>
        <w:t>Gloria Patri</w:t>
      </w:r>
    </w:p>
    <w:p w14:paraId="42C73A56" w14:textId="7015C93C" w:rsidR="00DE4BE6" w:rsidRPr="000E0075" w:rsidRDefault="00DE4BE6" w:rsidP="00CE5605">
      <w:pPr>
        <w:pStyle w:val="Heading1"/>
        <w:spacing w:line="240" w:lineRule="auto"/>
        <w:jc w:val="center"/>
        <w:rPr>
          <w:rFonts w:ascii="Times New Roman" w:hAnsi="Times New Roman" w:cs="Times New Roman"/>
          <w:sz w:val="24"/>
          <w:szCs w:val="24"/>
        </w:rPr>
      </w:pPr>
    </w:p>
    <w:p w14:paraId="0ED5F464" w14:textId="5788B1E2" w:rsidR="00DE4BE6" w:rsidRPr="000E0075" w:rsidRDefault="00DE4BE6" w:rsidP="00CE5605">
      <w:pPr>
        <w:pStyle w:val="Heading1"/>
        <w:spacing w:line="240" w:lineRule="auto"/>
        <w:jc w:val="center"/>
        <w:rPr>
          <w:rFonts w:ascii="Times New Roman" w:hAnsi="Times New Roman" w:cs="Times New Roman"/>
          <w:b w:val="0"/>
          <w:bCs w:val="0"/>
          <w:sz w:val="24"/>
          <w:szCs w:val="24"/>
        </w:rPr>
      </w:pPr>
      <w:r w:rsidRPr="000E0075">
        <w:rPr>
          <w:rFonts w:ascii="Times New Roman" w:hAnsi="Times New Roman" w:cs="Times New Roman"/>
          <w:b w:val="0"/>
          <w:bCs w:val="0"/>
          <w:sz w:val="24"/>
          <w:szCs w:val="24"/>
        </w:rPr>
        <w:t xml:space="preserve">Glory be to the Father, and to the Son, and to the Holy Ghost. As it was in the beginning, is now and ever shall be, </w:t>
      </w:r>
      <w:proofErr w:type="gramStart"/>
      <w:r w:rsidRPr="000E0075">
        <w:rPr>
          <w:rFonts w:ascii="Times New Roman" w:hAnsi="Times New Roman" w:cs="Times New Roman"/>
          <w:b w:val="0"/>
          <w:bCs w:val="0"/>
          <w:sz w:val="24"/>
          <w:szCs w:val="24"/>
        </w:rPr>
        <w:t>world</w:t>
      </w:r>
      <w:proofErr w:type="gramEnd"/>
      <w:r w:rsidRPr="000E0075">
        <w:rPr>
          <w:rFonts w:ascii="Times New Roman" w:hAnsi="Times New Roman" w:cs="Times New Roman"/>
          <w:b w:val="0"/>
          <w:bCs w:val="0"/>
          <w:sz w:val="24"/>
          <w:szCs w:val="24"/>
        </w:rPr>
        <w:t xml:space="preserve"> without end. Amen, amen.</w:t>
      </w:r>
    </w:p>
    <w:p w14:paraId="4B3F9ECA" w14:textId="68639930" w:rsidR="00AC05FB" w:rsidRDefault="00AC05FB" w:rsidP="00CE5605">
      <w:pPr>
        <w:tabs>
          <w:tab w:val="left" w:pos="915"/>
        </w:tabs>
        <w:spacing w:after="0" w:line="240" w:lineRule="auto"/>
        <w:jc w:val="center"/>
        <w:rPr>
          <w:rFonts w:ascii="Times New Roman" w:hAnsi="Times New Roman" w:cs="Times New Roman"/>
          <w:sz w:val="24"/>
          <w:szCs w:val="24"/>
        </w:rPr>
      </w:pPr>
    </w:p>
    <w:p w14:paraId="4FF8BC99" w14:textId="14682495" w:rsidR="00400ED7" w:rsidRDefault="00400ED7" w:rsidP="00CE5605">
      <w:pPr>
        <w:tabs>
          <w:tab w:val="left" w:pos="915"/>
        </w:tabs>
        <w:spacing w:after="0" w:line="240" w:lineRule="auto"/>
        <w:jc w:val="center"/>
        <w:rPr>
          <w:rFonts w:ascii="Times New Roman" w:hAnsi="Times New Roman" w:cs="Times New Roman"/>
          <w:sz w:val="24"/>
          <w:szCs w:val="24"/>
        </w:rPr>
      </w:pPr>
    </w:p>
    <w:p w14:paraId="7A502A4A" w14:textId="707341A1" w:rsidR="00400ED7" w:rsidRDefault="00400ED7" w:rsidP="00CE5605">
      <w:pPr>
        <w:tabs>
          <w:tab w:val="left" w:pos="915"/>
        </w:tabs>
        <w:spacing w:after="0" w:line="240" w:lineRule="auto"/>
        <w:jc w:val="center"/>
        <w:rPr>
          <w:rFonts w:ascii="Times New Roman" w:hAnsi="Times New Roman" w:cs="Times New Roman"/>
          <w:sz w:val="24"/>
          <w:szCs w:val="24"/>
        </w:rPr>
      </w:pPr>
    </w:p>
    <w:p w14:paraId="10A9BB4C" w14:textId="5A83052F" w:rsidR="00400ED7" w:rsidRDefault="00400ED7" w:rsidP="00CE5605">
      <w:pPr>
        <w:tabs>
          <w:tab w:val="left" w:pos="915"/>
        </w:tabs>
        <w:spacing w:after="0" w:line="240" w:lineRule="auto"/>
        <w:jc w:val="center"/>
        <w:rPr>
          <w:rFonts w:ascii="Times New Roman" w:hAnsi="Times New Roman" w:cs="Times New Roman"/>
          <w:sz w:val="24"/>
          <w:szCs w:val="24"/>
        </w:rPr>
      </w:pPr>
    </w:p>
    <w:p w14:paraId="6F6ACD37" w14:textId="6F4F9B75" w:rsidR="00400ED7" w:rsidRDefault="00400ED7" w:rsidP="00CE5605">
      <w:pPr>
        <w:tabs>
          <w:tab w:val="left" w:pos="915"/>
        </w:tabs>
        <w:spacing w:after="0" w:line="240" w:lineRule="auto"/>
        <w:jc w:val="center"/>
        <w:rPr>
          <w:rFonts w:ascii="Times New Roman" w:hAnsi="Times New Roman" w:cs="Times New Roman"/>
          <w:sz w:val="24"/>
          <w:szCs w:val="24"/>
        </w:rPr>
      </w:pPr>
    </w:p>
    <w:p w14:paraId="5C0BC7AC" w14:textId="4AF7E82D" w:rsidR="00400ED7" w:rsidRDefault="00400ED7" w:rsidP="00CE5605">
      <w:pPr>
        <w:tabs>
          <w:tab w:val="left" w:pos="915"/>
        </w:tabs>
        <w:spacing w:after="0" w:line="240" w:lineRule="auto"/>
        <w:jc w:val="center"/>
        <w:rPr>
          <w:rFonts w:ascii="Times New Roman" w:hAnsi="Times New Roman" w:cs="Times New Roman"/>
          <w:sz w:val="24"/>
          <w:szCs w:val="24"/>
        </w:rPr>
      </w:pPr>
    </w:p>
    <w:p w14:paraId="2392E642" w14:textId="559838A2" w:rsidR="00400ED7" w:rsidRDefault="00400ED7" w:rsidP="00CE5605">
      <w:pPr>
        <w:tabs>
          <w:tab w:val="left" w:pos="915"/>
        </w:tabs>
        <w:spacing w:after="0" w:line="240" w:lineRule="auto"/>
        <w:jc w:val="center"/>
        <w:rPr>
          <w:rFonts w:ascii="Times New Roman" w:hAnsi="Times New Roman" w:cs="Times New Roman"/>
          <w:sz w:val="24"/>
          <w:szCs w:val="24"/>
        </w:rPr>
      </w:pPr>
    </w:p>
    <w:p w14:paraId="7FC05A6F" w14:textId="77777777" w:rsidR="00400ED7" w:rsidRPr="007254B9" w:rsidRDefault="00400ED7" w:rsidP="00400ED7">
      <w:pPr>
        <w:spacing w:after="0"/>
        <w:jc w:val="center"/>
        <w:rPr>
          <w:rFonts w:ascii="Times New Roman" w:hAnsi="Times New Roman" w:cs="Times New Roman"/>
          <w:b/>
          <w:sz w:val="24"/>
          <w:szCs w:val="24"/>
          <w:u w:val="single"/>
        </w:rPr>
      </w:pPr>
      <w:bookmarkStart w:id="7" w:name="_Hlk129946349"/>
      <w:bookmarkStart w:id="8" w:name="_Hlk126835106"/>
      <w:r w:rsidRPr="007254B9">
        <w:rPr>
          <w:rFonts w:ascii="Times New Roman" w:hAnsi="Times New Roman" w:cs="Times New Roman"/>
          <w:b/>
          <w:sz w:val="24"/>
          <w:szCs w:val="24"/>
          <w:u w:val="single"/>
        </w:rPr>
        <w:lastRenderedPageBreak/>
        <w:t>ANNOUNCEMENTS</w:t>
      </w:r>
    </w:p>
    <w:p w14:paraId="115A5E58" w14:textId="77777777" w:rsidR="00400ED7" w:rsidRPr="007254B9" w:rsidRDefault="00400ED7" w:rsidP="00400ED7">
      <w:pPr>
        <w:spacing w:after="0"/>
        <w:jc w:val="both"/>
        <w:rPr>
          <w:rFonts w:ascii="Times New Roman" w:hAnsi="Times New Roman" w:cs="Times New Roman"/>
          <w:b/>
          <w:sz w:val="24"/>
          <w:szCs w:val="24"/>
          <w:u w:val="single"/>
        </w:rPr>
      </w:pPr>
    </w:p>
    <w:p w14:paraId="52E21FEC" w14:textId="77777777" w:rsidR="00400ED7" w:rsidRPr="007254B9" w:rsidRDefault="00400ED7" w:rsidP="00400ED7">
      <w:pPr>
        <w:spacing w:after="0"/>
        <w:jc w:val="both"/>
        <w:rPr>
          <w:rFonts w:ascii="Times New Roman" w:hAnsi="Times New Roman" w:cs="Times New Roman"/>
          <w:bCs/>
          <w:sz w:val="24"/>
          <w:szCs w:val="24"/>
        </w:rPr>
      </w:pPr>
      <w:r w:rsidRPr="007254B9">
        <w:rPr>
          <w:rFonts w:ascii="Times New Roman" w:hAnsi="Times New Roman" w:cs="Times New Roman"/>
          <w:bCs/>
          <w:sz w:val="24"/>
          <w:szCs w:val="24"/>
        </w:rPr>
        <w:t xml:space="preserve">All are welcome at First Presbyterian Church. We hope you experience the love of God and of this congregation as we worship, celebrate, and serve one another. </w:t>
      </w:r>
    </w:p>
    <w:p w14:paraId="47EF854A" w14:textId="77777777" w:rsidR="00400ED7" w:rsidRPr="007254B9" w:rsidRDefault="00400ED7" w:rsidP="00400ED7">
      <w:pPr>
        <w:spacing w:after="0"/>
        <w:jc w:val="both"/>
        <w:rPr>
          <w:rFonts w:ascii="Times New Roman" w:hAnsi="Times New Roman" w:cs="Times New Roman"/>
          <w:bCs/>
          <w:sz w:val="24"/>
          <w:szCs w:val="24"/>
        </w:rPr>
      </w:pPr>
    </w:p>
    <w:p w14:paraId="4AD93895" w14:textId="77777777" w:rsidR="00400ED7" w:rsidRPr="007254B9" w:rsidRDefault="00400ED7" w:rsidP="00400ED7">
      <w:pPr>
        <w:jc w:val="both"/>
        <w:rPr>
          <w:rFonts w:ascii="Times New Roman" w:hAnsi="Times New Roman" w:cs="Times New Roman"/>
          <w:sz w:val="24"/>
          <w:szCs w:val="24"/>
        </w:rPr>
      </w:pPr>
      <w:r w:rsidRPr="007254B9">
        <w:rPr>
          <w:rFonts w:ascii="Times New Roman" w:hAnsi="Times New Roman" w:cs="Times New Roman"/>
          <w:b/>
          <w:bCs/>
          <w:sz w:val="24"/>
          <w:szCs w:val="24"/>
        </w:rPr>
        <w:t>DOORS NOW OPEN!</w:t>
      </w:r>
      <w:r w:rsidRPr="007254B9">
        <w:rPr>
          <w:rFonts w:ascii="Times New Roman" w:hAnsi="Times New Roman" w:cs="Times New Roman"/>
          <w:sz w:val="24"/>
          <w:szCs w:val="24"/>
        </w:rPr>
        <w:t xml:space="preserve"> - The James St. door and the stairs at the main entrance on MacLean St. are now accessible for those wishing to enter the church at those locations.</w:t>
      </w:r>
    </w:p>
    <w:p w14:paraId="0A5C77A9" w14:textId="77777777" w:rsidR="00400ED7" w:rsidRPr="007254B9" w:rsidRDefault="00400ED7" w:rsidP="00400ED7">
      <w:pPr>
        <w:spacing w:after="0"/>
        <w:jc w:val="center"/>
        <w:rPr>
          <w:rFonts w:ascii="Times New Roman" w:hAnsi="Times New Roman" w:cs="Times New Roman"/>
          <w:b/>
          <w:sz w:val="24"/>
          <w:szCs w:val="24"/>
        </w:rPr>
      </w:pPr>
      <w:r w:rsidRPr="007254B9">
        <w:rPr>
          <w:rFonts w:ascii="Times New Roman" w:hAnsi="Times New Roman" w:cs="Times New Roman"/>
          <w:b/>
          <w:sz w:val="24"/>
          <w:szCs w:val="24"/>
        </w:rPr>
        <w:t>CONDOLENCES</w:t>
      </w:r>
    </w:p>
    <w:p w14:paraId="18674578" w14:textId="77777777" w:rsidR="00400ED7" w:rsidRPr="007254B9" w:rsidRDefault="00400ED7" w:rsidP="00400ED7">
      <w:pPr>
        <w:spacing w:after="0"/>
        <w:rPr>
          <w:rFonts w:ascii="Times New Roman" w:hAnsi="Times New Roman" w:cs="Times New Roman"/>
          <w:bCs/>
          <w:sz w:val="24"/>
          <w:szCs w:val="24"/>
        </w:rPr>
      </w:pPr>
      <w:r w:rsidRPr="007254B9">
        <w:rPr>
          <w:rFonts w:ascii="Times New Roman" w:hAnsi="Times New Roman" w:cs="Times New Roman"/>
          <w:bCs/>
          <w:sz w:val="24"/>
          <w:szCs w:val="24"/>
        </w:rPr>
        <w:t xml:space="preserve">We offer our sincere condolences to the family and friends of Lorraine MacLean. Lorraine passed </w:t>
      </w:r>
      <w:proofErr w:type="gramStart"/>
      <w:r w:rsidRPr="007254B9">
        <w:rPr>
          <w:rFonts w:ascii="Times New Roman" w:hAnsi="Times New Roman" w:cs="Times New Roman"/>
          <w:bCs/>
          <w:sz w:val="24"/>
          <w:szCs w:val="24"/>
        </w:rPr>
        <w:t>away</w:t>
      </w:r>
      <w:proofErr w:type="gramEnd"/>
      <w:r w:rsidRPr="007254B9">
        <w:rPr>
          <w:rFonts w:ascii="Times New Roman" w:hAnsi="Times New Roman" w:cs="Times New Roman"/>
          <w:bCs/>
          <w:sz w:val="24"/>
          <w:szCs w:val="24"/>
        </w:rPr>
        <w:t xml:space="preserve"> March 2</w:t>
      </w:r>
      <w:r w:rsidRPr="007254B9">
        <w:rPr>
          <w:rFonts w:ascii="Times New Roman" w:hAnsi="Times New Roman" w:cs="Times New Roman"/>
          <w:bCs/>
          <w:sz w:val="24"/>
          <w:szCs w:val="24"/>
          <w:vertAlign w:val="superscript"/>
        </w:rPr>
        <w:t>nd</w:t>
      </w:r>
      <w:r w:rsidRPr="007254B9">
        <w:rPr>
          <w:rFonts w:ascii="Times New Roman" w:hAnsi="Times New Roman" w:cs="Times New Roman"/>
          <w:bCs/>
          <w:sz w:val="24"/>
          <w:szCs w:val="24"/>
        </w:rPr>
        <w:t xml:space="preserve">. </w:t>
      </w:r>
    </w:p>
    <w:p w14:paraId="4CE0D37A" w14:textId="77777777" w:rsidR="00400ED7" w:rsidRPr="007254B9" w:rsidRDefault="00400ED7" w:rsidP="00400ED7">
      <w:pPr>
        <w:spacing w:after="0"/>
        <w:rPr>
          <w:rFonts w:ascii="Times New Roman" w:hAnsi="Times New Roman" w:cs="Times New Roman"/>
          <w:bCs/>
          <w:sz w:val="24"/>
          <w:szCs w:val="24"/>
        </w:rPr>
      </w:pPr>
    </w:p>
    <w:p w14:paraId="681DC2B7" w14:textId="77777777" w:rsidR="00400ED7" w:rsidRPr="007254B9" w:rsidRDefault="00400ED7" w:rsidP="00400ED7">
      <w:pPr>
        <w:spacing w:after="0"/>
        <w:rPr>
          <w:rFonts w:ascii="Times New Roman" w:hAnsi="Times New Roman" w:cs="Times New Roman"/>
          <w:bCs/>
          <w:sz w:val="24"/>
          <w:szCs w:val="24"/>
        </w:rPr>
      </w:pPr>
      <w:r w:rsidRPr="007254B9">
        <w:rPr>
          <w:rFonts w:ascii="Times New Roman" w:hAnsi="Times New Roman" w:cs="Times New Roman"/>
          <w:bCs/>
          <w:sz w:val="24"/>
          <w:szCs w:val="24"/>
        </w:rPr>
        <w:t>We also extend condolences to the family and friends of Douglas Campbell, who passed away March 4</w:t>
      </w:r>
      <w:r w:rsidRPr="007254B9">
        <w:rPr>
          <w:rFonts w:ascii="Times New Roman" w:hAnsi="Times New Roman" w:cs="Times New Roman"/>
          <w:bCs/>
          <w:sz w:val="24"/>
          <w:szCs w:val="24"/>
          <w:vertAlign w:val="superscript"/>
        </w:rPr>
        <w:t>th</w:t>
      </w:r>
      <w:r w:rsidRPr="007254B9">
        <w:rPr>
          <w:rFonts w:ascii="Times New Roman" w:hAnsi="Times New Roman" w:cs="Times New Roman"/>
          <w:bCs/>
          <w:sz w:val="24"/>
          <w:szCs w:val="24"/>
        </w:rPr>
        <w:t xml:space="preserve">. </w:t>
      </w:r>
    </w:p>
    <w:p w14:paraId="58C3C6B0" w14:textId="77777777" w:rsidR="00400ED7" w:rsidRPr="007254B9" w:rsidRDefault="00400ED7" w:rsidP="00400ED7">
      <w:pPr>
        <w:spacing w:after="0"/>
        <w:jc w:val="both"/>
        <w:rPr>
          <w:rFonts w:ascii="Times New Roman" w:hAnsi="Times New Roman" w:cs="Times New Roman"/>
          <w:bCs/>
          <w:sz w:val="24"/>
          <w:szCs w:val="24"/>
        </w:rPr>
      </w:pPr>
    </w:p>
    <w:p w14:paraId="69AA3077" w14:textId="77777777" w:rsidR="00400ED7" w:rsidRPr="007254B9" w:rsidRDefault="00400ED7" w:rsidP="00400ED7">
      <w:pPr>
        <w:spacing w:after="0"/>
        <w:jc w:val="both"/>
        <w:rPr>
          <w:rFonts w:ascii="Times New Roman" w:hAnsi="Times New Roman" w:cs="Times New Roman"/>
          <w:bCs/>
          <w:sz w:val="24"/>
          <w:szCs w:val="24"/>
        </w:rPr>
      </w:pPr>
      <w:r w:rsidRPr="007254B9">
        <w:rPr>
          <w:rFonts w:ascii="Times New Roman" w:hAnsi="Times New Roman" w:cs="Times New Roman"/>
          <w:bCs/>
          <w:sz w:val="24"/>
          <w:szCs w:val="24"/>
        </w:rPr>
        <w:t>An in-memoriam donation has been received in memory of Jack Hayden from David and Marilyn Johnstone</w:t>
      </w:r>
    </w:p>
    <w:p w14:paraId="41123FF7" w14:textId="77777777" w:rsidR="00400ED7" w:rsidRPr="007254B9" w:rsidRDefault="00400ED7" w:rsidP="00400ED7">
      <w:pPr>
        <w:spacing w:after="0"/>
        <w:jc w:val="both"/>
        <w:rPr>
          <w:rFonts w:ascii="Times New Roman" w:hAnsi="Times New Roman" w:cs="Times New Roman"/>
          <w:bCs/>
          <w:sz w:val="24"/>
          <w:szCs w:val="24"/>
        </w:rPr>
      </w:pPr>
    </w:p>
    <w:p w14:paraId="742CAE6F" w14:textId="77777777" w:rsidR="00400ED7" w:rsidRPr="007254B9" w:rsidRDefault="00400ED7" w:rsidP="00400ED7">
      <w:pPr>
        <w:spacing w:after="0"/>
        <w:jc w:val="center"/>
        <w:rPr>
          <w:rFonts w:ascii="Times New Roman" w:hAnsi="Times New Roman" w:cs="Times New Roman"/>
          <w:b/>
          <w:sz w:val="24"/>
          <w:szCs w:val="24"/>
        </w:rPr>
      </w:pPr>
      <w:r w:rsidRPr="007254B9">
        <w:rPr>
          <w:rFonts w:ascii="Times New Roman" w:hAnsi="Times New Roman" w:cs="Times New Roman"/>
          <w:b/>
          <w:sz w:val="24"/>
          <w:szCs w:val="24"/>
        </w:rPr>
        <w:t>UPCOMING EVENTS</w:t>
      </w:r>
    </w:p>
    <w:p w14:paraId="712CD201" w14:textId="77777777" w:rsidR="00400ED7" w:rsidRPr="007254B9" w:rsidRDefault="00400ED7" w:rsidP="00400ED7">
      <w:pPr>
        <w:pStyle w:val="paragraph"/>
        <w:textAlignment w:val="baseline"/>
      </w:pPr>
      <w:r w:rsidRPr="007254B9">
        <w:rPr>
          <w:rStyle w:val="normaltextrun"/>
          <w:b/>
          <w:bCs/>
        </w:rPr>
        <w:t>Easter Sunday is April 9</w:t>
      </w:r>
      <w:r w:rsidRPr="007254B9">
        <w:rPr>
          <w:rStyle w:val="normaltextrun"/>
          <w:b/>
          <w:bCs/>
          <w:vertAlign w:val="superscript"/>
        </w:rPr>
        <w:t>th</w:t>
      </w:r>
      <w:r w:rsidRPr="007254B9">
        <w:rPr>
          <w:rStyle w:val="normaltextrun"/>
        </w:rPr>
        <w:t>. We will be preparing the Sanctuary on Apr. 7</w:t>
      </w:r>
      <w:r w:rsidRPr="007254B9">
        <w:rPr>
          <w:rStyle w:val="normaltextrun"/>
          <w:vertAlign w:val="superscript"/>
        </w:rPr>
        <w:t>th</w:t>
      </w:r>
      <w:r w:rsidRPr="007254B9">
        <w:rPr>
          <w:rStyle w:val="normaltextrun"/>
        </w:rPr>
        <w:t xml:space="preserve"> and 8</w:t>
      </w:r>
      <w:r w:rsidRPr="007254B9">
        <w:rPr>
          <w:rStyle w:val="normaltextrun"/>
          <w:vertAlign w:val="superscript"/>
        </w:rPr>
        <w:t>th</w:t>
      </w:r>
      <w:r w:rsidRPr="007254B9">
        <w:rPr>
          <w:rStyle w:val="normaltextrun"/>
        </w:rPr>
        <w:t xml:space="preserve"> and are requesting donations of potted Easter lilies, perhaps in memory of or in honor of a loved one. The plants can be dropped off at the church on or before the 7</w:t>
      </w:r>
      <w:r w:rsidRPr="007254B9">
        <w:rPr>
          <w:rStyle w:val="normaltextrun"/>
          <w:vertAlign w:val="superscript"/>
        </w:rPr>
        <w:t>th</w:t>
      </w:r>
      <w:r w:rsidRPr="007254B9">
        <w:rPr>
          <w:rStyle w:val="normaltextrun"/>
        </w:rPr>
        <w:t xml:space="preserve"> and 8</w:t>
      </w:r>
      <w:r w:rsidRPr="007254B9">
        <w:rPr>
          <w:rStyle w:val="normaltextrun"/>
          <w:vertAlign w:val="superscript"/>
        </w:rPr>
        <w:t>th</w:t>
      </w:r>
      <w:r w:rsidRPr="007254B9">
        <w:rPr>
          <w:rStyle w:val="normaltextrun"/>
        </w:rPr>
        <w:t>. (The office is open 10a.m. to 1p.m. Tues. to Fri.) If you would like to donate but need someone to pick up your plant, please contact Sharon Mason (902-752-0724) or Ruth Anne MacIntosh (902-752-8151).</w:t>
      </w:r>
      <w:r w:rsidRPr="007254B9">
        <w:rPr>
          <w:rStyle w:val="eop"/>
        </w:rPr>
        <w:t> </w:t>
      </w:r>
      <w:r w:rsidRPr="007254B9">
        <w:t xml:space="preserve"> </w:t>
      </w:r>
      <w:r w:rsidRPr="007254B9">
        <w:rPr>
          <w:rStyle w:val="normaltextrun"/>
        </w:rPr>
        <w:t>You can take your lily home after the Easter Sunday service or leave it in the sanctuary where it will be donated to someone home bound or in a nursing home. </w:t>
      </w:r>
      <w:r w:rsidRPr="007254B9">
        <w:rPr>
          <w:rStyle w:val="eop"/>
        </w:rPr>
        <w:t> </w:t>
      </w:r>
    </w:p>
    <w:p w14:paraId="3B0C9EB4" w14:textId="64C187BC" w:rsidR="00400ED7" w:rsidRPr="007254B9" w:rsidRDefault="00400ED7" w:rsidP="00400ED7">
      <w:pPr>
        <w:spacing w:before="100" w:beforeAutospacing="1" w:after="100" w:afterAutospacing="1"/>
        <w:rPr>
          <w:rFonts w:ascii="Times New Roman" w:hAnsi="Times New Roman" w:cs="Times New Roman"/>
          <w:sz w:val="24"/>
          <w:szCs w:val="24"/>
        </w:rPr>
      </w:pPr>
      <w:bookmarkStart w:id="9" w:name="_Hlk130465959"/>
      <w:r w:rsidRPr="007254B9">
        <w:rPr>
          <w:rFonts w:ascii="Times New Roman" w:hAnsi="Times New Roman" w:cs="Times New Roman"/>
          <w:b/>
          <w:bCs/>
          <w:sz w:val="24"/>
          <w:szCs w:val="24"/>
        </w:rPr>
        <w:t>Fri., Apr. 14</w:t>
      </w:r>
      <w:r w:rsidRPr="007254B9">
        <w:rPr>
          <w:rFonts w:ascii="Times New Roman" w:hAnsi="Times New Roman" w:cs="Times New Roman"/>
          <w:sz w:val="24"/>
          <w:szCs w:val="24"/>
        </w:rPr>
        <w:t xml:space="preserve"> - Middle River Presbyterian Church, 59 E. Fraser Crossroad, Rocklin, is having a takeout dinner (Shepherd’s Pie). Price - $12.00, pick up between 3-4 pm.  </w:t>
      </w:r>
      <w:r w:rsidRPr="007254B9">
        <w:rPr>
          <w:rFonts w:ascii="Times New Roman" w:hAnsi="Times New Roman" w:cs="Times New Roman"/>
          <w:i/>
          <w:iCs/>
          <w:sz w:val="24"/>
          <w:szCs w:val="24"/>
          <w:u w:val="single"/>
        </w:rPr>
        <w:t>Orders must be placed on or before Apr. 6th</w:t>
      </w:r>
      <w:r w:rsidRPr="007254B9">
        <w:rPr>
          <w:rFonts w:ascii="Times New Roman" w:hAnsi="Times New Roman" w:cs="Times New Roman"/>
          <w:i/>
          <w:iCs/>
          <w:sz w:val="24"/>
          <w:szCs w:val="24"/>
        </w:rPr>
        <w:t>.</w:t>
      </w:r>
      <w:r w:rsidRPr="007254B9">
        <w:rPr>
          <w:rFonts w:ascii="Times New Roman" w:hAnsi="Times New Roman" w:cs="Times New Roman"/>
          <w:sz w:val="24"/>
          <w:szCs w:val="24"/>
        </w:rPr>
        <w:t xml:space="preserve"> Contact Mary Chesnutt, 902-396-3798.</w:t>
      </w:r>
      <w:bookmarkStart w:id="10" w:name="_Hlk130466298"/>
      <w:bookmarkEnd w:id="9"/>
      <w:r w:rsidRPr="007254B9">
        <w:rPr>
          <w:rFonts w:ascii="Times New Roman" w:hAnsi="Times New Roman" w:cs="Times New Roman"/>
          <w:sz w:val="24"/>
          <w:szCs w:val="24"/>
        </w:rPr>
        <w:t xml:space="preserve">The </w:t>
      </w:r>
      <w:r w:rsidRPr="007254B9">
        <w:rPr>
          <w:rFonts w:ascii="Times New Roman" w:hAnsi="Times New Roman" w:cs="Times New Roman"/>
          <w:sz w:val="24"/>
          <w:szCs w:val="24"/>
        </w:rPr>
        <w:lastRenderedPageBreak/>
        <w:t xml:space="preserve">Library is looking for volunteers to deliver and retrieve books for the residents at </w:t>
      </w:r>
      <w:proofErr w:type="spellStart"/>
      <w:r w:rsidRPr="007254B9">
        <w:rPr>
          <w:rFonts w:ascii="Times New Roman" w:hAnsi="Times New Roman" w:cs="Times New Roman"/>
          <w:sz w:val="24"/>
          <w:szCs w:val="24"/>
        </w:rPr>
        <w:t>Highcrest</w:t>
      </w:r>
      <w:proofErr w:type="spellEnd"/>
      <w:r w:rsidRPr="007254B9">
        <w:rPr>
          <w:rFonts w:ascii="Times New Roman" w:hAnsi="Times New Roman" w:cs="Times New Roman"/>
          <w:sz w:val="24"/>
          <w:szCs w:val="24"/>
        </w:rPr>
        <w:t xml:space="preserve"> Home (formerly Sunset Haven). A </w:t>
      </w:r>
      <w:r w:rsidRPr="007254B9">
        <w:rPr>
          <w:rFonts w:ascii="Times New Roman" w:hAnsi="Times New Roman" w:cs="Times New Roman"/>
          <w:sz w:val="24"/>
          <w:szCs w:val="24"/>
          <w:u w:val="single"/>
        </w:rPr>
        <w:t>minor commitment</w:t>
      </w:r>
      <w:r w:rsidRPr="007254B9">
        <w:rPr>
          <w:rFonts w:ascii="Times New Roman" w:hAnsi="Times New Roman" w:cs="Times New Roman"/>
          <w:sz w:val="24"/>
          <w:szCs w:val="24"/>
        </w:rPr>
        <w:t xml:space="preserve"> is required.  Books are picked up at the library at 1 p.m., dropped off at </w:t>
      </w:r>
      <w:proofErr w:type="spellStart"/>
      <w:r w:rsidRPr="007254B9">
        <w:rPr>
          <w:rFonts w:ascii="Times New Roman" w:hAnsi="Times New Roman" w:cs="Times New Roman"/>
          <w:sz w:val="24"/>
          <w:szCs w:val="24"/>
        </w:rPr>
        <w:t>Highcrest</w:t>
      </w:r>
      <w:proofErr w:type="spellEnd"/>
      <w:r w:rsidRPr="007254B9">
        <w:rPr>
          <w:rFonts w:ascii="Times New Roman" w:hAnsi="Times New Roman" w:cs="Times New Roman"/>
          <w:sz w:val="24"/>
          <w:szCs w:val="24"/>
        </w:rPr>
        <w:t xml:space="preserve"> Home at a table by the front door.  If there are books to be returned, they will be found on the table to be delivered back to the library.  Volunteer(s) are required for the following dates: </w:t>
      </w:r>
      <w:r w:rsidRPr="007254B9">
        <w:rPr>
          <w:rFonts w:ascii="Times New Roman" w:hAnsi="Times New Roman" w:cs="Times New Roman"/>
          <w:b/>
          <w:bCs/>
          <w:sz w:val="24"/>
          <w:szCs w:val="24"/>
        </w:rPr>
        <w:t xml:space="preserve">Apr. 6, May 4, June 1, June 29, July 27, Aug. 24, Sept. 21, Oct. 19, Nov. </w:t>
      </w:r>
      <w:proofErr w:type="gramStart"/>
      <w:r w:rsidRPr="007254B9">
        <w:rPr>
          <w:rFonts w:ascii="Times New Roman" w:hAnsi="Times New Roman" w:cs="Times New Roman"/>
          <w:b/>
          <w:bCs/>
          <w:sz w:val="24"/>
          <w:szCs w:val="24"/>
        </w:rPr>
        <w:t>16</w:t>
      </w:r>
      <w:proofErr w:type="gramEnd"/>
      <w:r w:rsidRPr="007254B9">
        <w:rPr>
          <w:rFonts w:ascii="Times New Roman" w:hAnsi="Times New Roman" w:cs="Times New Roman"/>
          <w:b/>
          <w:bCs/>
          <w:sz w:val="24"/>
          <w:szCs w:val="24"/>
        </w:rPr>
        <w:t xml:space="preserve"> </w:t>
      </w:r>
      <w:r w:rsidRPr="007254B9">
        <w:rPr>
          <w:rFonts w:ascii="Times New Roman" w:hAnsi="Times New Roman" w:cs="Times New Roman"/>
          <w:sz w:val="24"/>
          <w:szCs w:val="24"/>
        </w:rPr>
        <w:t>and</w:t>
      </w:r>
      <w:r w:rsidRPr="007254B9">
        <w:rPr>
          <w:rFonts w:ascii="Times New Roman" w:hAnsi="Times New Roman" w:cs="Times New Roman"/>
          <w:b/>
          <w:bCs/>
          <w:sz w:val="24"/>
          <w:szCs w:val="24"/>
        </w:rPr>
        <w:t xml:space="preserve"> Dec. 14.</w:t>
      </w:r>
      <w:r w:rsidRPr="007254B9">
        <w:rPr>
          <w:rFonts w:ascii="Times New Roman" w:hAnsi="Times New Roman" w:cs="Times New Roman"/>
          <w:sz w:val="24"/>
          <w:szCs w:val="24"/>
        </w:rPr>
        <w:t xml:space="preserve">  If you are interested, please contact Samantha </w:t>
      </w:r>
      <w:proofErr w:type="spellStart"/>
      <w:r w:rsidRPr="007254B9">
        <w:rPr>
          <w:rFonts w:ascii="Times New Roman" w:hAnsi="Times New Roman" w:cs="Times New Roman"/>
          <w:sz w:val="24"/>
          <w:szCs w:val="24"/>
        </w:rPr>
        <w:t>Zuberovic</w:t>
      </w:r>
      <w:proofErr w:type="spellEnd"/>
      <w:r w:rsidRPr="007254B9">
        <w:rPr>
          <w:rFonts w:ascii="Times New Roman" w:hAnsi="Times New Roman" w:cs="Times New Roman"/>
          <w:sz w:val="24"/>
          <w:szCs w:val="24"/>
        </w:rPr>
        <w:t xml:space="preserve"> at the Library, 902-755-6031.</w:t>
      </w:r>
    </w:p>
    <w:p w14:paraId="6E312153" w14:textId="77777777" w:rsidR="00400ED7" w:rsidRPr="007254B9" w:rsidRDefault="00400ED7" w:rsidP="00400ED7">
      <w:pPr>
        <w:jc w:val="center"/>
        <w:rPr>
          <w:rFonts w:ascii="Times New Roman" w:hAnsi="Times New Roman" w:cs="Times New Roman"/>
          <w:b/>
          <w:bCs/>
          <w:sz w:val="24"/>
          <w:szCs w:val="24"/>
        </w:rPr>
      </w:pPr>
      <w:bookmarkStart w:id="11" w:name="_Hlk113533739"/>
      <w:bookmarkStart w:id="12" w:name="_Hlk127443497"/>
      <w:r w:rsidRPr="007254B9">
        <w:rPr>
          <w:rFonts w:ascii="Times New Roman" w:hAnsi="Times New Roman" w:cs="Times New Roman"/>
          <w:b/>
          <w:bCs/>
          <w:noProof/>
          <w:sz w:val="24"/>
          <w:szCs w:val="24"/>
        </w:rPr>
        <w:drawing>
          <wp:anchor distT="0" distB="0" distL="114300" distR="114300" simplePos="0" relativeHeight="251659264" behindDoc="0" locked="0" layoutInCell="1" allowOverlap="1" wp14:anchorId="24DFA22A" wp14:editId="325CFD3A">
            <wp:simplePos x="0" y="0"/>
            <wp:positionH relativeFrom="column">
              <wp:posOffset>43815</wp:posOffset>
            </wp:positionH>
            <wp:positionV relativeFrom="paragraph">
              <wp:posOffset>88265</wp:posOffset>
            </wp:positionV>
            <wp:extent cx="12192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4B9">
        <w:rPr>
          <w:rFonts w:ascii="Times New Roman" w:hAnsi="Times New Roman" w:cs="Times New Roman"/>
          <w:b/>
          <w:bCs/>
          <w:sz w:val="24"/>
          <w:szCs w:val="24"/>
        </w:rPr>
        <w:t>BEST WISHES!!</w:t>
      </w:r>
    </w:p>
    <w:p w14:paraId="6DD8675C" w14:textId="77777777" w:rsidR="00400ED7" w:rsidRPr="007254B9" w:rsidRDefault="00400ED7" w:rsidP="00400ED7">
      <w:pPr>
        <w:jc w:val="both"/>
        <w:rPr>
          <w:rFonts w:ascii="Times New Roman" w:hAnsi="Times New Roman" w:cs="Times New Roman"/>
          <w:sz w:val="24"/>
          <w:szCs w:val="24"/>
        </w:rPr>
      </w:pPr>
      <w:r w:rsidRPr="007254B9">
        <w:rPr>
          <w:rFonts w:ascii="Times New Roman" w:hAnsi="Times New Roman" w:cs="Times New Roman"/>
          <w:sz w:val="24"/>
          <w:szCs w:val="24"/>
        </w:rPr>
        <w:t>We extend birthday wishes to Donald Johnstone who will celebrate his birthday Wed., Mar. 29</w:t>
      </w:r>
      <w:r w:rsidRPr="007254B9">
        <w:rPr>
          <w:rFonts w:ascii="Times New Roman" w:hAnsi="Times New Roman" w:cs="Times New Roman"/>
          <w:sz w:val="24"/>
          <w:szCs w:val="24"/>
          <w:vertAlign w:val="superscript"/>
        </w:rPr>
        <w:t>th</w:t>
      </w:r>
      <w:r w:rsidRPr="007254B9">
        <w:rPr>
          <w:rFonts w:ascii="Times New Roman" w:hAnsi="Times New Roman" w:cs="Times New Roman"/>
          <w:sz w:val="24"/>
          <w:szCs w:val="24"/>
        </w:rPr>
        <w:t>.  Happy Birthday Donald!</w:t>
      </w:r>
    </w:p>
    <w:p w14:paraId="22021827" w14:textId="77777777" w:rsidR="00400ED7" w:rsidRPr="007254B9" w:rsidRDefault="00400ED7" w:rsidP="00400ED7">
      <w:pPr>
        <w:jc w:val="both"/>
        <w:rPr>
          <w:rFonts w:ascii="Times New Roman" w:hAnsi="Times New Roman" w:cs="Times New Roman"/>
          <w:b/>
          <w:bCs/>
          <w:sz w:val="24"/>
          <w:szCs w:val="24"/>
        </w:rPr>
      </w:pPr>
      <w:bookmarkStart w:id="13" w:name="_Hlk121395033"/>
      <w:bookmarkStart w:id="14" w:name="_Hlk122001364"/>
    </w:p>
    <w:p w14:paraId="45656104" w14:textId="77777777" w:rsidR="00400ED7" w:rsidRPr="007254B9" w:rsidRDefault="00400ED7" w:rsidP="00400ED7">
      <w:pPr>
        <w:jc w:val="both"/>
        <w:rPr>
          <w:rFonts w:ascii="Times New Roman" w:hAnsi="Times New Roman" w:cs="Times New Roman"/>
          <w:sz w:val="24"/>
          <w:szCs w:val="24"/>
        </w:rPr>
      </w:pPr>
      <w:r w:rsidRPr="007254B9">
        <w:rPr>
          <w:rFonts w:ascii="Times New Roman" w:hAnsi="Times New Roman" w:cs="Times New Roman"/>
          <w:b/>
          <w:bCs/>
          <w:sz w:val="24"/>
          <w:szCs w:val="24"/>
        </w:rPr>
        <w:t>Monthly coffee time</w:t>
      </w:r>
      <w:r w:rsidRPr="007254B9">
        <w:rPr>
          <w:rFonts w:ascii="Times New Roman" w:hAnsi="Times New Roman" w:cs="Times New Roman"/>
          <w:sz w:val="24"/>
          <w:szCs w:val="24"/>
        </w:rPr>
        <w:t xml:space="preserve"> – As we resume some of our regular activities, we will once again host coffee hour the third Sunday of the month.  Next coffee date is April 16</w:t>
      </w:r>
      <w:r w:rsidRPr="007254B9">
        <w:rPr>
          <w:rFonts w:ascii="Times New Roman" w:hAnsi="Times New Roman" w:cs="Times New Roman"/>
          <w:sz w:val="24"/>
          <w:szCs w:val="24"/>
          <w:vertAlign w:val="superscript"/>
        </w:rPr>
        <w:t>th</w:t>
      </w:r>
      <w:r w:rsidRPr="007254B9">
        <w:rPr>
          <w:rFonts w:ascii="Times New Roman" w:hAnsi="Times New Roman" w:cs="Times New Roman"/>
          <w:sz w:val="24"/>
          <w:szCs w:val="24"/>
        </w:rPr>
        <w:t>.  For anyone who would like to host, please contact Cathy Lewis at 902-759-9649. If you need help setting up the coffee maker or have any questions, contact Cathy.</w:t>
      </w:r>
    </w:p>
    <w:bookmarkEnd w:id="11"/>
    <w:p w14:paraId="5D47AFEB" w14:textId="77777777" w:rsidR="00400ED7" w:rsidRPr="007254B9" w:rsidRDefault="00400ED7" w:rsidP="00400ED7">
      <w:pPr>
        <w:jc w:val="both"/>
        <w:rPr>
          <w:rFonts w:ascii="Times New Roman" w:hAnsi="Times New Roman" w:cs="Times New Roman"/>
          <w:b/>
          <w:bCs/>
          <w:sz w:val="24"/>
          <w:szCs w:val="24"/>
          <w:lang w:val="en-CA"/>
        </w:rPr>
      </w:pPr>
      <w:r w:rsidRPr="007254B9">
        <w:rPr>
          <w:rFonts w:ascii="Times New Roman" w:hAnsi="Times New Roman" w:cs="Times New Roman"/>
          <w:b/>
          <w:bCs/>
          <w:sz w:val="24"/>
          <w:szCs w:val="24"/>
          <w:lang w:val="en-CA"/>
        </w:rPr>
        <w:t>SCRIPTURE READERS &amp; USHERS</w:t>
      </w:r>
    </w:p>
    <w:p w14:paraId="22349F91" w14:textId="77777777" w:rsidR="00400ED7" w:rsidRPr="007254B9" w:rsidRDefault="00400ED7" w:rsidP="00400ED7">
      <w:pPr>
        <w:spacing w:after="0"/>
        <w:jc w:val="both"/>
        <w:rPr>
          <w:rFonts w:ascii="Times New Roman" w:hAnsi="Times New Roman" w:cs="Times New Roman"/>
          <w:b/>
          <w:bCs/>
          <w:sz w:val="24"/>
          <w:szCs w:val="24"/>
          <w:lang w:val="en-CA"/>
        </w:rPr>
      </w:pPr>
      <w:r w:rsidRPr="007254B9">
        <w:rPr>
          <w:rFonts w:ascii="Times New Roman" w:hAnsi="Times New Roman" w:cs="Times New Roman"/>
          <w:b/>
          <w:bCs/>
          <w:sz w:val="24"/>
          <w:szCs w:val="24"/>
          <w:lang w:val="en-CA"/>
        </w:rPr>
        <w:t>Scripture reader</w:t>
      </w:r>
      <w:r w:rsidRPr="007254B9">
        <w:rPr>
          <w:rFonts w:ascii="Times New Roman" w:hAnsi="Times New Roman" w:cs="Times New Roman"/>
          <w:sz w:val="24"/>
          <w:szCs w:val="24"/>
          <w:lang w:val="en-CA"/>
        </w:rPr>
        <w:t>: Chet Fleming</w:t>
      </w:r>
    </w:p>
    <w:p w14:paraId="57DA454E" w14:textId="77777777" w:rsidR="00400ED7" w:rsidRPr="007254B9" w:rsidRDefault="00400ED7" w:rsidP="00400ED7">
      <w:pPr>
        <w:spacing w:after="0"/>
        <w:jc w:val="both"/>
        <w:rPr>
          <w:rFonts w:ascii="Times New Roman" w:hAnsi="Times New Roman" w:cs="Times New Roman"/>
          <w:sz w:val="24"/>
          <w:szCs w:val="24"/>
          <w:lang w:val="en-CA"/>
        </w:rPr>
      </w:pPr>
      <w:r w:rsidRPr="007254B9">
        <w:rPr>
          <w:rFonts w:ascii="Times New Roman" w:hAnsi="Times New Roman" w:cs="Times New Roman"/>
          <w:b/>
          <w:bCs/>
          <w:sz w:val="24"/>
          <w:szCs w:val="24"/>
          <w:lang w:val="en-CA"/>
        </w:rPr>
        <w:t>Ushers</w:t>
      </w:r>
      <w:r w:rsidRPr="007254B9">
        <w:rPr>
          <w:rFonts w:ascii="Times New Roman" w:hAnsi="Times New Roman" w:cs="Times New Roman"/>
          <w:sz w:val="24"/>
          <w:szCs w:val="24"/>
          <w:lang w:val="en-CA"/>
        </w:rPr>
        <w:t xml:space="preserve">: Sherry Green, Phillip Blackwood, Ruth Anne MacIntosh </w:t>
      </w:r>
      <w:proofErr w:type="gramStart"/>
      <w:r w:rsidRPr="007254B9">
        <w:rPr>
          <w:rFonts w:ascii="Times New Roman" w:hAnsi="Times New Roman" w:cs="Times New Roman"/>
          <w:sz w:val="24"/>
          <w:szCs w:val="24"/>
          <w:lang w:val="en-CA"/>
        </w:rPr>
        <w:t>and  Cathy</w:t>
      </w:r>
      <w:proofErr w:type="gramEnd"/>
      <w:r w:rsidRPr="007254B9">
        <w:rPr>
          <w:rFonts w:ascii="Times New Roman" w:hAnsi="Times New Roman" w:cs="Times New Roman"/>
          <w:sz w:val="24"/>
          <w:szCs w:val="24"/>
          <w:lang w:val="en-CA"/>
        </w:rPr>
        <w:t xml:space="preserve"> Lewis</w:t>
      </w:r>
    </w:p>
    <w:p w14:paraId="6BA1B40C" w14:textId="77777777" w:rsidR="00400ED7" w:rsidRPr="007254B9" w:rsidRDefault="00400ED7" w:rsidP="00400ED7">
      <w:pPr>
        <w:spacing w:after="0"/>
        <w:jc w:val="both"/>
        <w:rPr>
          <w:rFonts w:ascii="Times New Roman" w:hAnsi="Times New Roman" w:cs="Times New Roman"/>
          <w:sz w:val="24"/>
          <w:szCs w:val="24"/>
          <w:lang w:val="en-CA"/>
        </w:rPr>
      </w:pPr>
      <w:r w:rsidRPr="007254B9">
        <w:rPr>
          <w:rFonts w:ascii="Times New Roman" w:hAnsi="Times New Roman" w:cs="Times New Roman"/>
          <w:b/>
          <w:bCs/>
          <w:sz w:val="24"/>
          <w:szCs w:val="24"/>
          <w:lang w:val="en-CA"/>
        </w:rPr>
        <w:t>Early Christian Educators</w:t>
      </w:r>
      <w:r w:rsidRPr="007254B9">
        <w:rPr>
          <w:rFonts w:ascii="Times New Roman" w:hAnsi="Times New Roman" w:cs="Times New Roman"/>
          <w:sz w:val="24"/>
          <w:szCs w:val="24"/>
          <w:lang w:val="en-CA"/>
        </w:rPr>
        <w:t>: Lynne Ann and Lois MacLellan</w:t>
      </w:r>
    </w:p>
    <w:bookmarkEnd w:id="7"/>
    <w:p w14:paraId="35853416" w14:textId="77777777" w:rsidR="00400ED7" w:rsidRPr="007254B9" w:rsidRDefault="00400ED7" w:rsidP="00400ED7">
      <w:pPr>
        <w:spacing w:after="0"/>
        <w:jc w:val="both"/>
        <w:rPr>
          <w:rFonts w:ascii="Times New Roman" w:hAnsi="Times New Roman" w:cs="Times New Roman"/>
          <w:sz w:val="24"/>
          <w:szCs w:val="24"/>
          <w:lang w:val="en-CA"/>
        </w:rPr>
      </w:pPr>
    </w:p>
    <w:bookmarkEnd w:id="10"/>
    <w:bookmarkEnd w:id="12"/>
    <w:p w14:paraId="522BF00E" w14:textId="77777777" w:rsidR="00400ED7" w:rsidRPr="007254B9" w:rsidRDefault="00400ED7" w:rsidP="00400ED7">
      <w:pPr>
        <w:spacing w:after="0"/>
        <w:jc w:val="both"/>
        <w:rPr>
          <w:rFonts w:ascii="Times New Roman" w:hAnsi="Times New Roman" w:cs="Times New Roman"/>
          <w:sz w:val="24"/>
          <w:szCs w:val="24"/>
          <w:lang w:val="en-CA"/>
        </w:rPr>
      </w:pPr>
    </w:p>
    <w:bookmarkEnd w:id="8"/>
    <w:p w14:paraId="7AA52E89" w14:textId="77777777" w:rsidR="00400ED7" w:rsidRPr="007254B9" w:rsidRDefault="00400ED7" w:rsidP="00400ED7">
      <w:pPr>
        <w:spacing w:after="0"/>
        <w:jc w:val="both"/>
        <w:rPr>
          <w:rFonts w:ascii="Times New Roman" w:hAnsi="Times New Roman" w:cs="Times New Roman"/>
          <w:b/>
          <w:sz w:val="24"/>
          <w:szCs w:val="24"/>
          <w:u w:val="single"/>
        </w:rPr>
      </w:pPr>
    </w:p>
    <w:bookmarkEnd w:id="13"/>
    <w:bookmarkEnd w:id="14"/>
    <w:p w14:paraId="2DF73BBA" w14:textId="77777777" w:rsidR="00400ED7" w:rsidRPr="007254B9" w:rsidRDefault="00400ED7" w:rsidP="00400ED7">
      <w:pPr>
        <w:spacing w:after="0"/>
        <w:jc w:val="both"/>
        <w:rPr>
          <w:rFonts w:ascii="Times New Roman" w:hAnsi="Times New Roman" w:cs="Times New Roman"/>
          <w:b/>
          <w:sz w:val="24"/>
          <w:szCs w:val="24"/>
          <w:u w:val="single"/>
        </w:rPr>
      </w:pPr>
    </w:p>
    <w:p w14:paraId="00BB0F16" w14:textId="77777777" w:rsidR="00400ED7" w:rsidRPr="007254B9" w:rsidRDefault="00400ED7" w:rsidP="00400ED7">
      <w:pPr>
        <w:spacing w:after="0"/>
        <w:jc w:val="both"/>
        <w:rPr>
          <w:rFonts w:ascii="Times New Roman" w:hAnsi="Times New Roman" w:cs="Times New Roman"/>
          <w:b/>
          <w:sz w:val="24"/>
          <w:szCs w:val="24"/>
          <w:u w:val="single"/>
        </w:rPr>
      </w:pPr>
    </w:p>
    <w:p w14:paraId="233E8188" w14:textId="77777777" w:rsidR="00400ED7" w:rsidRPr="007254B9" w:rsidRDefault="00400ED7" w:rsidP="00400ED7">
      <w:pPr>
        <w:spacing w:after="0"/>
        <w:jc w:val="both"/>
        <w:rPr>
          <w:rFonts w:ascii="Times New Roman" w:hAnsi="Times New Roman" w:cs="Times New Roman"/>
          <w:b/>
          <w:sz w:val="24"/>
          <w:szCs w:val="24"/>
          <w:u w:val="single"/>
        </w:rPr>
      </w:pPr>
    </w:p>
    <w:p w14:paraId="7A6CA40B" w14:textId="34DE3614" w:rsidR="00851AF2" w:rsidRPr="000E0075" w:rsidRDefault="00851AF2" w:rsidP="00400ED7">
      <w:pPr>
        <w:tabs>
          <w:tab w:val="left" w:pos="915"/>
        </w:tabs>
        <w:spacing w:after="0" w:line="240" w:lineRule="auto"/>
        <w:rPr>
          <w:rFonts w:ascii="Times New Roman" w:hAnsi="Times New Roman" w:cs="Times New Roman"/>
          <w:sz w:val="24"/>
          <w:szCs w:val="24"/>
        </w:rPr>
      </w:pPr>
    </w:p>
    <w:sectPr w:rsidR="00851AF2" w:rsidRPr="000E0075"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F169" w14:textId="77777777" w:rsidR="00320833" w:rsidRDefault="00320833" w:rsidP="002B3E2B">
      <w:pPr>
        <w:spacing w:after="0" w:line="240" w:lineRule="auto"/>
      </w:pPr>
      <w:r>
        <w:separator/>
      </w:r>
    </w:p>
  </w:endnote>
  <w:endnote w:type="continuationSeparator" w:id="0">
    <w:p w14:paraId="08B29B31" w14:textId="77777777" w:rsidR="00320833" w:rsidRDefault="00320833"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09C0" w14:textId="77777777" w:rsidR="00320833" w:rsidRDefault="00320833" w:rsidP="002B3E2B">
      <w:pPr>
        <w:spacing w:after="0" w:line="240" w:lineRule="auto"/>
      </w:pPr>
      <w:r>
        <w:separator/>
      </w:r>
    </w:p>
  </w:footnote>
  <w:footnote w:type="continuationSeparator" w:id="0">
    <w:p w14:paraId="6B8C17E9" w14:textId="77777777" w:rsidR="00320833" w:rsidRDefault="00320833"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BB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269"/>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4FE0"/>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075"/>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7C6"/>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8C7"/>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189"/>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993"/>
    <w:rsid w:val="00266D5B"/>
    <w:rsid w:val="002672CE"/>
    <w:rsid w:val="00267548"/>
    <w:rsid w:val="00267B52"/>
    <w:rsid w:val="00270689"/>
    <w:rsid w:val="00270861"/>
    <w:rsid w:val="00270FFE"/>
    <w:rsid w:val="00271CBD"/>
    <w:rsid w:val="00271E14"/>
    <w:rsid w:val="00272223"/>
    <w:rsid w:val="00272342"/>
    <w:rsid w:val="002730B3"/>
    <w:rsid w:val="00273656"/>
    <w:rsid w:val="002742AF"/>
    <w:rsid w:val="00274335"/>
    <w:rsid w:val="00274B88"/>
    <w:rsid w:val="00274C2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538"/>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833"/>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BC"/>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35E"/>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0ED7"/>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78F"/>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6F07"/>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C94"/>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184"/>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A45"/>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7E7"/>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3D3"/>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66B"/>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B4"/>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310"/>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3200"/>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1E16"/>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8A3"/>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36BA"/>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8BC"/>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D82"/>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6D6"/>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C4F"/>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4DB0"/>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7F"/>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6E33"/>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C4"/>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0A1"/>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38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7BE"/>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B9"/>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AE3"/>
    <w:rsid w:val="00BE4B4B"/>
    <w:rsid w:val="00BE4BF8"/>
    <w:rsid w:val="00BE4F62"/>
    <w:rsid w:val="00BE58A8"/>
    <w:rsid w:val="00BE599B"/>
    <w:rsid w:val="00BE59F3"/>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31C"/>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4E3"/>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4E8"/>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5F2C"/>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628"/>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EC"/>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0B36"/>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085"/>
    <w:rsid w:val="00E472D1"/>
    <w:rsid w:val="00E475F7"/>
    <w:rsid w:val="00E4760D"/>
    <w:rsid w:val="00E4781B"/>
    <w:rsid w:val="00E47BE7"/>
    <w:rsid w:val="00E47E1D"/>
    <w:rsid w:val="00E50535"/>
    <w:rsid w:val="00E50BBB"/>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3F2A"/>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489B"/>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 w:type="paragraph" w:customStyle="1" w:styleId="paragraph">
    <w:name w:val="paragraph"/>
    <w:basedOn w:val="Normal"/>
    <w:rsid w:val="00400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ED7"/>
  </w:style>
  <w:style w:type="character" w:customStyle="1" w:styleId="eop">
    <w:name w:val="eop"/>
    <w:basedOn w:val="DefaultParagraphFont"/>
    <w:rsid w:val="0040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33530495">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12</cp:revision>
  <cp:lastPrinted>2023-02-07T17:22:00Z</cp:lastPrinted>
  <dcterms:created xsi:type="dcterms:W3CDTF">2023-03-23T13:38:00Z</dcterms:created>
  <dcterms:modified xsi:type="dcterms:W3CDTF">2023-03-29T14:26:00Z</dcterms:modified>
</cp:coreProperties>
</file>