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BEA" w:rsidRDefault="00AD5BEA" w:rsidP="00AD5BEA">
      <w:pPr>
        <w:spacing w:after="0" w:line="240" w:lineRule="auto"/>
        <w:jc w:val="center"/>
        <w:rPr>
          <w:rFonts w:ascii="Comic Sans MS" w:hAnsi="Comic Sans MS"/>
          <w:sz w:val="32"/>
          <w:szCs w:val="32"/>
        </w:rPr>
      </w:pPr>
      <w:bookmarkStart w:id="0" w:name="_GoBack"/>
      <w:bookmarkEnd w:id="0"/>
      <w:r>
        <w:rPr>
          <w:rFonts w:ascii="Comic Sans MS" w:hAnsi="Comic Sans MS"/>
          <w:sz w:val="32"/>
          <w:szCs w:val="32"/>
        </w:rPr>
        <w:t>ROOTED IN FAITH, ON THE WINGS OF THE SPIRIT</w:t>
      </w:r>
    </w:p>
    <w:p w:rsidR="00AD5BEA" w:rsidRPr="00E02A8E" w:rsidRDefault="00AD5BEA" w:rsidP="00AD5BEA">
      <w:pPr>
        <w:spacing w:after="0" w:line="240" w:lineRule="auto"/>
        <w:jc w:val="center"/>
        <w:rPr>
          <w:rFonts w:ascii="Comic Sans MS" w:hAnsi="Comic Sans MS"/>
          <w:sz w:val="32"/>
          <w:szCs w:val="32"/>
        </w:rPr>
      </w:pPr>
      <w:r w:rsidRPr="00E02A8E">
        <w:rPr>
          <w:rFonts w:ascii="Comic Sans MS" w:hAnsi="Comic Sans MS"/>
          <w:sz w:val="32"/>
          <w:szCs w:val="32"/>
        </w:rPr>
        <w:t>The roots of this</w:t>
      </w:r>
      <w:r>
        <w:rPr>
          <w:rFonts w:ascii="Comic Sans MS" w:hAnsi="Comic Sans MS"/>
          <w:sz w:val="32"/>
          <w:szCs w:val="32"/>
        </w:rPr>
        <w:t xml:space="preserve"> and most</w:t>
      </w:r>
      <w:r w:rsidRPr="00E02A8E">
        <w:rPr>
          <w:rFonts w:ascii="Comic Sans MS" w:hAnsi="Comic Sans MS"/>
          <w:sz w:val="32"/>
          <w:szCs w:val="32"/>
        </w:rPr>
        <w:t xml:space="preserve"> congregation</w:t>
      </w:r>
      <w:r>
        <w:rPr>
          <w:rFonts w:ascii="Comic Sans MS" w:hAnsi="Comic Sans MS"/>
          <w:sz w:val="32"/>
          <w:szCs w:val="32"/>
        </w:rPr>
        <w:t>s</w:t>
      </w:r>
      <w:r w:rsidRPr="00E02A8E">
        <w:rPr>
          <w:rFonts w:ascii="Comic Sans MS" w:hAnsi="Comic Sans MS"/>
          <w:sz w:val="32"/>
          <w:szCs w:val="32"/>
        </w:rPr>
        <w:t xml:space="preserve"> are well recorded in various history books that have been prepared and preserved over the years. </w:t>
      </w:r>
    </w:p>
    <w:p w:rsidR="00AD5BEA" w:rsidRDefault="00AD5BEA" w:rsidP="00AD5BEA">
      <w:pPr>
        <w:spacing w:after="0" w:line="240" w:lineRule="auto"/>
        <w:jc w:val="center"/>
        <w:rPr>
          <w:rFonts w:ascii="Comic Sans MS" w:hAnsi="Comic Sans MS"/>
          <w:sz w:val="32"/>
          <w:szCs w:val="32"/>
        </w:rPr>
      </w:pPr>
      <w:r w:rsidRPr="00E02A8E">
        <w:rPr>
          <w:rFonts w:ascii="Comic Sans MS" w:hAnsi="Comic Sans MS"/>
          <w:sz w:val="32"/>
          <w:szCs w:val="32"/>
        </w:rPr>
        <w:t>Pictures, documents, artifacts, minute books, membership rolls, financial statistics – and annual reports</w:t>
      </w:r>
      <w:r>
        <w:rPr>
          <w:rFonts w:ascii="Comic Sans MS" w:hAnsi="Comic Sans MS"/>
          <w:sz w:val="32"/>
          <w:szCs w:val="32"/>
        </w:rPr>
        <w:t>,</w:t>
      </w:r>
      <w:r w:rsidRPr="00E02A8E">
        <w:rPr>
          <w:rFonts w:ascii="Comic Sans MS" w:hAnsi="Comic Sans MS"/>
          <w:sz w:val="32"/>
          <w:szCs w:val="32"/>
        </w:rPr>
        <w:t xml:space="preserve"> which</w:t>
      </w:r>
      <w:r>
        <w:rPr>
          <w:rFonts w:ascii="Comic Sans MS" w:hAnsi="Comic Sans MS"/>
          <w:sz w:val="32"/>
          <w:szCs w:val="32"/>
        </w:rPr>
        <w:t xml:space="preserve"> often</w:t>
      </w:r>
      <w:r w:rsidRPr="00E02A8E">
        <w:rPr>
          <w:rFonts w:ascii="Comic Sans MS" w:hAnsi="Comic Sans MS"/>
          <w:sz w:val="32"/>
          <w:szCs w:val="32"/>
        </w:rPr>
        <w:t xml:space="preserve"> published the annual offerings from each individual – all </w:t>
      </w:r>
      <w:r>
        <w:rPr>
          <w:rFonts w:ascii="Comic Sans MS" w:hAnsi="Comic Sans MS"/>
          <w:sz w:val="32"/>
          <w:szCs w:val="32"/>
        </w:rPr>
        <w:t>tell the stories of the early beginnings and the ongoing</w:t>
      </w:r>
      <w:r w:rsidRPr="00E02A8E">
        <w:rPr>
          <w:rFonts w:ascii="Comic Sans MS" w:hAnsi="Comic Sans MS"/>
          <w:sz w:val="32"/>
          <w:szCs w:val="32"/>
        </w:rPr>
        <w:t xml:space="preserve"> life of </w:t>
      </w:r>
      <w:r>
        <w:rPr>
          <w:rFonts w:ascii="Comic Sans MS" w:hAnsi="Comic Sans MS"/>
          <w:sz w:val="32"/>
          <w:szCs w:val="32"/>
        </w:rPr>
        <w:t xml:space="preserve">witness and faith of the people who have called South </w:t>
      </w:r>
      <w:proofErr w:type="spellStart"/>
      <w:r>
        <w:rPr>
          <w:rFonts w:ascii="Comic Sans MS" w:hAnsi="Comic Sans MS"/>
          <w:sz w:val="32"/>
          <w:szCs w:val="32"/>
        </w:rPr>
        <w:t>Kinloss</w:t>
      </w:r>
      <w:proofErr w:type="spellEnd"/>
      <w:r>
        <w:rPr>
          <w:rFonts w:ascii="Comic Sans MS" w:hAnsi="Comic Sans MS"/>
          <w:sz w:val="32"/>
          <w:szCs w:val="32"/>
        </w:rPr>
        <w:t xml:space="preserve"> Presbyterian Church “home” over the last 169</w:t>
      </w:r>
      <w:r w:rsidRPr="00E02A8E">
        <w:rPr>
          <w:rFonts w:ascii="Comic Sans MS" w:hAnsi="Comic Sans MS"/>
          <w:sz w:val="32"/>
          <w:szCs w:val="32"/>
        </w:rPr>
        <w:t xml:space="preserve"> years.</w:t>
      </w:r>
    </w:p>
    <w:p w:rsidR="00AD5BEA" w:rsidRDefault="00AD5BEA" w:rsidP="00AD5BEA">
      <w:pPr>
        <w:spacing w:after="0" w:line="240" w:lineRule="auto"/>
        <w:jc w:val="center"/>
        <w:rPr>
          <w:rFonts w:ascii="Comic Sans MS" w:hAnsi="Comic Sans MS"/>
          <w:sz w:val="32"/>
          <w:szCs w:val="32"/>
        </w:rPr>
      </w:pPr>
      <w:r>
        <w:rPr>
          <w:rFonts w:ascii="Comic Sans MS" w:hAnsi="Comic Sans MS"/>
          <w:sz w:val="32"/>
          <w:szCs w:val="32"/>
        </w:rPr>
        <w:t>This church didn’t “just happen” here.</w:t>
      </w:r>
    </w:p>
    <w:p w:rsidR="00AD5BEA" w:rsidRDefault="00AD5BEA" w:rsidP="00AD5BEA">
      <w:pPr>
        <w:spacing w:after="0" w:line="240" w:lineRule="auto"/>
        <w:jc w:val="center"/>
        <w:rPr>
          <w:rFonts w:ascii="Comic Sans MS" w:hAnsi="Comic Sans MS"/>
          <w:sz w:val="32"/>
          <w:szCs w:val="32"/>
        </w:rPr>
      </w:pPr>
      <w:r>
        <w:rPr>
          <w:rFonts w:ascii="Comic Sans MS" w:hAnsi="Comic Sans MS"/>
          <w:sz w:val="32"/>
          <w:szCs w:val="32"/>
        </w:rPr>
        <w:t>It was a serious matter of conscience arising in the hearts and minds of early settlers from Scotland whose faith was firmly rooted within them – and they wanted a place where they could hold regular Sunday worship services.</w:t>
      </w:r>
    </w:p>
    <w:p w:rsidR="00AD5BEA" w:rsidRDefault="00AD5BEA" w:rsidP="00AD5BEA">
      <w:pPr>
        <w:spacing w:after="0" w:line="240" w:lineRule="auto"/>
        <w:jc w:val="center"/>
        <w:rPr>
          <w:rFonts w:ascii="Comic Sans MS" w:hAnsi="Comic Sans MS"/>
          <w:sz w:val="32"/>
          <w:szCs w:val="32"/>
        </w:rPr>
      </w:pPr>
      <w:r>
        <w:rPr>
          <w:rFonts w:ascii="Comic Sans MS" w:hAnsi="Comic Sans MS"/>
          <w:sz w:val="32"/>
          <w:szCs w:val="32"/>
        </w:rPr>
        <w:t xml:space="preserve">One of the driving forces behind the beginnings of this congregation was Murdoch </w:t>
      </w:r>
      <w:proofErr w:type="spellStart"/>
      <w:r>
        <w:rPr>
          <w:rFonts w:ascii="Comic Sans MS" w:hAnsi="Comic Sans MS"/>
          <w:sz w:val="32"/>
          <w:szCs w:val="32"/>
        </w:rPr>
        <w:t>MacKenzie</w:t>
      </w:r>
      <w:proofErr w:type="spellEnd"/>
      <w:r>
        <w:rPr>
          <w:rFonts w:ascii="Comic Sans MS" w:hAnsi="Comic Sans MS"/>
          <w:sz w:val="32"/>
          <w:szCs w:val="32"/>
        </w:rPr>
        <w:t xml:space="preserve"> – who learned that a tavern was proposed for this location. He and some of the “church fathers” pooled their resources and collected enough funds to pay the initial 10 percent down-payment of $15.00 – which, in the mid 1850’s was a hefty sum of money.</w:t>
      </w:r>
    </w:p>
    <w:p w:rsidR="00AD5BEA" w:rsidRDefault="00AD5BEA" w:rsidP="00AD5BEA">
      <w:pPr>
        <w:spacing w:after="0" w:line="240" w:lineRule="auto"/>
        <w:jc w:val="center"/>
        <w:rPr>
          <w:rFonts w:ascii="Comic Sans MS" w:hAnsi="Comic Sans MS"/>
          <w:sz w:val="32"/>
          <w:szCs w:val="32"/>
        </w:rPr>
      </w:pPr>
      <w:r>
        <w:rPr>
          <w:rFonts w:ascii="Comic Sans MS" w:hAnsi="Comic Sans MS"/>
          <w:sz w:val="32"/>
          <w:szCs w:val="32"/>
        </w:rPr>
        <w:t>“Two men walked through the dense woods to Southampton, a distance of over 50 miles each way, to register their claim to the lot.”</w:t>
      </w:r>
    </w:p>
    <w:p w:rsidR="00AD5BEA" w:rsidRDefault="00AD5BEA" w:rsidP="00AD5BEA">
      <w:pPr>
        <w:spacing w:after="0" w:line="240" w:lineRule="auto"/>
        <w:jc w:val="center"/>
        <w:rPr>
          <w:rFonts w:ascii="Comic Sans MS" w:hAnsi="Comic Sans MS"/>
          <w:sz w:val="32"/>
          <w:szCs w:val="32"/>
        </w:rPr>
      </w:pPr>
      <w:r>
        <w:rPr>
          <w:rFonts w:ascii="Comic Sans MS" w:hAnsi="Comic Sans MS"/>
          <w:sz w:val="32"/>
          <w:szCs w:val="32"/>
        </w:rPr>
        <w:t>One does not do that on a whim.</w:t>
      </w:r>
    </w:p>
    <w:p w:rsidR="00AD5BEA" w:rsidRDefault="00AD5BEA" w:rsidP="00AD5BEA">
      <w:pPr>
        <w:spacing w:after="0" w:line="240" w:lineRule="auto"/>
        <w:jc w:val="center"/>
        <w:rPr>
          <w:rFonts w:ascii="Comic Sans MS" w:hAnsi="Comic Sans MS"/>
          <w:sz w:val="32"/>
          <w:szCs w:val="32"/>
        </w:rPr>
      </w:pPr>
      <w:r>
        <w:rPr>
          <w:rFonts w:ascii="Comic Sans MS" w:hAnsi="Comic Sans MS"/>
          <w:sz w:val="32"/>
          <w:szCs w:val="32"/>
        </w:rPr>
        <w:t>One does that because one is dedicated to the cause.</w:t>
      </w:r>
    </w:p>
    <w:p w:rsidR="00AD5BEA" w:rsidRDefault="00AD5BEA" w:rsidP="00AD5BEA">
      <w:pPr>
        <w:spacing w:after="0" w:line="240" w:lineRule="auto"/>
        <w:jc w:val="center"/>
        <w:rPr>
          <w:rFonts w:ascii="Comic Sans MS" w:hAnsi="Comic Sans MS"/>
          <w:sz w:val="32"/>
          <w:szCs w:val="32"/>
        </w:rPr>
      </w:pPr>
      <w:r>
        <w:rPr>
          <w:rFonts w:ascii="Comic Sans MS" w:hAnsi="Comic Sans MS"/>
          <w:sz w:val="32"/>
          <w:szCs w:val="32"/>
        </w:rPr>
        <w:t>One does that because one is rooted in faith, and prepared to be raised up on the wings of the Spirit and be led into a new future.</w:t>
      </w:r>
    </w:p>
    <w:p w:rsidR="00AD5BEA" w:rsidRPr="00E02A8E" w:rsidRDefault="00AD5BEA" w:rsidP="00AD5BEA">
      <w:pPr>
        <w:spacing w:after="0" w:line="240" w:lineRule="auto"/>
        <w:jc w:val="center"/>
        <w:rPr>
          <w:rFonts w:ascii="Comic Sans MS" w:hAnsi="Comic Sans MS"/>
          <w:sz w:val="32"/>
          <w:szCs w:val="32"/>
        </w:rPr>
      </w:pPr>
      <w:r w:rsidRPr="00E02A8E">
        <w:rPr>
          <w:rFonts w:ascii="Comic Sans MS" w:hAnsi="Comic Sans MS"/>
          <w:sz w:val="32"/>
          <w:szCs w:val="32"/>
        </w:rPr>
        <w:lastRenderedPageBreak/>
        <w:t xml:space="preserve">The roots of this congregation go deeply into the bedrock of the Church of Scotland and the worship practises of the Reformed tradition – worship that </w:t>
      </w:r>
      <w:r>
        <w:rPr>
          <w:rFonts w:ascii="Comic Sans MS" w:hAnsi="Comic Sans MS"/>
          <w:sz w:val="32"/>
          <w:szCs w:val="32"/>
        </w:rPr>
        <w:t>honours the</w:t>
      </w:r>
      <w:r w:rsidRPr="00E02A8E">
        <w:rPr>
          <w:rFonts w:ascii="Comic Sans MS" w:hAnsi="Comic Sans MS"/>
          <w:sz w:val="32"/>
          <w:szCs w:val="32"/>
        </w:rPr>
        <w:t xml:space="preserve"> glory of God – worship that is Scripture based, in the name of Christ, and inspired by the Spirit. </w:t>
      </w:r>
    </w:p>
    <w:p w:rsidR="00AD5BEA" w:rsidRPr="00E02A8E" w:rsidRDefault="00AD5BEA" w:rsidP="00AD5BEA">
      <w:pPr>
        <w:spacing w:after="0" w:line="240" w:lineRule="auto"/>
        <w:jc w:val="center"/>
        <w:rPr>
          <w:rFonts w:ascii="Comic Sans MS" w:hAnsi="Comic Sans MS"/>
          <w:sz w:val="32"/>
          <w:szCs w:val="32"/>
        </w:rPr>
      </w:pPr>
      <w:r w:rsidRPr="00E02A8E">
        <w:rPr>
          <w:rFonts w:ascii="Comic Sans MS" w:hAnsi="Comic Sans MS"/>
          <w:sz w:val="32"/>
          <w:szCs w:val="32"/>
        </w:rPr>
        <w:t xml:space="preserve">This congregation has been led in worship and </w:t>
      </w:r>
      <w:r>
        <w:rPr>
          <w:rFonts w:ascii="Comic Sans MS" w:hAnsi="Comic Sans MS"/>
          <w:sz w:val="32"/>
          <w:szCs w:val="32"/>
        </w:rPr>
        <w:t xml:space="preserve">served by the leadership of seventeen different clergy in its 169 year history – (Glen Noble, Bill </w:t>
      </w:r>
      <w:proofErr w:type="spellStart"/>
      <w:r>
        <w:rPr>
          <w:rFonts w:ascii="Comic Sans MS" w:hAnsi="Comic Sans MS"/>
          <w:sz w:val="32"/>
          <w:szCs w:val="32"/>
        </w:rPr>
        <w:t>Munshaw</w:t>
      </w:r>
      <w:proofErr w:type="spellEnd"/>
      <w:r>
        <w:rPr>
          <w:rFonts w:ascii="Comic Sans MS" w:hAnsi="Comic Sans MS"/>
          <w:sz w:val="32"/>
          <w:szCs w:val="32"/>
        </w:rPr>
        <w:t>) six</w:t>
      </w:r>
      <w:r w:rsidRPr="00E02A8E">
        <w:rPr>
          <w:rFonts w:ascii="Comic Sans MS" w:hAnsi="Comic Sans MS"/>
          <w:sz w:val="32"/>
          <w:szCs w:val="32"/>
        </w:rPr>
        <w:t xml:space="preserve">teen of them being men – which was the only option until 1966 when the Presbyterian Church in Canada – after years of prayerful debate, discussion and dissention - eventually opened the doors for women to be ordained as clergy and elders. </w:t>
      </w:r>
    </w:p>
    <w:p w:rsidR="00AD5BEA" w:rsidRPr="00E02A8E" w:rsidRDefault="00AD5BEA" w:rsidP="00AD5BEA">
      <w:pPr>
        <w:spacing w:after="0" w:line="240" w:lineRule="auto"/>
        <w:jc w:val="center"/>
        <w:rPr>
          <w:rFonts w:ascii="Comic Sans MS" w:hAnsi="Comic Sans MS"/>
          <w:sz w:val="32"/>
          <w:szCs w:val="32"/>
        </w:rPr>
      </w:pPr>
      <w:r w:rsidRPr="00E02A8E">
        <w:rPr>
          <w:rFonts w:ascii="Comic Sans MS" w:hAnsi="Comic Sans MS"/>
          <w:sz w:val="32"/>
          <w:szCs w:val="32"/>
        </w:rPr>
        <w:t xml:space="preserve">It would be </w:t>
      </w:r>
      <w:r>
        <w:rPr>
          <w:rFonts w:ascii="Comic Sans MS" w:hAnsi="Comic Sans MS"/>
          <w:sz w:val="32"/>
          <w:szCs w:val="32"/>
        </w:rPr>
        <w:t>23</w:t>
      </w:r>
      <w:r w:rsidRPr="00E02A8E">
        <w:rPr>
          <w:rFonts w:ascii="Comic Sans MS" w:hAnsi="Comic Sans MS"/>
          <w:sz w:val="32"/>
          <w:szCs w:val="32"/>
        </w:rPr>
        <w:t xml:space="preserve"> years before </w:t>
      </w:r>
      <w:r>
        <w:rPr>
          <w:rFonts w:ascii="Comic Sans MS" w:hAnsi="Comic Sans MS"/>
          <w:sz w:val="32"/>
          <w:szCs w:val="32"/>
        </w:rPr>
        <w:t>this congregation</w:t>
      </w:r>
      <w:r w:rsidRPr="00E02A8E">
        <w:rPr>
          <w:rFonts w:ascii="Comic Sans MS" w:hAnsi="Comic Sans MS"/>
          <w:sz w:val="32"/>
          <w:szCs w:val="32"/>
        </w:rPr>
        <w:t xml:space="preserve"> called its first </w:t>
      </w:r>
      <w:r>
        <w:rPr>
          <w:rFonts w:ascii="Comic Sans MS" w:hAnsi="Comic Sans MS"/>
          <w:sz w:val="32"/>
          <w:szCs w:val="32"/>
        </w:rPr>
        <w:t xml:space="preserve">– and only - </w:t>
      </w:r>
      <w:r w:rsidRPr="00E02A8E">
        <w:rPr>
          <w:rFonts w:ascii="Comic Sans MS" w:hAnsi="Comic Sans MS"/>
          <w:sz w:val="32"/>
          <w:szCs w:val="32"/>
        </w:rPr>
        <w:t xml:space="preserve">woman </w:t>
      </w:r>
      <w:r>
        <w:rPr>
          <w:rFonts w:ascii="Comic Sans MS" w:hAnsi="Comic Sans MS"/>
          <w:sz w:val="32"/>
          <w:szCs w:val="32"/>
        </w:rPr>
        <w:t>minister – the Rev. Peggy Kinsman</w:t>
      </w:r>
      <w:r w:rsidRPr="00E02A8E">
        <w:rPr>
          <w:rFonts w:ascii="Comic Sans MS" w:hAnsi="Comic Sans MS"/>
          <w:sz w:val="32"/>
          <w:szCs w:val="32"/>
        </w:rPr>
        <w:t xml:space="preserve">. </w:t>
      </w:r>
    </w:p>
    <w:p w:rsidR="00AD5BEA" w:rsidRPr="00E02A8E" w:rsidRDefault="00AD5BEA" w:rsidP="00AD5BEA">
      <w:pPr>
        <w:spacing w:after="0" w:line="240" w:lineRule="auto"/>
        <w:jc w:val="center"/>
        <w:rPr>
          <w:rFonts w:ascii="Comic Sans MS" w:hAnsi="Comic Sans MS"/>
          <w:sz w:val="32"/>
          <w:szCs w:val="32"/>
        </w:rPr>
      </w:pPr>
      <w:r w:rsidRPr="00E02A8E">
        <w:rPr>
          <w:rFonts w:ascii="Comic Sans MS" w:hAnsi="Comic Sans MS"/>
          <w:sz w:val="32"/>
          <w:szCs w:val="32"/>
        </w:rPr>
        <w:t>That’s not to suggest that there was necessarily intransigence on the part of the congregation; it very well may have been that the best-suited ministers during those years were men – but it’s worth noting.</w:t>
      </w:r>
    </w:p>
    <w:p w:rsidR="00AD5BEA" w:rsidRDefault="00AD5BEA" w:rsidP="00AD5BEA">
      <w:pPr>
        <w:spacing w:after="0" w:line="240" w:lineRule="auto"/>
        <w:jc w:val="center"/>
        <w:rPr>
          <w:rFonts w:ascii="Comic Sans MS" w:hAnsi="Comic Sans MS"/>
          <w:sz w:val="32"/>
          <w:szCs w:val="32"/>
        </w:rPr>
      </w:pPr>
      <w:r w:rsidRPr="00E02A8E">
        <w:rPr>
          <w:rFonts w:ascii="Comic Sans MS" w:hAnsi="Comic Sans MS"/>
          <w:sz w:val="32"/>
          <w:szCs w:val="32"/>
        </w:rPr>
        <w:t>The work of the Session has remained much the same over the years – providing pastoral leadership and oversight of the congregation – but one thing has changed dramatically – and that is the matter of an individual’s personal conduct</w:t>
      </w:r>
      <w:r>
        <w:rPr>
          <w:rFonts w:ascii="Comic Sans MS" w:hAnsi="Comic Sans MS"/>
          <w:sz w:val="32"/>
          <w:szCs w:val="32"/>
        </w:rPr>
        <w:t xml:space="preserve"> being under scrutiny</w:t>
      </w:r>
      <w:r w:rsidRPr="00E02A8E">
        <w:rPr>
          <w:rFonts w:ascii="Comic Sans MS" w:hAnsi="Comic Sans MS"/>
          <w:sz w:val="32"/>
          <w:szCs w:val="32"/>
        </w:rPr>
        <w:t>.</w:t>
      </w:r>
    </w:p>
    <w:p w:rsidR="00AD5BEA" w:rsidRDefault="00AD5BEA" w:rsidP="00AD5BEA">
      <w:pPr>
        <w:spacing w:after="0" w:line="240" w:lineRule="auto"/>
        <w:jc w:val="center"/>
        <w:rPr>
          <w:rFonts w:ascii="Comic Sans MS" w:hAnsi="Comic Sans MS"/>
          <w:sz w:val="32"/>
          <w:szCs w:val="32"/>
        </w:rPr>
      </w:pPr>
      <w:r>
        <w:rPr>
          <w:rFonts w:ascii="Comic Sans MS" w:hAnsi="Comic Sans MS"/>
          <w:sz w:val="32"/>
          <w:szCs w:val="32"/>
        </w:rPr>
        <w:t xml:space="preserve">I read an account in your history book with great interest and some amusement. </w:t>
      </w:r>
    </w:p>
    <w:p w:rsidR="00AD5BEA" w:rsidRDefault="00AD5BEA" w:rsidP="00AD5BEA">
      <w:pPr>
        <w:spacing w:after="0" w:line="240" w:lineRule="auto"/>
        <w:jc w:val="center"/>
        <w:rPr>
          <w:rFonts w:ascii="Comic Sans MS" w:hAnsi="Comic Sans MS"/>
          <w:i/>
          <w:sz w:val="32"/>
          <w:szCs w:val="32"/>
        </w:rPr>
      </w:pPr>
      <w:r>
        <w:rPr>
          <w:rFonts w:ascii="Comic Sans MS" w:hAnsi="Comic Sans MS"/>
          <w:i/>
          <w:sz w:val="32"/>
          <w:szCs w:val="32"/>
        </w:rPr>
        <w:t xml:space="preserve">In those days it was a serious matter to join the church. Ministers spoke bluntly of what was right and wrong. A young </w:t>
      </w:r>
      <w:proofErr w:type="gramStart"/>
      <w:r>
        <w:rPr>
          <w:rFonts w:ascii="Comic Sans MS" w:hAnsi="Comic Sans MS"/>
          <w:i/>
          <w:sz w:val="32"/>
          <w:szCs w:val="32"/>
        </w:rPr>
        <w:t>man</w:t>
      </w:r>
      <w:proofErr w:type="gramEnd"/>
      <w:r>
        <w:rPr>
          <w:rFonts w:ascii="Comic Sans MS" w:hAnsi="Comic Sans MS"/>
          <w:i/>
          <w:sz w:val="32"/>
          <w:szCs w:val="32"/>
        </w:rPr>
        <w:t xml:space="preserve"> who played the violin occasionally at dances, had decided to join the church. Someone hinted to him that he would have </w:t>
      </w:r>
      <w:r>
        <w:rPr>
          <w:rFonts w:ascii="Comic Sans MS" w:hAnsi="Comic Sans MS"/>
          <w:i/>
          <w:sz w:val="32"/>
          <w:szCs w:val="32"/>
        </w:rPr>
        <w:lastRenderedPageBreak/>
        <w:t>to quit fiddling at dances. After serious thought, the young man chose to fiddle and forget the church.</w:t>
      </w:r>
    </w:p>
    <w:p w:rsidR="00AD5BEA" w:rsidRDefault="00AD5BEA" w:rsidP="00AD5BEA">
      <w:pPr>
        <w:spacing w:after="0" w:line="240" w:lineRule="auto"/>
        <w:jc w:val="center"/>
        <w:rPr>
          <w:rFonts w:ascii="Comic Sans MS" w:hAnsi="Comic Sans MS"/>
          <w:i/>
          <w:sz w:val="32"/>
          <w:szCs w:val="32"/>
        </w:rPr>
      </w:pPr>
      <w:r>
        <w:rPr>
          <w:rFonts w:ascii="Comic Sans MS" w:hAnsi="Comic Sans MS"/>
          <w:i/>
          <w:sz w:val="32"/>
          <w:szCs w:val="32"/>
        </w:rPr>
        <w:t>Other young people with lesser offences than the fiddler felt they were unworthy to join the church. It was the church’s loss to not have many hard-working and faithful people in its ranks.</w:t>
      </w:r>
    </w:p>
    <w:p w:rsidR="00AD5BEA" w:rsidRDefault="00AD5BEA" w:rsidP="00AD5BEA">
      <w:pPr>
        <w:spacing w:after="0" w:line="240" w:lineRule="auto"/>
        <w:jc w:val="center"/>
        <w:rPr>
          <w:rFonts w:ascii="Comic Sans MS" w:hAnsi="Comic Sans MS"/>
          <w:i/>
          <w:sz w:val="32"/>
          <w:szCs w:val="32"/>
        </w:rPr>
      </w:pPr>
      <w:r>
        <w:rPr>
          <w:rFonts w:ascii="Comic Sans MS" w:hAnsi="Comic Sans MS"/>
          <w:i/>
          <w:sz w:val="32"/>
          <w:szCs w:val="32"/>
        </w:rPr>
        <w:t xml:space="preserve">To have standing in the community, it was important to be a member of a congregation. South </w:t>
      </w:r>
      <w:proofErr w:type="spellStart"/>
      <w:r>
        <w:rPr>
          <w:rFonts w:ascii="Comic Sans MS" w:hAnsi="Comic Sans MS"/>
          <w:i/>
          <w:sz w:val="32"/>
          <w:szCs w:val="32"/>
        </w:rPr>
        <w:t>Kinloss</w:t>
      </w:r>
      <w:proofErr w:type="spellEnd"/>
      <w:r>
        <w:rPr>
          <w:rFonts w:ascii="Comic Sans MS" w:hAnsi="Comic Sans MS"/>
          <w:i/>
          <w:sz w:val="32"/>
          <w:szCs w:val="32"/>
        </w:rPr>
        <w:t xml:space="preserve"> session records of the day concentrated on admissions and admonitions of all manner of description to the church rolls.</w:t>
      </w:r>
    </w:p>
    <w:p w:rsidR="00AD5BEA" w:rsidRDefault="00AD5BEA" w:rsidP="00AD5BEA">
      <w:pPr>
        <w:spacing w:after="0" w:line="240" w:lineRule="auto"/>
        <w:jc w:val="center"/>
        <w:rPr>
          <w:rFonts w:ascii="Comic Sans MS" w:hAnsi="Comic Sans MS"/>
          <w:i/>
          <w:sz w:val="32"/>
          <w:szCs w:val="32"/>
        </w:rPr>
      </w:pPr>
      <w:r>
        <w:rPr>
          <w:rFonts w:ascii="Comic Sans MS" w:hAnsi="Comic Sans MS"/>
          <w:i/>
          <w:sz w:val="32"/>
          <w:szCs w:val="32"/>
        </w:rPr>
        <w:t>Member conduct and church devotion had to be of the highest order…Admission to church membership required an examination of an applicants’ personal conduct….</w:t>
      </w:r>
    </w:p>
    <w:p w:rsidR="00AD5BEA" w:rsidRDefault="00AD5BEA" w:rsidP="00AD5BEA">
      <w:pPr>
        <w:spacing w:after="0" w:line="240" w:lineRule="auto"/>
        <w:jc w:val="center"/>
        <w:rPr>
          <w:rFonts w:ascii="Comic Sans MS" w:hAnsi="Comic Sans MS"/>
          <w:i/>
          <w:sz w:val="32"/>
          <w:szCs w:val="32"/>
        </w:rPr>
      </w:pPr>
      <w:r>
        <w:rPr>
          <w:rFonts w:ascii="Comic Sans MS" w:hAnsi="Comic Sans MS"/>
          <w:i/>
          <w:sz w:val="32"/>
          <w:szCs w:val="32"/>
        </w:rPr>
        <w:t>One example states that in March of 1881, Angus MacKinnon and William MacKay were severely admonished by the session for holding separate and private Gaelic services in the Grey Ox School during the hours of public worship in the Big Church. They were chastised with a proclamation of the Kirk Session:</w:t>
      </w:r>
    </w:p>
    <w:p w:rsidR="00AD5BEA" w:rsidRDefault="00AD5BEA" w:rsidP="00AD5BEA">
      <w:pPr>
        <w:spacing w:after="0" w:line="240" w:lineRule="auto"/>
        <w:jc w:val="center"/>
        <w:rPr>
          <w:rFonts w:ascii="Comic Sans MS" w:hAnsi="Comic Sans MS"/>
          <w:i/>
          <w:sz w:val="32"/>
          <w:szCs w:val="32"/>
        </w:rPr>
      </w:pPr>
      <w:r>
        <w:rPr>
          <w:rFonts w:ascii="Comic Sans MS" w:hAnsi="Comic Sans MS"/>
          <w:i/>
          <w:sz w:val="32"/>
          <w:szCs w:val="32"/>
        </w:rPr>
        <w:t>“It was agreed to cite these two elders before the Session…to answer to the following charges:</w:t>
      </w:r>
    </w:p>
    <w:p w:rsidR="00AD5BEA" w:rsidRDefault="00AD5BEA" w:rsidP="00AD5BEA">
      <w:pPr>
        <w:pStyle w:val="ListParagraph"/>
        <w:numPr>
          <w:ilvl w:val="0"/>
          <w:numId w:val="1"/>
        </w:numPr>
        <w:spacing w:after="0" w:line="240" w:lineRule="auto"/>
        <w:jc w:val="center"/>
        <w:rPr>
          <w:rFonts w:ascii="Comic Sans MS" w:hAnsi="Comic Sans MS"/>
          <w:i/>
          <w:sz w:val="32"/>
          <w:szCs w:val="32"/>
        </w:rPr>
      </w:pPr>
      <w:r>
        <w:rPr>
          <w:rFonts w:ascii="Comic Sans MS" w:hAnsi="Comic Sans MS"/>
          <w:i/>
          <w:sz w:val="32"/>
          <w:szCs w:val="32"/>
        </w:rPr>
        <w:t xml:space="preserve">Absenting </w:t>
      </w:r>
      <w:proofErr w:type="gramStart"/>
      <w:r>
        <w:rPr>
          <w:rFonts w:ascii="Comic Sans MS" w:hAnsi="Comic Sans MS"/>
          <w:i/>
          <w:sz w:val="32"/>
          <w:szCs w:val="32"/>
        </w:rPr>
        <w:t>themselves</w:t>
      </w:r>
      <w:proofErr w:type="gramEnd"/>
      <w:r>
        <w:rPr>
          <w:rFonts w:ascii="Comic Sans MS" w:hAnsi="Comic Sans MS"/>
          <w:i/>
          <w:sz w:val="32"/>
          <w:szCs w:val="32"/>
        </w:rPr>
        <w:t xml:space="preserve"> from the oneship of God in this church.</w:t>
      </w:r>
    </w:p>
    <w:p w:rsidR="00AD5BEA" w:rsidRDefault="00AD5BEA" w:rsidP="00AD5BEA">
      <w:pPr>
        <w:pStyle w:val="ListParagraph"/>
        <w:numPr>
          <w:ilvl w:val="0"/>
          <w:numId w:val="1"/>
        </w:numPr>
        <w:spacing w:after="0" w:line="240" w:lineRule="auto"/>
        <w:jc w:val="center"/>
        <w:rPr>
          <w:rFonts w:ascii="Comic Sans MS" w:hAnsi="Comic Sans MS"/>
          <w:i/>
          <w:sz w:val="32"/>
          <w:szCs w:val="32"/>
        </w:rPr>
      </w:pPr>
      <w:r>
        <w:rPr>
          <w:rFonts w:ascii="Comic Sans MS" w:hAnsi="Comic Sans MS"/>
          <w:i/>
          <w:sz w:val="32"/>
          <w:szCs w:val="32"/>
        </w:rPr>
        <w:t>For following divisive courses against the laws of the Church.</w:t>
      </w:r>
    </w:p>
    <w:p w:rsidR="00AD5BEA" w:rsidRPr="00BC2F3A" w:rsidRDefault="00AD5BEA" w:rsidP="00AD5BEA">
      <w:pPr>
        <w:pStyle w:val="ListParagraph"/>
        <w:spacing w:after="0" w:line="240" w:lineRule="auto"/>
        <w:jc w:val="center"/>
        <w:rPr>
          <w:rFonts w:ascii="Comic Sans MS" w:hAnsi="Comic Sans MS"/>
          <w:i/>
          <w:sz w:val="32"/>
          <w:szCs w:val="32"/>
        </w:rPr>
      </w:pPr>
      <w:r>
        <w:rPr>
          <w:rFonts w:ascii="Comic Sans MS" w:hAnsi="Comic Sans MS"/>
          <w:i/>
          <w:sz w:val="32"/>
          <w:szCs w:val="32"/>
        </w:rPr>
        <w:t>The two elders in question would not admit to their transgressions…and subsequently were removed from Session for a period of six months.</w:t>
      </w:r>
    </w:p>
    <w:p w:rsidR="00AD5BEA" w:rsidRPr="00E02A8E" w:rsidRDefault="00AD5BEA" w:rsidP="00AD5BEA">
      <w:pPr>
        <w:spacing w:after="0" w:line="240" w:lineRule="auto"/>
        <w:jc w:val="center"/>
        <w:rPr>
          <w:rFonts w:ascii="Comic Sans MS" w:hAnsi="Comic Sans MS"/>
          <w:sz w:val="32"/>
          <w:szCs w:val="32"/>
        </w:rPr>
      </w:pPr>
      <w:r w:rsidRPr="00E02A8E">
        <w:rPr>
          <w:rFonts w:ascii="Comic Sans MS" w:hAnsi="Comic Sans MS"/>
          <w:sz w:val="32"/>
          <w:szCs w:val="32"/>
        </w:rPr>
        <w:lastRenderedPageBreak/>
        <w:t xml:space="preserve">I would imagine that members of today’s congregation AND the elders utter a sigh of relief </w:t>
      </w:r>
      <w:r>
        <w:rPr>
          <w:rFonts w:ascii="Comic Sans MS" w:hAnsi="Comic Sans MS"/>
          <w:sz w:val="32"/>
          <w:szCs w:val="32"/>
        </w:rPr>
        <w:t>that the responsibility of such</w:t>
      </w:r>
      <w:r w:rsidRPr="00E02A8E">
        <w:rPr>
          <w:rFonts w:ascii="Comic Sans MS" w:hAnsi="Comic Sans MS"/>
          <w:sz w:val="32"/>
          <w:szCs w:val="32"/>
        </w:rPr>
        <w:t xml:space="preserve"> scrutiny is no longer a matter of practise for Session. </w:t>
      </w:r>
    </w:p>
    <w:p w:rsidR="00AD5BEA" w:rsidRPr="00E02A8E" w:rsidRDefault="00AD5BEA" w:rsidP="00AD5BEA">
      <w:pPr>
        <w:spacing w:after="0" w:line="240" w:lineRule="auto"/>
        <w:jc w:val="center"/>
        <w:rPr>
          <w:rFonts w:ascii="Comic Sans MS" w:hAnsi="Comic Sans MS"/>
          <w:sz w:val="32"/>
          <w:szCs w:val="32"/>
        </w:rPr>
      </w:pPr>
      <w:r w:rsidRPr="00E02A8E">
        <w:rPr>
          <w:rFonts w:ascii="Comic Sans MS" w:hAnsi="Comic Sans MS"/>
          <w:sz w:val="32"/>
          <w:szCs w:val="32"/>
        </w:rPr>
        <w:t xml:space="preserve">The roots of this congregation are embedded not only in the bricks and mortar of this building – but far more importantly in the lives and the faith of </w:t>
      </w:r>
      <w:r>
        <w:rPr>
          <w:rFonts w:ascii="Comic Sans MS" w:hAnsi="Comic Sans MS"/>
          <w:sz w:val="32"/>
          <w:szCs w:val="32"/>
        </w:rPr>
        <w:t xml:space="preserve">the people who have found a home for their heart here at South </w:t>
      </w:r>
      <w:proofErr w:type="spellStart"/>
      <w:r>
        <w:rPr>
          <w:rFonts w:ascii="Comic Sans MS" w:hAnsi="Comic Sans MS"/>
          <w:sz w:val="32"/>
          <w:szCs w:val="32"/>
        </w:rPr>
        <w:t>Kinloss</w:t>
      </w:r>
      <w:proofErr w:type="spellEnd"/>
      <w:r>
        <w:rPr>
          <w:rFonts w:ascii="Comic Sans MS" w:hAnsi="Comic Sans MS"/>
          <w:sz w:val="32"/>
          <w:szCs w:val="32"/>
        </w:rPr>
        <w:t>.</w:t>
      </w:r>
      <w:r w:rsidRPr="00E02A8E">
        <w:rPr>
          <w:rFonts w:ascii="Comic Sans MS" w:hAnsi="Comic Sans MS"/>
          <w:sz w:val="32"/>
          <w:szCs w:val="32"/>
        </w:rPr>
        <w:t xml:space="preserve"> </w:t>
      </w:r>
    </w:p>
    <w:p w:rsidR="00AD5BEA" w:rsidRPr="00E02A8E" w:rsidRDefault="00AD5BEA" w:rsidP="00AD5BEA">
      <w:pPr>
        <w:spacing w:after="0" w:line="240" w:lineRule="auto"/>
        <w:jc w:val="center"/>
        <w:rPr>
          <w:rFonts w:ascii="Comic Sans MS" w:hAnsi="Comic Sans MS"/>
          <w:sz w:val="32"/>
          <w:szCs w:val="32"/>
        </w:rPr>
      </w:pPr>
      <w:r w:rsidRPr="00E02A8E">
        <w:rPr>
          <w:rFonts w:ascii="Comic Sans MS" w:hAnsi="Comic Sans MS"/>
          <w:sz w:val="32"/>
          <w:szCs w:val="32"/>
        </w:rPr>
        <w:t xml:space="preserve">Many have been and are – died-in-the-wool Presbyterians through and through – but in more recent years particularly, denomination has played a lesser role in people’s determining which church they will attend. </w:t>
      </w:r>
    </w:p>
    <w:p w:rsidR="00AD5BEA" w:rsidRPr="00E02A8E" w:rsidRDefault="00AD5BEA" w:rsidP="00AD5BEA">
      <w:pPr>
        <w:spacing w:after="0" w:line="240" w:lineRule="auto"/>
        <w:jc w:val="center"/>
        <w:rPr>
          <w:rFonts w:ascii="Comic Sans MS" w:hAnsi="Comic Sans MS"/>
          <w:sz w:val="32"/>
          <w:szCs w:val="32"/>
        </w:rPr>
      </w:pPr>
      <w:r w:rsidRPr="00E02A8E">
        <w:rPr>
          <w:rFonts w:ascii="Comic Sans MS" w:hAnsi="Comic Sans MS"/>
          <w:sz w:val="32"/>
          <w:szCs w:val="32"/>
        </w:rPr>
        <w:t>Matters of doctrine and polity</w:t>
      </w:r>
      <w:r>
        <w:rPr>
          <w:rFonts w:ascii="Comic Sans MS" w:hAnsi="Comic Sans MS"/>
          <w:sz w:val="32"/>
          <w:szCs w:val="32"/>
        </w:rPr>
        <w:t xml:space="preserve"> might still</w:t>
      </w:r>
      <w:r w:rsidRPr="00E02A8E">
        <w:rPr>
          <w:rFonts w:ascii="Comic Sans MS" w:hAnsi="Comic Sans MS"/>
          <w:sz w:val="32"/>
          <w:szCs w:val="32"/>
        </w:rPr>
        <w:t xml:space="preserve"> matter</w:t>
      </w:r>
      <w:r>
        <w:rPr>
          <w:rFonts w:ascii="Comic Sans MS" w:hAnsi="Comic Sans MS"/>
          <w:sz w:val="32"/>
          <w:szCs w:val="32"/>
        </w:rPr>
        <w:t xml:space="preserve"> to some, but more important for many people is</w:t>
      </w:r>
      <w:r w:rsidRPr="00E02A8E">
        <w:rPr>
          <w:rFonts w:ascii="Comic Sans MS" w:hAnsi="Comic Sans MS"/>
          <w:sz w:val="32"/>
          <w:szCs w:val="32"/>
        </w:rPr>
        <w:t xml:space="preserve"> the w</w:t>
      </w:r>
      <w:r>
        <w:rPr>
          <w:rFonts w:ascii="Comic Sans MS" w:hAnsi="Comic Sans MS"/>
          <w:sz w:val="32"/>
          <w:szCs w:val="32"/>
        </w:rPr>
        <w:t>armth</w:t>
      </w:r>
      <w:r w:rsidRPr="00E02A8E">
        <w:rPr>
          <w:rFonts w:ascii="Comic Sans MS" w:hAnsi="Comic Sans MS"/>
          <w:sz w:val="32"/>
          <w:szCs w:val="32"/>
        </w:rPr>
        <w:t xml:space="preserve"> a person </w:t>
      </w:r>
      <w:r>
        <w:rPr>
          <w:rFonts w:ascii="Comic Sans MS" w:hAnsi="Comic Sans MS"/>
          <w:sz w:val="32"/>
          <w:szCs w:val="32"/>
        </w:rPr>
        <w:t xml:space="preserve">experiences and the welcome they </w:t>
      </w:r>
      <w:r w:rsidRPr="00E02A8E">
        <w:rPr>
          <w:rFonts w:ascii="Comic Sans MS" w:hAnsi="Comic Sans MS"/>
          <w:sz w:val="32"/>
          <w:szCs w:val="32"/>
        </w:rPr>
        <w:t>receive – the music and the message during worship – the ways and means for them</w:t>
      </w:r>
      <w:r>
        <w:rPr>
          <w:rFonts w:ascii="Comic Sans MS" w:hAnsi="Comic Sans MS"/>
          <w:sz w:val="32"/>
          <w:szCs w:val="32"/>
        </w:rPr>
        <w:t xml:space="preserve"> and their family to participate in the life of the congregation </w:t>
      </w:r>
      <w:r w:rsidRPr="00E02A8E">
        <w:rPr>
          <w:rFonts w:ascii="Comic Sans MS" w:hAnsi="Comic Sans MS"/>
          <w:sz w:val="32"/>
          <w:szCs w:val="32"/>
        </w:rPr>
        <w:t xml:space="preserve">– the </w:t>
      </w:r>
      <w:r>
        <w:rPr>
          <w:rFonts w:ascii="Comic Sans MS" w:hAnsi="Comic Sans MS"/>
          <w:sz w:val="32"/>
          <w:szCs w:val="32"/>
        </w:rPr>
        <w:t>opportunity for</w:t>
      </w:r>
      <w:r w:rsidRPr="00E02A8E">
        <w:rPr>
          <w:rFonts w:ascii="Comic Sans MS" w:hAnsi="Comic Sans MS"/>
          <w:sz w:val="32"/>
          <w:szCs w:val="32"/>
        </w:rPr>
        <w:t xml:space="preserve"> making a difference in the community and the larger world with a group of like-minded people – the chance to spread their wings and fly where t</w:t>
      </w:r>
      <w:r>
        <w:rPr>
          <w:rFonts w:ascii="Comic Sans MS" w:hAnsi="Comic Sans MS"/>
          <w:sz w:val="32"/>
          <w:szCs w:val="32"/>
        </w:rPr>
        <w:t>he Spirit of God will take them – the opportunity for them to deepen their faith as they engage in Bible study and discuss matters of faith – not to find the correct answer, but to be free to ask difficult questions and not be judged.</w:t>
      </w:r>
    </w:p>
    <w:p w:rsidR="00AD5BEA" w:rsidRPr="00E02A8E" w:rsidRDefault="00AD5BEA" w:rsidP="00AD5BEA">
      <w:pPr>
        <w:spacing w:after="0" w:line="240" w:lineRule="auto"/>
        <w:jc w:val="center"/>
        <w:rPr>
          <w:rFonts w:ascii="Comic Sans MS" w:hAnsi="Comic Sans MS"/>
          <w:sz w:val="32"/>
          <w:szCs w:val="32"/>
        </w:rPr>
      </w:pPr>
      <w:r w:rsidRPr="00E02A8E">
        <w:rPr>
          <w:rFonts w:ascii="Comic Sans MS" w:hAnsi="Comic Sans MS"/>
          <w:sz w:val="32"/>
          <w:szCs w:val="32"/>
        </w:rPr>
        <w:t xml:space="preserve">Over the years, the </w:t>
      </w:r>
      <w:r>
        <w:rPr>
          <w:rFonts w:ascii="Comic Sans MS" w:hAnsi="Comic Sans MS"/>
          <w:sz w:val="32"/>
          <w:szCs w:val="32"/>
        </w:rPr>
        <w:t>roots</w:t>
      </w:r>
      <w:r w:rsidRPr="00E02A8E">
        <w:rPr>
          <w:rFonts w:ascii="Comic Sans MS" w:hAnsi="Comic Sans MS"/>
          <w:sz w:val="32"/>
          <w:szCs w:val="32"/>
        </w:rPr>
        <w:t xml:space="preserve"> of faith</w:t>
      </w:r>
      <w:r>
        <w:rPr>
          <w:rFonts w:ascii="Comic Sans MS" w:hAnsi="Comic Sans MS"/>
          <w:sz w:val="32"/>
          <w:szCs w:val="32"/>
        </w:rPr>
        <w:t xml:space="preserve"> and the wings of the Spirit</w:t>
      </w:r>
      <w:r w:rsidRPr="00E02A8E">
        <w:rPr>
          <w:rFonts w:ascii="Comic Sans MS" w:hAnsi="Comic Sans MS"/>
          <w:sz w:val="32"/>
          <w:szCs w:val="32"/>
        </w:rPr>
        <w:t xml:space="preserve"> have enabled this congregation to pursue the prophet Micah’s words to do justice, love kindness and walk humbly with God</w:t>
      </w:r>
      <w:r>
        <w:rPr>
          <w:rFonts w:ascii="Comic Sans MS" w:hAnsi="Comic Sans MS"/>
          <w:sz w:val="32"/>
          <w:szCs w:val="32"/>
        </w:rPr>
        <w:t xml:space="preserve"> in so many ways</w:t>
      </w:r>
      <w:r w:rsidRPr="00E02A8E">
        <w:rPr>
          <w:rFonts w:ascii="Comic Sans MS" w:hAnsi="Comic Sans MS"/>
          <w:sz w:val="32"/>
          <w:szCs w:val="32"/>
        </w:rPr>
        <w:t>.</w:t>
      </w:r>
    </w:p>
    <w:p w:rsidR="00AD5BEA" w:rsidRDefault="00AD5BEA" w:rsidP="00AD5BEA">
      <w:pPr>
        <w:spacing w:after="0" w:line="240" w:lineRule="auto"/>
        <w:jc w:val="center"/>
        <w:rPr>
          <w:rFonts w:ascii="Comic Sans MS" w:hAnsi="Comic Sans MS"/>
          <w:sz w:val="32"/>
          <w:szCs w:val="32"/>
        </w:rPr>
      </w:pPr>
      <w:r w:rsidRPr="00E02A8E">
        <w:rPr>
          <w:rFonts w:ascii="Comic Sans MS" w:hAnsi="Comic Sans MS"/>
          <w:sz w:val="32"/>
          <w:szCs w:val="32"/>
        </w:rPr>
        <w:t>The roots of faith have been f</w:t>
      </w:r>
      <w:r>
        <w:rPr>
          <w:rFonts w:ascii="Comic Sans MS" w:hAnsi="Comic Sans MS"/>
          <w:sz w:val="32"/>
          <w:szCs w:val="32"/>
        </w:rPr>
        <w:t>irmly planted in children and yo</w:t>
      </w:r>
      <w:r w:rsidRPr="00E02A8E">
        <w:rPr>
          <w:rFonts w:ascii="Comic Sans MS" w:hAnsi="Comic Sans MS"/>
          <w:sz w:val="32"/>
          <w:szCs w:val="32"/>
        </w:rPr>
        <w:t>ung people who have grown u</w:t>
      </w:r>
      <w:r>
        <w:rPr>
          <w:rFonts w:ascii="Comic Sans MS" w:hAnsi="Comic Sans MS"/>
          <w:sz w:val="32"/>
          <w:szCs w:val="32"/>
        </w:rPr>
        <w:t xml:space="preserve">p and moved </w:t>
      </w:r>
      <w:r w:rsidRPr="00E02A8E">
        <w:rPr>
          <w:rFonts w:ascii="Comic Sans MS" w:hAnsi="Comic Sans MS"/>
          <w:sz w:val="32"/>
          <w:szCs w:val="32"/>
        </w:rPr>
        <w:t xml:space="preserve">from here to </w:t>
      </w:r>
      <w:r w:rsidRPr="00E02A8E">
        <w:rPr>
          <w:rFonts w:ascii="Comic Sans MS" w:hAnsi="Comic Sans MS"/>
          <w:sz w:val="32"/>
          <w:szCs w:val="32"/>
        </w:rPr>
        <w:lastRenderedPageBreak/>
        <w:t xml:space="preserve">pursue their goals in education, the </w:t>
      </w:r>
      <w:r>
        <w:rPr>
          <w:rFonts w:ascii="Comic Sans MS" w:hAnsi="Comic Sans MS"/>
          <w:sz w:val="32"/>
          <w:szCs w:val="32"/>
        </w:rPr>
        <w:t>mission</w:t>
      </w:r>
      <w:r w:rsidRPr="00E02A8E">
        <w:rPr>
          <w:rFonts w:ascii="Comic Sans MS" w:hAnsi="Comic Sans MS"/>
          <w:sz w:val="32"/>
          <w:szCs w:val="32"/>
        </w:rPr>
        <w:t xml:space="preserve"> field, the social sciences, </w:t>
      </w:r>
      <w:r>
        <w:rPr>
          <w:rFonts w:ascii="Comic Sans MS" w:hAnsi="Comic Sans MS"/>
          <w:sz w:val="32"/>
          <w:szCs w:val="32"/>
        </w:rPr>
        <w:t xml:space="preserve">police services, </w:t>
      </w:r>
      <w:r w:rsidRPr="00E02A8E">
        <w:rPr>
          <w:rFonts w:ascii="Comic Sans MS" w:hAnsi="Comic Sans MS"/>
          <w:sz w:val="32"/>
          <w:szCs w:val="32"/>
        </w:rPr>
        <w:t>music, business, or economics – but more impo</w:t>
      </w:r>
      <w:r>
        <w:rPr>
          <w:rFonts w:ascii="Comic Sans MS" w:hAnsi="Comic Sans MS"/>
          <w:sz w:val="32"/>
          <w:szCs w:val="32"/>
        </w:rPr>
        <w:t>rtant than their professions have been</w:t>
      </w:r>
      <w:r w:rsidRPr="00E02A8E">
        <w:rPr>
          <w:rFonts w:ascii="Comic Sans MS" w:hAnsi="Comic Sans MS"/>
          <w:sz w:val="32"/>
          <w:szCs w:val="32"/>
        </w:rPr>
        <w:t xml:space="preserve"> their lives lived in faithful service to God and others.</w:t>
      </w:r>
    </w:p>
    <w:p w:rsidR="00AD5BEA" w:rsidRDefault="00AD5BEA" w:rsidP="00AD5BEA">
      <w:pPr>
        <w:spacing w:after="0" w:line="240" w:lineRule="auto"/>
        <w:jc w:val="center"/>
        <w:rPr>
          <w:rFonts w:ascii="Comic Sans MS" w:hAnsi="Comic Sans MS"/>
          <w:sz w:val="32"/>
          <w:szCs w:val="32"/>
        </w:rPr>
      </w:pPr>
      <w:r>
        <w:rPr>
          <w:rFonts w:ascii="Comic Sans MS" w:hAnsi="Comic Sans MS"/>
          <w:sz w:val="32"/>
          <w:szCs w:val="32"/>
        </w:rPr>
        <w:t>Names like Hugh MacMillan, Freda and Graham MacDonald, John Sandy MacDonald, and Alexander Nicholson, Andy Burgess, have all made their marks on the church and the world – and their roots were here – as are yours</w:t>
      </w:r>
    </w:p>
    <w:p w:rsidR="00AD5BEA" w:rsidRDefault="00AD5BEA" w:rsidP="00AD5BEA">
      <w:pPr>
        <w:spacing w:after="0" w:line="240" w:lineRule="auto"/>
        <w:jc w:val="center"/>
        <w:rPr>
          <w:rFonts w:ascii="Comic Sans MS" w:hAnsi="Comic Sans MS"/>
          <w:sz w:val="32"/>
          <w:szCs w:val="32"/>
        </w:rPr>
      </w:pPr>
      <w:r>
        <w:rPr>
          <w:rFonts w:ascii="Comic Sans MS" w:hAnsi="Comic Sans MS"/>
          <w:sz w:val="32"/>
          <w:szCs w:val="32"/>
        </w:rPr>
        <w:t xml:space="preserve"> Their faith was nurtured here – as is yours.</w:t>
      </w:r>
    </w:p>
    <w:p w:rsidR="00AD5BEA" w:rsidRPr="00E02A8E" w:rsidRDefault="00AD5BEA" w:rsidP="00AD5BEA">
      <w:pPr>
        <w:spacing w:after="0" w:line="240" w:lineRule="auto"/>
        <w:jc w:val="center"/>
        <w:rPr>
          <w:rFonts w:ascii="Comic Sans MS" w:hAnsi="Comic Sans MS"/>
          <w:sz w:val="32"/>
          <w:szCs w:val="32"/>
        </w:rPr>
      </w:pPr>
      <w:r>
        <w:rPr>
          <w:rFonts w:ascii="Comic Sans MS" w:hAnsi="Comic Sans MS"/>
          <w:sz w:val="32"/>
          <w:szCs w:val="32"/>
        </w:rPr>
        <w:t>The Spirit of Pentecost was upon them – as it is upon you.</w:t>
      </w:r>
    </w:p>
    <w:p w:rsidR="00AD5BEA" w:rsidRDefault="00AD5BEA" w:rsidP="00AD5BEA">
      <w:pPr>
        <w:spacing w:after="0" w:line="240" w:lineRule="auto"/>
        <w:jc w:val="center"/>
        <w:rPr>
          <w:rFonts w:ascii="Comic Sans MS" w:hAnsi="Comic Sans MS"/>
          <w:sz w:val="32"/>
          <w:szCs w:val="32"/>
        </w:rPr>
      </w:pPr>
      <w:r w:rsidRPr="00E02A8E">
        <w:rPr>
          <w:rFonts w:ascii="Comic Sans MS" w:hAnsi="Comic Sans MS"/>
          <w:sz w:val="32"/>
          <w:szCs w:val="32"/>
        </w:rPr>
        <w:t>Every moment of every da</w:t>
      </w:r>
      <w:r>
        <w:rPr>
          <w:rFonts w:ascii="Comic Sans MS" w:hAnsi="Comic Sans MS"/>
          <w:sz w:val="32"/>
          <w:szCs w:val="32"/>
        </w:rPr>
        <w:t>y, the seeds of faith which are sown and taking</w:t>
      </w:r>
      <w:r w:rsidRPr="00E02A8E">
        <w:rPr>
          <w:rFonts w:ascii="Comic Sans MS" w:hAnsi="Comic Sans MS"/>
          <w:sz w:val="32"/>
          <w:szCs w:val="32"/>
        </w:rPr>
        <w:t xml:space="preserve"> root here, are blossoming in ways </w:t>
      </w:r>
      <w:r>
        <w:rPr>
          <w:rFonts w:ascii="Comic Sans MS" w:hAnsi="Comic Sans MS"/>
          <w:sz w:val="32"/>
          <w:szCs w:val="32"/>
        </w:rPr>
        <w:t>you</w:t>
      </w:r>
      <w:r w:rsidRPr="00E02A8E">
        <w:rPr>
          <w:rFonts w:ascii="Comic Sans MS" w:hAnsi="Comic Sans MS"/>
          <w:sz w:val="32"/>
          <w:szCs w:val="32"/>
        </w:rPr>
        <w:t xml:space="preserve"> </w:t>
      </w:r>
      <w:r>
        <w:rPr>
          <w:rFonts w:ascii="Comic Sans MS" w:hAnsi="Comic Sans MS"/>
          <w:sz w:val="32"/>
          <w:szCs w:val="32"/>
        </w:rPr>
        <w:t>will</w:t>
      </w:r>
      <w:r w:rsidRPr="00E02A8E">
        <w:rPr>
          <w:rFonts w:ascii="Comic Sans MS" w:hAnsi="Comic Sans MS"/>
          <w:sz w:val="32"/>
          <w:szCs w:val="32"/>
        </w:rPr>
        <w:t xml:space="preserve"> never know. </w:t>
      </w:r>
      <w:r>
        <w:rPr>
          <w:rFonts w:ascii="Comic Sans MS" w:hAnsi="Comic Sans MS"/>
          <w:sz w:val="32"/>
          <w:szCs w:val="32"/>
        </w:rPr>
        <w:t xml:space="preserve">                                                                                              </w:t>
      </w:r>
      <w:r w:rsidRPr="00E02A8E">
        <w:rPr>
          <w:rFonts w:ascii="Comic Sans MS" w:hAnsi="Comic Sans MS"/>
          <w:sz w:val="32"/>
          <w:szCs w:val="32"/>
        </w:rPr>
        <w:t xml:space="preserve">The hungry are being fed; the thirsty are given a drink; the naked are clothed; the lonely are visited; the sick are being cared for; Why? </w:t>
      </w:r>
    </w:p>
    <w:p w:rsidR="00AD5BEA" w:rsidRDefault="00AD5BEA" w:rsidP="00AD5BEA">
      <w:pPr>
        <w:spacing w:after="0" w:line="240" w:lineRule="auto"/>
        <w:jc w:val="center"/>
        <w:rPr>
          <w:rFonts w:ascii="Comic Sans MS" w:hAnsi="Comic Sans MS"/>
          <w:sz w:val="32"/>
          <w:szCs w:val="32"/>
        </w:rPr>
      </w:pPr>
      <w:r w:rsidRPr="00E02A8E">
        <w:rPr>
          <w:rFonts w:ascii="Comic Sans MS" w:hAnsi="Comic Sans MS"/>
          <w:sz w:val="32"/>
          <w:szCs w:val="32"/>
        </w:rPr>
        <w:t xml:space="preserve">Because those who are administering the care </w:t>
      </w:r>
      <w:r>
        <w:rPr>
          <w:rFonts w:ascii="Comic Sans MS" w:hAnsi="Comic Sans MS"/>
          <w:sz w:val="32"/>
          <w:szCs w:val="32"/>
        </w:rPr>
        <w:t xml:space="preserve">came to, and continue to </w:t>
      </w:r>
      <w:r w:rsidRPr="00E02A8E">
        <w:rPr>
          <w:rFonts w:ascii="Comic Sans MS" w:hAnsi="Comic Sans MS"/>
          <w:sz w:val="32"/>
          <w:szCs w:val="32"/>
        </w:rPr>
        <w:t xml:space="preserve">understand </w:t>
      </w:r>
      <w:r>
        <w:rPr>
          <w:rFonts w:ascii="Comic Sans MS" w:hAnsi="Comic Sans MS"/>
          <w:sz w:val="32"/>
          <w:szCs w:val="32"/>
        </w:rPr>
        <w:t>that this is what Jesus ask of his disciples – and this is what the Spirit enables them to do</w:t>
      </w:r>
      <w:r w:rsidRPr="00E02A8E">
        <w:rPr>
          <w:rFonts w:ascii="Comic Sans MS" w:hAnsi="Comic Sans MS"/>
          <w:sz w:val="32"/>
          <w:szCs w:val="32"/>
        </w:rPr>
        <w:t>.</w:t>
      </w:r>
      <w:r>
        <w:rPr>
          <w:rFonts w:ascii="Comic Sans MS" w:hAnsi="Comic Sans MS"/>
          <w:sz w:val="32"/>
          <w:szCs w:val="32"/>
        </w:rPr>
        <w:t xml:space="preserve"> </w:t>
      </w:r>
    </w:p>
    <w:p w:rsidR="00AD5BEA" w:rsidRDefault="00AD5BEA" w:rsidP="00AD5BEA">
      <w:pPr>
        <w:spacing w:after="0" w:line="240" w:lineRule="auto"/>
        <w:jc w:val="center"/>
        <w:rPr>
          <w:rFonts w:ascii="Comic Sans MS" w:hAnsi="Comic Sans MS"/>
          <w:sz w:val="32"/>
          <w:szCs w:val="32"/>
        </w:rPr>
      </w:pPr>
      <w:r>
        <w:rPr>
          <w:rFonts w:ascii="Comic Sans MS" w:hAnsi="Comic Sans MS"/>
          <w:sz w:val="32"/>
          <w:szCs w:val="32"/>
        </w:rPr>
        <w:t>And they learned that here.</w:t>
      </w:r>
    </w:p>
    <w:p w:rsidR="00AD5BEA" w:rsidRPr="00E02A8E" w:rsidRDefault="00AD5BEA" w:rsidP="00AD5BEA">
      <w:pPr>
        <w:spacing w:after="0" w:line="240" w:lineRule="auto"/>
        <w:jc w:val="center"/>
        <w:rPr>
          <w:rFonts w:ascii="Comic Sans MS" w:hAnsi="Comic Sans MS"/>
          <w:sz w:val="32"/>
          <w:szCs w:val="32"/>
        </w:rPr>
      </w:pPr>
      <w:r>
        <w:rPr>
          <w:rFonts w:ascii="Comic Sans MS" w:hAnsi="Comic Sans MS"/>
          <w:sz w:val="32"/>
          <w:szCs w:val="32"/>
        </w:rPr>
        <w:t>Here, they came to have a deeper understanding of what that means.</w:t>
      </w:r>
    </w:p>
    <w:p w:rsidR="00AD5BEA" w:rsidRDefault="00AD5BEA" w:rsidP="00AD5BEA">
      <w:pPr>
        <w:spacing w:after="0" w:line="240" w:lineRule="auto"/>
        <w:jc w:val="center"/>
        <w:rPr>
          <w:rFonts w:ascii="Comic Sans MS" w:hAnsi="Comic Sans MS"/>
          <w:sz w:val="32"/>
          <w:szCs w:val="32"/>
        </w:rPr>
      </w:pPr>
      <w:r>
        <w:rPr>
          <w:rFonts w:ascii="Comic Sans MS" w:hAnsi="Comic Sans MS"/>
          <w:sz w:val="32"/>
          <w:szCs w:val="32"/>
        </w:rPr>
        <w:t>As the Spirit did in the beginning, so the Spirit continues to hover over creation and sweep over the face of the waters;</w:t>
      </w:r>
    </w:p>
    <w:p w:rsidR="00AD5BEA" w:rsidRDefault="00AD5BEA" w:rsidP="00AD5BEA">
      <w:pPr>
        <w:spacing w:after="0" w:line="240" w:lineRule="auto"/>
        <w:jc w:val="center"/>
        <w:rPr>
          <w:rFonts w:ascii="Comic Sans MS" w:hAnsi="Comic Sans MS"/>
          <w:sz w:val="32"/>
          <w:szCs w:val="32"/>
        </w:rPr>
      </w:pPr>
      <w:r>
        <w:rPr>
          <w:rFonts w:ascii="Comic Sans MS" w:hAnsi="Comic Sans MS"/>
          <w:sz w:val="32"/>
          <w:szCs w:val="32"/>
        </w:rPr>
        <w:t xml:space="preserve">The Spirit continues to breathe new life into you, into all people who desire to do God’s </w:t>
      </w:r>
      <w:proofErr w:type="gramStart"/>
      <w:r>
        <w:rPr>
          <w:rFonts w:ascii="Comic Sans MS" w:hAnsi="Comic Sans MS"/>
          <w:sz w:val="32"/>
          <w:szCs w:val="32"/>
        </w:rPr>
        <w:t>will</w:t>
      </w:r>
      <w:proofErr w:type="gramEnd"/>
      <w:r>
        <w:rPr>
          <w:rFonts w:ascii="Comic Sans MS" w:hAnsi="Comic Sans MS"/>
          <w:sz w:val="32"/>
          <w:szCs w:val="32"/>
        </w:rPr>
        <w:t>.</w:t>
      </w:r>
    </w:p>
    <w:p w:rsidR="00AD5BEA" w:rsidRDefault="00AD5BEA" w:rsidP="00AD5BEA">
      <w:pPr>
        <w:spacing w:after="0" w:line="240" w:lineRule="auto"/>
        <w:jc w:val="center"/>
        <w:rPr>
          <w:rFonts w:ascii="Comic Sans MS" w:hAnsi="Comic Sans MS"/>
          <w:sz w:val="32"/>
          <w:szCs w:val="32"/>
        </w:rPr>
      </w:pPr>
      <w:r>
        <w:rPr>
          <w:rFonts w:ascii="Comic Sans MS" w:hAnsi="Comic Sans MS"/>
          <w:sz w:val="32"/>
          <w:szCs w:val="32"/>
        </w:rPr>
        <w:t>The Spirit continues to be poured out on you so that you can dream dreams and see visions of your future ministry here.</w:t>
      </w:r>
    </w:p>
    <w:p w:rsidR="00AD5BEA" w:rsidRDefault="00AD5BEA" w:rsidP="00AD5BEA">
      <w:pPr>
        <w:spacing w:after="0" w:line="240" w:lineRule="auto"/>
        <w:jc w:val="center"/>
        <w:rPr>
          <w:rFonts w:ascii="Comic Sans MS" w:hAnsi="Comic Sans MS"/>
          <w:sz w:val="32"/>
          <w:szCs w:val="32"/>
        </w:rPr>
      </w:pPr>
      <w:r>
        <w:rPr>
          <w:rFonts w:ascii="Comic Sans MS" w:hAnsi="Comic Sans MS"/>
          <w:sz w:val="32"/>
          <w:szCs w:val="32"/>
        </w:rPr>
        <w:lastRenderedPageBreak/>
        <w:t>The wings of the Spirit</w:t>
      </w:r>
      <w:r w:rsidRPr="00E02A8E">
        <w:rPr>
          <w:rFonts w:ascii="Comic Sans MS" w:hAnsi="Comic Sans MS"/>
          <w:sz w:val="32"/>
          <w:szCs w:val="32"/>
        </w:rPr>
        <w:t xml:space="preserve"> </w:t>
      </w:r>
      <w:r>
        <w:rPr>
          <w:rFonts w:ascii="Comic Sans MS" w:hAnsi="Comic Sans MS"/>
          <w:sz w:val="32"/>
          <w:szCs w:val="32"/>
        </w:rPr>
        <w:t>will lift</w:t>
      </w:r>
      <w:r w:rsidRPr="00E02A8E">
        <w:rPr>
          <w:rFonts w:ascii="Comic Sans MS" w:hAnsi="Comic Sans MS"/>
          <w:sz w:val="32"/>
          <w:szCs w:val="32"/>
        </w:rPr>
        <w:t xml:space="preserve"> </w:t>
      </w:r>
      <w:r>
        <w:rPr>
          <w:rFonts w:ascii="Comic Sans MS" w:hAnsi="Comic Sans MS"/>
          <w:sz w:val="32"/>
          <w:szCs w:val="32"/>
        </w:rPr>
        <w:t>you up when you are discouraged.</w:t>
      </w:r>
    </w:p>
    <w:p w:rsidR="00AD5BEA" w:rsidRPr="00E02A8E" w:rsidRDefault="00AD5BEA" w:rsidP="00AD5BEA">
      <w:pPr>
        <w:spacing w:after="0" w:line="240" w:lineRule="auto"/>
        <w:jc w:val="center"/>
        <w:rPr>
          <w:rFonts w:ascii="Comic Sans MS" w:hAnsi="Comic Sans MS"/>
          <w:sz w:val="32"/>
          <w:szCs w:val="32"/>
        </w:rPr>
      </w:pPr>
      <w:r>
        <w:rPr>
          <w:rFonts w:ascii="Comic Sans MS" w:hAnsi="Comic Sans MS"/>
          <w:sz w:val="32"/>
          <w:szCs w:val="32"/>
        </w:rPr>
        <w:t>The wings of the Spirit</w:t>
      </w:r>
      <w:r w:rsidRPr="00E02A8E">
        <w:rPr>
          <w:rFonts w:ascii="Comic Sans MS" w:hAnsi="Comic Sans MS"/>
          <w:sz w:val="32"/>
          <w:szCs w:val="32"/>
        </w:rPr>
        <w:t xml:space="preserve"> </w:t>
      </w:r>
      <w:r>
        <w:rPr>
          <w:rFonts w:ascii="Comic Sans MS" w:hAnsi="Comic Sans MS"/>
          <w:sz w:val="32"/>
          <w:szCs w:val="32"/>
        </w:rPr>
        <w:t>will enfold you when you are f</w:t>
      </w:r>
      <w:r w:rsidRPr="00E02A8E">
        <w:rPr>
          <w:rFonts w:ascii="Comic Sans MS" w:hAnsi="Comic Sans MS"/>
          <w:sz w:val="32"/>
          <w:szCs w:val="32"/>
        </w:rPr>
        <w:t>illed with doubt;</w:t>
      </w:r>
    </w:p>
    <w:p w:rsidR="00AD5BEA" w:rsidRPr="00E02A8E" w:rsidRDefault="00AD5BEA" w:rsidP="00AD5BEA">
      <w:pPr>
        <w:spacing w:after="0" w:line="240" w:lineRule="auto"/>
        <w:jc w:val="center"/>
        <w:rPr>
          <w:rFonts w:ascii="Comic Sans MS" w:hAnsi="Comic Sans MS"/>
          <w:sz w:val="32"/>
          <w:szCs w:val="32"/>
        </w:rPr>
      </w:pPr>
      <w:r>
        <w:rPr>
          <w:rFonts w:ascii="Comic Sans MS" w:hAnsi="Comic Sans MS"/>
          <w:sz w:val="32"/>
          <w:szCs w:val="32"/>
        </w:rPr>
        <w:t>The wings of the Spirit will carry you</w:t>
      </w:r>
      <w:r w:rsidRPr="00E02A8E">
        <w:rPr>
          <w:rFonts w:ascii="Comic Sans MS" w:hAnsi="Comic Sans MS"/>
          <w:sz w:val="32"/>
          <w:szCs w:val="32"/>
        </w:rPr>
        <w:t xml:space="preserve"> into new relationships of reconciliation;</w:t>
      </w:r>
    </w:p>
    <w:p w:rsidR="00AD5BEA" w:rsidRDefault="00AD5BEA" w:rsidP="00AD5BEA">
      <w:pPr>
        <w:spacing w:after="0" w:line="240" w:lineRule="auto"/>
        <w:jc w:val="center"/>
        <w:rPr>
          <w:rFonts w:ascii="Comic Sans MS" w:hAnsi="Comic Sans MS"/>
          <w:sz w:val="32"/>
          <w:szCs w:val="32"/>
        </w:rPr>
      </w:pPr>
      <w:r>
        <w:rPr>
          <w:rFonts w:ascii="Comic Sans MS" w:hAnsi="Comic Sans MS"/>
          <w:sz w:val="32"/>
          <w:szCs w:val="32"/>
        </w:rPr>
        <w:t>The wings of the Spirit</w:t>
      </w:r>
      <w:r w:rsidRPr="00E02A8E">
        <w:rPr>
          <w:rFonts w:ascii="Comic Sans MS" w:hAnsi="Comic Sans MS"/>
          <w:sz w:val="32"/>
          <w:szCs w:val="32"/>
        </w:rPr>
        <w:t xml:space="preserve"> are fanning t</w:t>
      </w:r>
      <w:r>
        <w:rPr>
          <w:rFonts w:ascii="Comic Sans MS" w:hAnsi="Comic Sans MS"/>
          <w:sz w:val="32"/>
          <w:szCs w:val="32"/>
        </w:rPr>
        <w:t>he flames of justice and peace all around you – even when all evidence seems to suggest otherwise.</w:t>
      </w:r>
    </w:p>
    <w:p w:rsidR="00AD5BEA" w:rsidRPr="00AF4F77" w:rsidRDefault="00AD5BEA" w:rsidP="00AD5BEA">
      <w:pPr>
        <w:spacing w:after="0" w:line="240" w:lineRule="auto"/>
        <w:jc w:val="center"/>
        <w:rPr>
          <w:rFonts w:ascii="Comic Sans MS" w:hAnsi="Comic Sans MS"/>
          <w:i/>
          <w:sz w:val="32"/>
          <w:szCs w:val="32"/>
        </w:rPr>
      </w:pPr>
      <w:r>
        <w:rPr>
          <w:rFonts w:ascii="Comic Sans MS" w:hAnsi="Comic Sans MS"/>
          <w:sz w:val="32"/>
          <w:szCs w:val="32"/>
        </w:rPr>
        <w:t>I am convinced that Dr. Martin Luther King was right when he said, “</w:t>
      </w:r>
      <w:r>
        <w:rPr>
          <w:rFonts w:ascii="Comic Sans MS" w:hAnsi="Comic Sans MS"/>
          <w:i/>
          <w:sz w:val="32"/>
          <w:szCs w:val="32"/>
        </w:rPr>
        <w:t>The arc of the moral universe is long, but it bends towards justice.”</w:t>
      </w:r>
    </w:p>
    <w:p w:rsidR="00AD5BEA" w:rsidRDefault="00AD5BEA" w:rsidP="00AD5BEA">
      <w:pPr>
        <w:spacing w:after="0" w:line="240" w:lineRule="auto"/>
        <w:jc w:val="center"/>
        <w:rPr>
          <w:rFonts w:ascii="Comic Sans MS" w:hAnsi="Comic Sans MS"/>
          <w:sz w:val="32"/>
          <w:szCs w:val="32"/>
        </w:rPr>
      </w:pPr>
      <w:r>
        <w:rPr>
          <w:rFonts w:ascii="Comic Sans MS" w:hAnsi="Comic Sans MS"/>
          <w:sz w:val="32"/>
          <w:szCs w:val="32"/>
        </w:rPr>
        <w:t>For people of faith, it is our calling to embrace this truth, to believe it with every fibre of our being – and to allow the wings of the Spirit to lift our spirits, to expect tongues of fire to hover over our heads, inspiring and enabling us to speak bold words of peace and grace and reconciliation and justice – and to speak boldly in the language of love which is the universal language of all humanity.</w:t>
      </w:r>
    </w:p>
    <w:p w:rsidR="00AD5BEA" w:rsidRPr="00E02A8E" w:rsidRDefault="00AD5BEA" w:rsidP="00AD5BEA">
      <w:pPr>
        <w:spacing w:after="0" w:line="240" w:lineRule="auto"/>
        <w:jc w:val="center"/>
        <w:rPr>
          <w:rFonts w:ascii="Comic Sans MS" w:hAnsi="Comic Sans MS"/>
          <w:sz w:val="32"/>
          <w:szCs w:val="32"/>
        </w:rPr>
      </w:pPr>
      <w:r>
        <w:rPr>
          <w:rFonts w:ascii="Comic Sans MS" w:hAnsi="Comic Sans MS"/>
          <w:sz w:val="32"/>
          <w:szCs w:val="32"/>
        </w:rPr>
        <w:t>For 169</w:t>
      </w:r>
      <w:r w:rsidRPr="00E02A8E">
        <w:rPr>
          <w:rFonts w:ascii="Comic Sans MS" w:hAnsi="Comic Sans MS"/>
          <w:sz w:val="32"/>
          <w:szCs w:val="32"/>
        </w:rPr>
        <w:t xml:space="preserve"> years, </w:t>
      </w:r>
      <w:r>
        <w:rPr>
          <w:rFonts w:ascii="Comic Sans MS" w:hAnsi="Comic Sans MS"/>
          <w:sz w:val="32"/>
          <w:szCs w:val="32"/>
        </w:rPr>
        <w:t xml:space="preserve">South </w:t>
      </w:r>
      <w:proofErr w:type="spellStart"/>
      <w:r>
        <w:rPr>
          <w:rFonts w:ascii="Comic Sans MS" w:hAnsi="Comic Sans MS"/>
          <w:sz w:val="32"/>
          <w:szCs w:val="32"/>
        </w:rPr>
        <w:t>Kinloss</w:t>
      </w:r>
      <w:proofErr w:type="spellEnd"/>
      <w:r w:rsidRPr="00E02A8E">
        <w:rPr>
          <w:rFonts w:ascii="Comic Sans MS" w:hAnsi="Comic Sans MS"/>
          <w:sz w:val="32"/>
          <w:szCs w:val="32"/>
        </w:rPr>
        <w:t xml:space="preserve"> Presbyterian Church has been a place of both roots and wings for hundreds and hundreds of people. </w:t>
      </w:r>
    </w:p>
    <w:p w:rsidR="00AD5BEA" w:rsidRPr="00E02A8E" w:rsidRDefault="00AD5BEA" w:rsidP="00AD5BEA">
      <w:pPr>
        <w:spacing w:after="0" w:line="240" w:lineRule="auto"/>
        <w:jc w:val="center"/>
        <w:rPr>
          <w:rFonts w:ascii="Comic Sans MS" w:hAnsi="Comic Sans MS"/>
          <w:sz w:val="32"/>
          <w:szCs w:val="32"/>
        </w:rPr>
      </w:pPr>
      <w:r>
        <w:rPr>
          <w:rFonts w:ascii="Comic Sans MS" w:hAnsi="Comic Sans MS"/>
          <w:sz w:val="32"/>
          <w:szCs w:val="32"/>
        </w:rPr>
        <w:t>The legacy of those 169</w:t>
      </w:r>
      <w:r w:rsidRPr="00E02A8E">
        <w:rPr>
          <w:rFonts w:ascii="Comic Sans MS" w:hAnsi="Comic Sans MS"/>
          <w:sz w:val="32"/>
          <w:szCs w:val="32"/>
        </w:rPr>
        <w:t xml:space="preserve"> years is evidenced in each one of you gathered here this morning. </w:t>
      </w:r>
    </w:p>
    <w:p w:rsidR="00AD5BEA" w:rsidRPr="00E02A8E" w:rsidRDefault="00AD5BEA" w:rsidP="00AD5BEA">
      <w:pPr>
        <w:spacing w:after="0" w:line="240" w:lineRule="auto"/>
        <w:jc w:val="center"/>
        <w:rPr>
          <w:rFonts w:ascii="Comic Sans MS" w:hAnsi="Comic Sans MS"/>
          <w:sz w:val="32"/>
          <w:szCs w:val="32"/>
        </w:rPr>
      </w:pPr>
      <w:r w:rsidRPr="00E02A8E">
        <w:rPr>
          <w:rFonts w:ascii="Comic Sans MS" w:hAnsi="Comic Sans MS"/>
          <w:sz w:val="32"/>
          <w:szCs w:val="32"/>
        </w:rPr>
        <w:t>Who knows what new roots will take hold in the years to come?</w:t>
      </w:r>
    </w:p>
    <w:p w:rsidR="00AD5BEA" w:rsidRPr="00E02A8E" w:rsidRDefault="00AD5BEA" w:rsidP="00AD5BEA">
      <w:pPr>
        <w:spacing w:after="0" w:line="240" w:lineRule="auto"/>
        <w:jc w:val="center"/>
        <w:rPr>
          <w:rFonts w:ascii="Comic Sans MS" w:hAnsi="Comic Sans MS"/>
          <w:sz w:val="32"/>
          <w:szCs w:val="32"/>
        </w:rPr>
      </w:pPr>
      <w:r w:rsidRPr="00E02A8E">
        <w:rPr>
          <w:rFonts w:ascii="Comic Sans MS" w:hAnsi="Comic Sans MS"/>
          <w:sz w:val="32"/>
          <w:szCs w:val="32"/>
        </w:rPr>
        <w:t>Who knows where the wings of</w:t>
      </w:r>
      <w:r>
        <w:rPr>
          <w:rFonts w:ascii="Comic Sans MS" w:hAnsi="Comic Sans MS"/>
          <w:sz w:val="32"/>
          <w:szCs w:val="32"/>
        </w:rPr>
        <w:t xml:space="preserve"> the</w:t>
      </w:r>
      <w:r w:rsidRPr="00E02A8E">
        <w:rPr>
          <w:rFonts w:ascii="Comic Sans MS" w:hAnsi="Comic Sans MS"/>
          <w:sz w:val="32"/>
          <w:szCs w:val="32"/>
        </w:rPr>
        <w:t xml:space="preserve"> </w:t>
      </w:r>
      <w:r>
        <w:rPr>
          <w:rFonts w:ascii="Comic Sans MS" w:hAnsi="Comic Sans MS"/>
          <w:sz w:val="32"/>
          <w:szCs w:val="32"/>
        </w:rPr>
        <w:t>Spirit</w:t>
      </w:r>
      <w:r w:rsidRPr="00E02A8E">
        <w:rPr>
          <w:rFonts w:ascii="Comic Sans MS" w:hAnsi="Comic Sans MS"/>
          <w:sz w:val="32"/>
          <w:szCs w:val="32"/>
        </w:rPr>
        <w:t xml:space="preserve"> will yet take this congregation? </w:t>
      </w:r>
    </w:p>
    <w:p w:rsidR="00AD5BEA" w:rsidRDefault="00AD5BEA" w:rsidP="00AD5BEA">
      <w:pPr>
        <w:spacing w:after="0" w:line="240" w:lineRule="auto"/>
        <w:jc w:val="center"/>
        <w:rPr>
          <w:rFonts w:ascii="Comic Sans MS" w:hAnsi="Comic Sans MS"/>
          <w:sz w:val="32"/>
          <w:szCs w:val="32"/>
        </w:rPr>
      </w:pPr>
      <w:r w:rsidRPr="00E02A8E">
        <w:rPr>
          <w:rFonts w:ascii="Comic Sans MS" w:hAnsi="Comic Sans MS"/>
          <w:sz w:val="32"/>
          <w:szCs w:val="32"/>
        </w:rPr>
        <w:lastRenderedPageBreak/>
        <w:t>The sk</w:t>
      </w:r>
      <w:r>
        <w:rPr>
          <w:rFonts w:ascii="Comic Sans MS" w:hAnsi="Comic Sans MS"/>
          <w:sz w:val="32"/>
          <w:szCs w:val="32"/>
        </w:rPr>
        <w:t>y’s the limit – and your future</w:t>
      </w:r>
      <w:r w:rsidRPr="00E02A8E">
        <w:rPr>
          <w:rFonts w:ascii="Comic Sans MS" w:hAnsi="Comic Sans MS"/>
          <w:sz w:val="32"/>
          <w:szCs w:val="32"/>
        </w:rPr>
        <w:t xml:space="preserve"> will </w:t>
      </w:r>
      <w:r>
        <w:rPr>
          <w:rFonts w:ascii="Comic Sans MS" w:hAnsi="Comic Sans MS"/>
          <w:sz w:val="32"/>
          <w:szCs w:val="32"/>
        </w:rPr>
        <w:t xml:space="preserve">be </w:t>
      </w:r>
      <w:r w:rsidRPr="00E02A8E">
        <w:rPr>
          <w:rFonts w:ascii="Comic Sans MS" w:hAnsi="Comic Sans MS"/>
          <w:sz w:val="32"/>
          <w:szCs w:val="32"/>
        </w:rPr>
        <w:t xml:space="preserve">revealed </w:t>
      </w:r>
      <w:r>
        <w:rPr>
          <w:rFonts w:ascii="Comic Sans MS" w:hAnsi="Comic Sans MS"/>
          <w:sz w:val="32"/>
          <w:szCs w:val="32"/>
        </w:rPr>
        <w:t xml:space="preserve">as the </w:t>
      </w:r>
      <w:r w:rsidRPr="00E02A8E">
        <w:rPr>
          <w:rFonts w:ascii="Comic Sans MS" w:hAnsi="Comic Sans MS"/>
          <w:sz w:val="32"/>
          <w:szCs w:val="32"/>
        </w:rPr>
        <w:t>season</w:t>
      </w:r>
      <w:r>
        <w:rPr>
          <w:rFonts w:ascii="Comic Sans MS" w:hAnsi="Comic Sans MS"/>
          <w:sz w:val="32"/>
          <w:szCs w:val="32"/>
        </w:rPr>
        <w:t xml:space="preserve">s unfold. </w:t>
      </w:r>
    </w:p>
    <w:p w:rsidR="00AD5BEA" w:rsidRDefault="00AD5BEA" w:rsidP="00AD5BEA">
      <w:pPr>
        <w:spacing w:after="0" w:line="240" w:lineRule="auto"/>
        <w:jc w:val="center"/>
        <w:rPr>
          <w:rFonts w:ascii="Comic Sans MS" w:hAnsi="Comic Sans MS"/>
          <w:sz w:val="32"/>
          <w:szCs w:val="32"/>
        </w:rPr>
      </w:pPr>
      <w:r>
        <w:rPr>
          <w:rFonts w:ascii="Comic Sans MS" w:hAnsi="Comic Sans MS"/>
          <w:sz w:val="32"/>
          <w:szCs w:val="32"/>
        </w:rPr>
        <w:t>Your future is</w:t>
      </w:r>
      <w:r w:rsidRPr="00E02A8E">
        <w:rPr>
          <w:rFonts w:ascii="Comic Sans MS" w:hAnsi="Comic Sans MS"/>
          <w:sz w:val="32"/>
          <w:szCs w:val="32"/>
        </w:rPr>
        <w:t xml:space="preserve"> something God alone can see</w:t>
      </w:r>
      <w:r>
        <w:rPr>
          <w:rFonts w:ascii="Comic Sans MS" w:hAnsi="Comic Sans MS"/>
          <w:sz w:val="32"/>
          <w:szCs w:val="32"/>
        </w:rPr>
        <w:t xml:space="preserve"> at this point, but the seeds of your future are already planted in the garden of faith.</w:t>
      </w:r>
    </w:p>
    <w:p w:rsidR="00AD5BEA" w:rsidRPr="00E02A8E" w:rsidRDefault="00AD5BEA" w:rsidP="00AD5BEA">
      <w:pPr>
        <w:spacing w:after="0" w:line="240" w:lineRule="auto"/>
        <w:jc w:val="center"/>
        <w:rPr>
          <w:rFonts w:ascii="Comic Sans MS" w:hAnsi="Comic Sans MS"/>
          <w:sz w:val="32"/>
          <w:szCs w:val="32"/>
        </w:rPr>
      </w:pPr>
      <w:r>
        <w:rPr>
          <w:rFonts w:ascii="Comic Sans MS" w:hAnsi="Comic Sans MS"/>
          <w:sz w:val="32"/>
          <w:szCs w:val="32"/>
        </w:rPr>
        <w:t xml:space="preserve">Your future is a hidden promise waiting to unfold, much like a butterfly waits to unfold its wings from within the cocoon. </w:t>
      </w:r>
    </w:p>
    <w:p w:rsidR="00AD5BEA" w:rsidRPr="00E02A8E" w:rsidRDefault="00AD5BEA" w:rsidP="00AD5BEA">
      <w:pPr>
        <w:spacing w:after="0" w:line="240" w:lineRule="auto"/>
        <w:jc w:val="center"/>
        <w:rPr>
          <w:rFonts w:ascii="Comic Sans MS" w:hAnsi="Comic Sans MS"/>
          <w:sz w:val="32"/>
          <w:szCs w:val="32"/>
        </w:rPr>
      </w:pPr>
      <w:r w:rsidRPr="00E02A8E">
        <w:rPr>
          <w:rFonts w:ascii="Comic Sans MS" w:hAnsi="Comic Sans MS"/>
          <w:sz w:val="32"/>
          <w:szCs w:val="32"/>
        </w:rPr>
        <w:t xml:space="preserve">And </w:t>
      </w:r>
      <w:r>
        <w:rPr>
          <w:rFonts w:ascii="Comic Sans MS" w:hAnsi="Comic Sans MS"/>
          <w:sz w:val="32"/>
          <w:szCs w:val="32"/>
        </w:rPr>
        <w:t>in the meantime, with your faith rooted firmly in Christ, I pray that the Spirit will continue to open your hearts to both the joys and pains of living, and that you will continue to be inspired</w:t>
      </w:r>
      <w:r w:rsidRPr="00E02A8E">
        <w:rPr>
          <w:rFonts w:ascii="Comic Sans MS" w:hAnsi="Comic Sans MS"/>
          <w:sz w:val="32"/>
          <w:szCs w:val="32"/>
        </w:rPr>
        <w:t xml:space="preserve"> to </w:t>
      </w:r>
      <w:r>
        <w:rPr>
          <w:rFonts w:ascii="Comic Sans MS" w:hAnsi="Comic Sans MS"/>
          <w:sz w:val="32"/>
          <w:szCs w:val="32"/>
        </w:rPr>
        <w:t xml:space="preserve">proclaim and live the gospel message of Christ’s abundant love – and that you will continue to extend a gracious </w:t>
      </w:r>
      <w:r w:rsidRPr="00E02A8E">
        <w:rPr>
          <w:rFonts w:ascii="Comic Sans MS" w:hAnsi="Comic Sans MS"/>
          <w:sz w:val="32"/>
          <w:szCs w:val="32"/>
        </w:rPr>
        <w:t xml:space="preserve">welcome </w:t>
      </w:r>
      <w:r>
        <w:rPr>
          <w:rFonts w:ascii="Comic Sans MS" w:hAnsi="Comic Sans MS"/>
          <w:sz w:val="32"/>
          <w:szCs w:val="32"/>
        </w:rPr>
        <w:t xml:space="preserve">to </w:t>
      </w:r>
      <w:r w:rsidRPr="00E02A8E">
        <w:rPr>
          <w:rFonts w:ascii="Comic Sans MS" w:hAnsi="Comic Sans MS"/>
          <w:sz w:val="32"/>
          <w:szCs w:val="32"/>
        </w:rPr>
        <w:t xml:space="preserve">all whom God will bring into this place and into </w:t>
      </w:r>
      <w:r>
        <w:rPr>
          <w:rFonts w:ascii="Comic Sans MS" w:hAnsi="Comic Sans MS"/>
          <w:sz w:val="32"/>
          <w:szCs w:val="32"/>
        </w:rPr>
        <w:t>y</w:t>
      </w:r>
      <w:r w:rsidRPr="00E02A8E">
        <w:rPr>
          <w:rFonts w:ascii="Comic Sans MS" w:hAnsi="Comic Sans MS"/>
          <w:sz w:val="32"/>
          <w:szCs w:val="32"/>
        </w:rPr>
        <w:t>our hearts and lives.</w:t>
      </w:r>
    </w:p>
    <w:p w:rsidR="00AD5BEA" w:rsidRDefault="00AD5BEA" w:rsidP="00AD5BEA">
      <w:pPr>
        <w:spacing w:after="0" w:line="240" w:lineRule="auto"/>
        <w:jc w:val="center"/>
        <w:rPr>
          <w:rFonts w:ascii="Comic Sans MS" w:hAnsi="Comic Sans MS"/>
          <w:sz w:val="24"/>
          <w:szCs w:val="24"/>
        </w:rPr>
      </w:pPr>
      <w:r w:rsidRPr="00E02A8E">
        <w:rPr>
          <w:rFonts w:ascii="Comic Sans MS" w:hAnsi="Comic Sans MS"/>
          <w:sz w:val="32"/>
          <w:szCs w:val="32"/>
        </w:rPr>
        <w:t xml:space="preserve">To God </w:t>
      </w:r>
      <w:proofErr w:type="gramStart"/>
      <w:r w:rsidRPr="00E02A8E">
        <w:rPr>
          <w:rFonts w:ascii="Comic Sans MS" w:hAnsi="Comic Sans MS"/>
          <w:sz w:val="32"/>
          <w:szCs w:val="32"/>
        </w:rPr>
        <w:t>be</w:t>
      </w:r>
      <w:proofErr w:type="gramEnd"/>
      <w:r w:rsidRPr="00E02A8E">
        <w:rPr>
          <w:rFonts w:ascii="Comic Sans MS" w:hAnsi="Comic Sans MS"/>
          <w:sz w:val="32"/>
          <w:szCs w:val="32"/>
        </w:rPr>
        <w:t xml:space="preserve"> all the glory forever and ever. Amen</w:t>
      </w:r>
      <w:r>
        <w:rPr>
          <w:rFonts w:ascii="Comic Sans MS" w:hAnsi="Comic Sans MS"/>
          <w:sz w:val="24"/>
          <w:szCs w:val="24"/>
        </w:rPr>
        <w:t>.</w:t>
      </w:r>
    </w:p>
    <w:p w:rsidR="00B87783" w:rsidRDefault="00B87783"/>
    <w:sectPr w:rsidR="00B877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67D29"/>
    <w:multiLevelType w:val="hybridMultilevel"/>
    <w:tmpl w:val="124EB7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BEA"/>
    <w:rsid w:val="00AD5BEA"/>
    <w:rsid w:val="00B877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B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B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B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1428</Words>
  <Characters>8145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2025-06-20T15:18:00Z</dcterms:created>
  <dcterms:modified xsi:type="dcterms:W3CDTF">2025-06-20T15:19:00Z</dcterms:modified>
</cp:coreProperties>
</file>