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BFDA3" w14:textId="0E29A072" w:rsidR="00B100F5" w:rsidRPr="00975ED5" w:rsidRDefault="00B100F5" w:rsidP="00B100F5">
      <w:pPr>
        <w:rPr>
          <w:rFonts w:asciiTheme="minorEastAsia" w:eastAsiaTheme="minorEastAsia" w:hAnsiTheme="minorEastAsia" w:cs="Arial"/>
          <w:b/>
          <w:bCs/>
          <w:color w:val="222222"/>
          <w:sz w:val="24"/>
          <w:szCs w:val="24"/>
          <w:lang w:val="en-CA" w:eastAsia="ko-KR"/>
        </w:rPr>
      </w:pPr>
      <w:r w:rsidRPr="00B100F5">
        <w:rPr>
          <w:rFonts w:asciiTheme="minorEastAsia" w:eastAsiaTheme="minorEastAsia" w:hAnsiTheme="minorEastAsia" w:cs="Arial"/>
          <w:b/>
          <w:bCs/>
          <w:color w:val="222222"/>
          <w:sz w:val="24"/>
          <w:szCs w:val="24"/>
          <w:lang w:val="en-CA" w:eastAsia="ko-KR"/>
        </w:rPr>
        <w:t xml:space="preserve">Responsive Call </w:t>
      </w:r>
      <w:proofErr w:type="gramStart"/>
      <w:r w:rsidRPr="00B100F5">
        <w:rPr>
          <w:rFonts w:asciiTheme="minorEastAsia" w:eastAsiaTheme="minorEastAsia" w:hAnsiTheme="minorEastAsia" w:cs="Arial"/>
          <w:b/>
          <w:bCs/>
          <w:color w:val="222222"/>
          <w:sz w:val="24"/>
          <w:szCs w:val="24"/>
          <w:lang w:val="en-CA" w:eastAsia="ko-KR"/>
        </w:rPr>
        <w:t>To</w:t>
      </w:r>
      <w:proofErr w:type="gramEnd"/>
      <w:r w:rsidRPr="00B100F5">
        <w:rPr>
          <w:rFonts w:asciiTheme="minorEastAsia" w:eastAsiaTheme="minorEastAsia" w:hAnsiTheme="minorEastAsia" w:cs="Arial"/>
          <w:b/>
          <w:bCs/>
          <w:color w:val="222222"/>
          <w:sz w:val="24"/>
          <w:szCs w:val="24"/>
          <w:lang w:val="en-CA" w:eastAsia="ko-KR"/>
        </w:rPr>
        <w:t xml:space="preserve"> Worship:</w:t>
      </w:r>
      <w:r w:rsidRPr="00B100F5">
        <w:rPr>
          <w:rFonts w:asciiTheme="minorEastAsia" w:eastAsiaTheme="minorEastAsia" w:hAnsiTheme="minorEastAsia" w:cs="Arial"/>
          <w:color w:val="222222"/>
          <w:sz w:val="24"/>
          <w:szCs w:val="24"/>
          <w:lang w:val="en-CA" w:eastAsia="ko-KR"/>
        </w:rPr>
        <w:br/>
        <w:t>L: Seek the Lord while God may be found. Call upon</w:t>
      </w:r>
      <w:r w:rsidRPr="00B100F5">
        <w:rPr>
          <w:rFonts w:asciiTheme="minorEastAsia" w:eastAsiaTheme="minorEastAsia" w:hAnsiTheme="minorEastAsia" w:cs="Arial"/>
          <w:color w:val="222222"/>
          <w:sz w:val="24"/>
          <w:szCs w:val="24"/>
          <w:lang w:val="en-CA" w:eastAsia="ko-KR"/>
        </w:rPr>
        <w:br/>
        <w:t>God who is near.</w:t>
      </w:r>
      <w:r w:rsidRPr="00B100F5">
        <w:rPr>
          <w:rFonts w:asciiTheme="minorEastAsia" w:eastAsiaTheme="minorEastAsia" w:hAnsiTheme="minorEastAsia" w:cs="Arial"/>
          <w:color w:val="222222"/>
          <w:sz w:val="24"/>
          <w:szCs w:val="24"/>
          <w:lang w:val="en-CA" w:eastAsia="ko-KR"/>
        </w:rPr>
        <w:br/>
      </w:r>
      <w:r w:rsidRPr="00B100F5">
        <w:rPr>
          <w:rFonts w:asciiTheme="minorEastAsia" w:eastAsiaTheme="minorEastAsia" w:hAnsiTheme="minorEastAsia" w:cs="Arial"/>
          <w:b/>
          <w:bCs/>
          <w:color w:val="222222"/>
          <w:sz w:val="24"/>
          <w:szCs w:val="24"/>
          <w:lang w:val="en-CA" w:eastAsia="ko-KR"/>
        </w:rPr>
        <w:t>All: We will return to the Lord our God.</w:t>
      </w:r>
      <w:r w:rsidRPr="00B100F5">
        <w:rPr>
          <w:rFonts w:asciiTheme="minorEastAsia" w:eastAsiaTheme="minorEastAsia" w:hAnsiTheme="minorEastAsia" w:cs="Arial"/>
          <w:color w:val="222222"/>
          <w:sz w:val="24"/>
          <w:szCs w:val="24"/>
          <w:lang w:val="en-CA" w:eastAsia="ko-KR"/>
        </w:rPr>
        <w:br/>
        <w:t>L: God’s thoughts are not our thoughts. God’s ways are</w:t>
      </w:r>
      <w:r w:rsidRPr="00B100F5">
        <w:rPr>
          <w:rFonts w:asciiTheme="minorEastAsia" w:eastAsiaTheme="minorEastAsia" w:hAnsiTheme="minorEastAsia" w:cs="Arial"/>
          <w:color w:val="222222"/>
          <w:sz w:val="24"/>
          <w:szCs w:val="24"/>
          <w:lang w:val="en-CA" w:eastAsia="ko-KR"/>
        </w:rPr>
        <w:br/>
        <w:t>not our ways.</w:t>
      </w:r>
      <w:r w:rsidRPr="00B100F5">
        <w:rPr>
          <w:rFonts w:asciiTheme="minorEastAsia" w:eastAsiaTheme="minorEastAsia" w:hAnsiTheme="minorEastAsia" w:cs="Arial"/>
          <w:color w:val="222222"/>
          <w:sz w:val="24"/>
          <w:szCs w:val="24"/>
          <w:lang w:val="en-CA" w:eastAsia="ko-KR"/>
        </w:rPr>
        <w:br/>
      </w:r>
      <w:r w:rsidRPr="00B100F5">
        <w:rPr>
          <w:rFonts w:asciiTheme="minorEastAsia" w:eastAsiaTheme="minorEastAsia" w:hAnsiTheme="minorEastAsia" w:cs="Arial"/>
          <w:b/>
          <w:bCs/>
          <w:color w:val="222222"/>
          <w:sz w:val="24"/>
          <w:szCs w:val="24"/>
          <w:lang w:val="en-CA" w:eastAsia="ko-KR"/>
        </w:rPr>
        <w:t>All: We come, seeking new paths to follow.</w:t>
      </w:r>
      <w:r w:rsidRPr="00B100F5">
        <w:rPr>
          <w:rFonts w:asciiTheme="minorEastAsia" w:eastAsiaTheme="minorEastAsia" w:hAnsiTheme="minorEastAsia" w:cs="Arial"/>
          <w:color w:val="222222"/>
          <w:sz w:val="24"/>
          <w:szCs w:val="24"/>
          <w:lang w:val="en-CA" w:eastAsia="ko-KR"/>
        </w:rPr>
        <w:br/>
        <w:t xml:space="preserve">L: As the heavens are higher than the earth so </w:t>
      </w:r>
      <w:proofErr w:type="gramStart"/>
      <w:r w:rsidRPr="00B100F5">
        <w:rPr>
          <w:rFonts w:asciiTheme="minorEastAsia" w:eastAsiaTheme="minorEastAsia" w:hAnsiTheme="minorEastAsia" w:cs="Arial"/>
          <w:color w:val="222222"/>
          <w:sz w:val="24"/>
          <w:szCs w:val="24"/>
          <w:lang w:val="en-CA" w:eastAsia="ko-KR"/>
        </w:rPr>
        <w:t>are</w:t>
      </w:r>
      <w:proofErr w:type="gramEnd"/>
      <w:r w:rsidRPr="00B100F5">
        <w:rPr>
          <w:rFonts w:asciiTheme="minorEastAsia" w:eastAsiaTheme="minorEastAsia" w:hAnsiTheme="minorEastAsia" w:cs="Arial"/>
          <w:color w:val="222222"/>
          <w:sz w:val="24"/>
          <w:szCs w:val="24"/>
          <w:lang w:val="en-CA" w:eastAsia="ko-KR"/>
        </w:rPr>
        <w:t xml:space="preserve"> God’s</w:t>
      </w:r>
      <w:r w:rsidRPr="00B100F5">
        <w:rPr>
          <w:rFonts w:asciiTheme="minorEastAsia" w:eastAsiaTheme="minorEastAsia" w:hAnsiTheme="minorEastAsia" w:cs="Arial"/>
          <w:color w:val="222222"/>
          <w:sz w:val="24"/>
          <w:szCs w:val="24"/>
          <w:lang w:val="en-CA" w:eastAsia="ko-KR"/>
        </w:rPr>
        <w:br/>
        <w:t>ways higher than ours.</w:t>
      </w:r>
      <w:r w:rsidRPr="00B100F5">
        <w:rPr>
          <w:rFonts w:asciiTheme="minorEastAsia" w:eastAsiaTheme="minorEastAsia" w:hAnsiTheme="minorEastAsia" w:cs="Arial"/>
          <w:color w:val="222222"/>
          <w:sz w:val="24"/>
          <w:szCs w:val="24"/>
          <w:lang w:val="en-CA" w:eastAsia="ko-KR"/>
        </w:rPr>
        <w:br/>
      </w:r>
      <w:r w:rsidRPr="00B100F5">
        <w:rPr>
          <w:rFonts w:asciiTheme="minorEastAsia" w:eastAsiaTheme="minorEastAsia" w:hAnsiTheme="minorEastAsia" w:cs="Arial"/>
          <w:b/>
          <w:bCs/>
          <w:color w:val="222222"/>
          <w:sz w:val="24"/>
          <w:szCs w:val="24"/>
          <w:lang w:val="en-CA" w:eastAsia="ko-KR"/>
        </w:rPr>
        <w:t>All: We come as pilgrims on the journey, praising God</w:t>
      </w:r>
      <w:r w:rsidRPr="00B100F5">
        <w:rPr>
          <w:rFonts w:asciiTheme="minorEastAsia" w:eastAsiaTheme="minorEastAsia" w:hAnsiTheme="minorEastAsia" w:cs="Arial"/>
          <w:b/>
          <w:bCs/>
          <w:color w:val="222222"/>
          <w:sz w:val="24"/>
          <w:szCs w:val="24"/>
          <w:lang w:val="en-CA" w:eastAsia="ko-KR"/>
        </w:rPr>
        <w:br/>
        <w:t>along the way.  Let us worship God with thankful</w:t>
      </w:r>
      <w:r w:rsidRPr="00B100F5">
        <w:rPr>
          <w:rFonts w:asciiTheme="minorEastAsia" w:eastAsiaTheme="minorEastAsia" w:hAnsiTheme="minorEastAsia" w:cs="Arial"/>
          <w:b/>
          <w:bCs/>
          <w:color w:val="222222"/>
          <w:sz w:val="24"/>
          <w:szCs w:val="24"/>
          <w:lang w:val="en-CA" w:eastAsia="ko-KR"/>
        </w:rPr>
        <w:br/>
        <w:t>hearts!</w:t>
      </w:r>
    </w:p>
    <w:p w14:paraId="5592BB85" w14:textId="77777777" w:rsidR="00975ED5" w:rsidRPr="00975ED5" w:rsidRDefault="00975ED5" w:rsidP="005A44E0">
      <w:pPr>
        <w:rPr>
          <w:rFonts w:asciiTheme="minorEastAsia" w:eastAsiaTheme="minorEastAsia" w:hAnsiTheme="minorEastAsia" w:cstheme="majorHAnsi"/>
          <w:b/>
          <w:bCs/>
          <w:sz w:val="24"/>
          <w:szCs w:val="24"/>
          <w:lang w:val="en-US"/>
        </w:rPr>
      </w:pPr>
    </w:p>
    <w:p w14:paraId="3F3337B5" w14:textId="7930ADA3" w:rsidR="005A44E0" w:rsidRPr="00975ED5" w:rsidRDefault="00975ED5" w:rsidP="005A44E0">
      <w:pPr>
        <w:rPr>
          <w:rFonts w:asciiTheme="minorEastAsia" w:eastAsiaTheme="minorEastAsia" w:hAnsiTheme="minorEastAsia" w:cs="Arial"/>
          <w:color w:val="222222"/>
          <w:sz w:val="24"/>
          <w:szCs w:val="24"/>
          <w:lang w:val="en-CA" w:eastAsia="ko-KR"/>
        </w:rPr>
      </w:pPr>
      <w:r w:rsidRPr="00975ED5">
        <w:rPr>
          <w:rFonts w:asciiTheme="minorEastAsia" w:eastAsiaTheme="minorEastAsia" w:hAnsiTheme="minorEastAsia" w:cstheme="majorHAnsi"/>
          <w:b/>
          <w:bCs/>
          <w:sz w:val="24"/>
          <w:szCs w:val="24"/>
          <w:lang w:val="en-US"/>
        </w:rPr>
        <w:t>*</w:t>
      </w:r>
      <w:r w:rsidR="005A44E0" w:rsidRPr="00975ED5">
        <w:rPr>
          <w:rFonts w:asciiTheme="minorEastAsia" w:eastAsiaTheme="minorEastAsia" w:hAnsiTheme="minorEastAsia" w:cs="Arial"/>
          <w:b/>
          <w:bCs/>
          <w:color w:val="222222"/>
          <w:sz w:val="24"/>
          <w:szCs w:val="24"/>
          <w:lang w:val="en-US" w:eastAsia="ko-KR"/>
        </w:rPr>
        <w:t xml:space="preserve">Hymns: </w:t>
      </w:r>
      <w:r w:rsidR="005A44E0" w:rsidRPr="00975ED5">
        <w:rPr>
          <w:rFonts w:asciiTheme="minorEastAsia" w:eastAsiaTheme="minorEastAsia" w:hAnsiTheme="minorEastAsia" w:cs="Arial"/>
          <w:color w:val="222222"/>
          <w:sz w:val="24"/>
          <w:szCs w:val="24"/>
          <w:lang w:val="en-CA" w:eastAsia="ko-KR"/>
        </w:rPr>
        <w:t>BOP 425 ‘We praise you’</w:t>
      </w:r>
    </w:p>
    <w:p w14:paraId="0D83DE89" w14:textId="77777777" w:rsidR="00975ED5" w:rsidRDefault="00975ED5" w:rsidP="00B100F5">
      <w:pPr>
        <w:rPr>
          <w:rFonts w:asciiTheme="minorEastAsia" w:eastAsiaTheme="minorEastAsia" w:hAnsiTheme="minorEastAsia" w:cstheme="majorHAnsi"/>
          <w:b/>
          <w:bCs/>
          <w:sz w:val="24"/>
          <w:szCs w:val="24"/>
          <w:lang w:val="en-US"/>
        </w:rPr>
      </w:pPr>
    </w:p>
    <w:p w14:paraId="36A2D0BA" w14:textId="3A37E61E" w:rsidR="00D06BDE" w:rsidRPr="00975ED5" w:rsidRDefault="00975ED5" w:rsidP="00B100F5">
      <w:pPr>
        <w:rPr>
          <w:rFonts w:asciiTheme="minorEastAsia" w:eastAsiaTheme="minorEastAsia" w:hAnsiTheme="minorEastAsia" w:cstheme="majorHAnsi"/>
          <w:b/>
          <w:bCs/>
          <w:sz w:val="24"/>
          <w:szCs w:val="24"/>
          <w:lang w:val="en-US"/>
        </w:rPr>
      </w:pPr>
      <w:r w:rsidRPr="00975ED5">
        <w:rPr>
          <w:rFonts w:asciiTheme="minorEastAsia" w:eastAsiaTheme="minorEastAsia" w:hAnsiTheme="minorEastAsia" w:cstheme="majorHAnsi"/>
          <w:b/>
          <w:bCs/>
          <w:sz w:val="24"/>
          <w:szCs w:val="24"/>
          <w:lang w:val="en-US"/>
        </w:rPr>
        <w:t>*</w:t>
      </w:r>
      <w:r w:rsidR="00D06BDE" w:rsidRPr="00975ED5">
        <w:rPr>
          <w:rFonts w:asciiTheme="minorEastAsia" w:eastAsiaTheme="minorEastAsia" w:hAnsiTheme="minorEastAsia" w:cstheme="majorHAnsi"/>
          <w:b/>
          <w:bCs/>
          <w:sz w:val="24"/>
          <w:szCs w:val="24"/>
          <w:lang w:val="en-US"/>
        </w:rPr>
        <w:t>Prayer of Adoration and Confession</w:t>
      </w:r>
    </w:p>
    <w:p w14:paraId="1EF23E8A" w14:textId="4E5604D4" w:rsidR="00D06BDE" w:rsidRPr="00975ED5" w:rsidRDefault="00D06BDE" w:rsidP="00B100F5">
      <w:pPr>
        <w:rPr>
          <w:rFonts w:asciiTheme="minorEastAsia" w:eastAsiaTheme="minorEastAsia" w:hAnsiTheme="minorEastAsia" w:cstheme="majorHAnsi"/>
          <w:b/>
          <w:bCs/>
          <w:sz w:val="24"/>
          <w:szCs w:val="24"/>
          <w:lang w:val="en-US"/>
        </w:rPr>
      </w:pPr>
    </w:p>
    <w:p w14:paraId="588D3495" w14:textId="77777777" w:rsidR="0048031E" w:rsidRPr="0048031E" w:rsidRDefault="0048031E" w:rsidP="0048031E">
      <w:pPr>
        <w:rPr>
          <w:rFonts w:asciiTheme="minorEastAsia" w:eastAsiaTheme="minorEastAsia" w:hAnsiTheme="minorEastAsia" w:cstheme="majorHAnsi"/>
          <w:sz w:val="24"/>
          <w:szCs w:val="24"/>
          <w:lang w:val="en-CA"/>
        </w:rPr>
      </w:pPr>
      <w:r w:rsidRPr="0048031E">
        <w:rPr>
          <w:rFonts w:asciiTheme="minorEastAsia" w:eastAsiaTheme="minorEastAsia" w:hAnsiTheme="minorEastAsia" w:cstheme="majorHAnsi"/>
          <w:sz w:val="24"/>
          <w:szCs w:val="24"/>
          <w:lang w:val="en-CA"/>
        </w:rPr>
        <w:t xml:space="preserve">God of justice and joy, as we gather for worship this day, we join your whole creation to offer you praise. We sense your glory in the grandeur of open skies and the expanding horizon. </w:t>
      </w:r>
    </w:p>
    <w:p w14:paraId="3C271F28" w14:textId="77777777" w:rsidR="0048031E" w:rsidRPr="0048031E" w:rsidRDefault="0048031E" w:rsidP="0048031E">
      <w:pPr>
        <w:rPr>
          <w:rFonts w:asciiTheme="minorEastAsia" w:eastAsiaTheme="minorEastAsia" w:hAnsiTheme="minorEastAsia" w:cstheme="majorHAnsi"/>
          <w:sz w:val="24"/>
          <w:szCs w:val="24"/>
          <w:lang w:val="en-CA"/>
        </w:rPr>
      </w:pPr>
      <w:r w:rsidRPr="0048031E">
        <w:rPr>
          <w:rFonts w:asciiTheme="minorEastAsia" w:eastAsiaTheme="minorEastAsia" w:hAnsiTheme="minorEastAsia" w:cstheme="majorHAnsi"/>
          <w:sz w:val="24"/>
          <w:szCs w:val="24"/>
          <w:lang w:val="en-CA"/>
        </w:rPr>
        <w:t xml:space="preserve">We sense your power of new life in growing gardens and growing children. We trust your gift of new life in Christ, rising in us with courage and compassion. Your Holy Spirit blows through us like a fresh breeze in the breath of prayer. Fill us with a sense of your holiness in this hour, O God, to renew us in our love for you and our care for your creation.  </w:t>
      </w:r>
    </w:p>
    <w:p w14:paraId="43E31201" w14:textId="77777777" w:rsidR="0048031E" w:rsidRPr="0048031E" w:rsidRDefault="0048031E" w:rsidP="0048031E">
      <w:pPr>
        <w:rPr>
          <w:rFonts w:asciiTheme="minorEastAsia" w:eastAsiaTheme="minorEastAsia" w:hAnsiTheme="minorEastAsia" w:cstheme="majorHAnsi"/>
          <w:sz w:val="24"/>
          <w:szCs w:val="24"/>
          <w:lang w:val="en-CA"/>
        </w:rPr>
      </w:pPr>
      <w:r w:rsidRPr="0048031E">
        <w:rPr>
          <w:rFonts w:asciiTheme="minorEastAsia" w:eastAsiaTheme="minorEastAsia" w:hAnsiTheme="minorEastAsia" w:cstheme="majorHAnsi"/>
          <w:sz w:val="24"/>
          <w:szCs w:val="24"/>
          <w:lang w:val="en-CA"/>
        </w:rPr>
        <w:t> </w:t>
      </w:r>
    </w:p>
    <w:p w14:paraId="79368D59" w14:textId="77777777" w:rsidR="0048031E" w:rsidRPr="0048031E" w:rsidRDefault="0048031E" w:rsidP="0048031E">
      <w:pPr>
        <w:rPr>
          <w:rFonts w:asciiTheme="minorEastAsia" w:eastAsiaTheme="minorEastAsia" w:hAnsiTheme="minorEastAsia" w:cstheme="majorHAnsi"/>
          <w:sz w:val="24"/>
          <w:szCs w:val="24"/>
          <w:lang w:val="en-CA"/>
        </w:rPr>
      </w:pPr>
      <w:r w:rsidRPr="0048031E">
        <w:rPr>
          <w:rFonts w:asciiTheme="minorEastAsia" w:eastAsiaTheme="minorEastAsia" w:hAnsiTheme="minorEastAsia" w:cstheme="majorHAnsi"/>
          <w:sz w:val="24"/>
          <w:szCs w:val="24"/>
          <w:lang w:val="en-CA"/>
        </w:rPr>
        <w:t xml:space="preserve">God of justice and generosity, we trust that all life flows from your hand, yet we confess we often worry about how much life costs us. We like to have much more than enough and </w:t>
      </w:r>
    </w:p>
    <w:p w14:paraId="3CD97922" w14:textId="77777777" w:rsidR="0048031E" w:rsidRPr="0048031E" w:rsidRDefault="0048031E" w:rsidP="0048031E">
      <w:pPr>
        <w:rPr>
          <w:rFonts w:asciiTheme="minorEastAsia" w:eastAsiaTheme="minorEastAsia" w:hAnsiTheme="minorEastAsia" w:cstheme="majorHAnsi"/>
          <w:sz w:val="24"/>
          <w:szCs w:val="24"/>
          <w:lang w:val="en-CA"/>
        </w:rPr>
      </w:pPr>
      <w:r w:rsidRPr="0048031E">
        <w:rPr>
          <w:rFonts w:asciiTheme="minorEastAsia" w:eastAsiaTheme="minorEastAsia" w:hAnsiTheme="minorEastAsia" w:cstheme="majorHAnsi"/>
          <w:sz w:val="24"/>
          <w:szCs w:val="24"/>
          <w:lang w:val="en-CA"/>
        </w:rPr>
        <w:t>we hesitate to share. Forgive us when our hearts long for the security of this world, not the security of your love.</w:t>
      </w:r>
    </w:p>
    <w:p w14:paraId="068FF1EF" w14:textId="39EF5D40" w:rsidR="00F87D85" w:rsidRPr="00975ED5" w:rsidRDefault="00F87D85" w:rsidP="00D06BDE">
      <w:pPr>
        <w:rPr>
          <w:rFonts w:asciiTheme="minorEastAsia" w:eastAsiaTheme="minorEastAsia" w:hAnsiTheme="minorEastAsia" w:cstheme="majorHAnsi"/>
          <w:sz w:val="24"/>
          <w:szCs w:val="24"/>
          <w:lang w:val="en-CA"/>
        </w:rPr>
      </w:pPr>
      <w:r w:rsidRPr="00975ED5">
        <w:rPr>
          <w:rFonts w:asciiTheme="minorEastAsia" w:eastAsiaTheme="minorEastAsia" w:hAnsiTheme="minorEastAsia" w:cstheme="majorHAnsi"/>
          <w:sz w:val="24"/>
          <w:szCs w:val="24"/>
          <w:lang w:val="en-CA"/>
        </w:rPr>
        <w:lastRenderedPageBreak/>
        <w:t>This</w:t>
      </w:r>
      <w:r w:rsidR="0057534F" w:rsidRPr="00975ED5">
        <w:rPr>
          <w:rFonts w:asciiTheme="minorEastAsia" w:eastAsiaTheme="minorEastAsia" w:hAnsiTheme="minorEastAsia" w:cstheme="majorHAnsi"/>
          <w:sz w:val="24"/>
          <w:szCs w:val="24"/>
          <w:lang w:val="en-CA"/>
        </w:rPr>
        <w:t xml:space="preserve"> time we come to you in prayer that </w:t>
      </w:r>
    </w:p>
    <w:p w14:paraId="2ED93FB6" w14:textId="066F9A76" w:rsidR="0057534F" w:rsidRPr="00975ED5" w:rsidRDefault="0057534F" w:rsidP="00D06BDE">
      <w:pPr>
        <w:rPr>
          <w:rFonts w:asciiTheme="minorEastAsia" w:eastAsiaTheme="minorEastAsia" w:hAnsiTheme="minorEastAsia" w:cstheme="majorHAnsi"/>
          <w:sz w:val="24"/>
          <w:szCs w:val="24"/>
          <w:lang w:val="en-CA"/>
        </w:rPr>
      </w:pPr>
      <w:r w:rsidRPr="00975ED5">
        <w:rPr>
          <w:rFonts w:asciiTheme="minorEastAsia" w:eastAsiaTheme="minorEastAsia" w:hAnsiTheme="minorEastAsia" w:cstheme="majorHAnsi"/>
          <w:sz w:val="24"/>
          <w:szCs w:val="24"/>
          <w:lang w:val="en-CA"/>
        </w:rPr>
        <w:t>Our Father who art in Heaven,</w:t>
      </w:r>
    </w:p>
    <w:p w14:paraId="028561FC" w14:textId="420B3CCC" w:rsidR="0057534F" w:rsidRPr="00975ED5" w:rsidRDefault="0057534F" w:rsidP="00D06BDE">
      <w:pPr>
        <w:rPr>
          <w:rFonts w:asciiTheme="minorEastAsia" w:eastAsiaTheme="minorEastAsia" w:hAnsiTheme="minorEastAsia" w:cstheme="majorHAnsi"/>
          <w:sz w:val="24"/>
          <w:szCs w:val="24"/>
          <w:lang w:val="en-CA"/>
        </w:rPr>
      </w:pPr>
      <w:r w:rsidRPr="00975ED5">
        <w:rPr>
          <w:rFonts w:asciiTheme="minorEastAsia" w:eastAsiaTheme="minorEastAsia" w:hAnsiTheme="minorEastAsia" w:cstheme="majorHAnsi"/>
          <w:sz w:val="24"/>
          <w:szCs w:val="24"/>
          <w:lang w:val="en-CA"/>
        </w:rPr>
        <w:t>Hollow be thy name</w:t>
      </w:r>
    </w:p>
    <w:p w14:paraId="44282C7C" w14:textId="1E8F656A" w:rsidR="0057534F" w:rsidRPr="00975ED5" w:rsidRDefault="0057534F" w:rsidP="00D06BDE">
      <w:pPr>
        <w:rPr>
          <w:rFonts w:asciiTheme="minorEastAsia" w:eastAsiaTheme="minorEastAsia" w:hAnsiTheme="minorEastAsia" w:cstheme="majorHAnsi"/>
          <w:sz w:val="24"/>
          <w:szCs w:val="24"/>
          <w:lang w:val="en-CA"/>
        </w:rPr>
      </w:pPr>
      <w:r w:rsidRPr="00975ED5">
        <w:rPr>
          <w:rFonts w:asciiTheme="minorEastAsia" w:eastAsiaTheme="minorEastAsia" w:hAnsiTheme="minorEastAsia" w:cstheme="majorHAnsi"/>
          <w:sz w:val="24"/>
          <w:szCs w:val="24"/>
          <w:lang w:val="en-CA"/>
        </w:rPr>
        <w:t>Thy kingdom come and Thy will be done</w:t>
      </w:r>
      <w:r w:rsidR="00DE45FC">
        <w:rPr>
          <w:rFonts w:asciiTheme="minorEastAsia" w:eastAsiaTheme="minorEastAsia" w:hAnsiTheme="minorEastAsia" w:cstheme="majorHAnsi"/>
          <w:sz w:val="24"/>
          <w:szCs w:val="24"/>
          <w:lang w:val="en-CA"/>
        </w:rPr>
        <w:t xml:space="preserve"> on earth </w:t>
      </w:r>
    </w:p>
    <w:p w14:paraId="3180A87D" w14:textId="29207E8C" w:rsidR="005A44E0" w:rsidRPr="00975ED5" w:rsidRDefault="0057534F" w:rsidP="005A44E0">
      <w:pPr>
        <w:rPr>
          <w:rFonts w:asciiTheme="minorEastAsia" w:eastAsiaTheme="minorEastAsia" w:hAnsiTheme="minorEastAsia" w:cs="Batang"/>
          <w:b/>
          <w:bCs/>
          <w:color w:val="222222"/>
          <w:sz w:val="24"/>
          <w:szCs w:val="24"/>
          <w:lang w:val="en-CA" w:eastAsia="ko-KR"/>
        </w:rPr>
      </w:pPr>
      <w:r w:rsidRPr="00975ED5">
        <w:rPr>
          <w:rFonts w:asciiTheme="minorEastAsia" w:eastAsiaTheme="minorEastAsia" w:hAnsiTheme="minorEastAsia" w:cstheme="majorHAnsi"/>
          <w:sz w:val="24"/>
          <w:szCs w:val="24"/>
          <w:lang w:val="en-CA"/>
        </w:rPr>
        <w:t>As it is heave</w:t>
      </w:r>
      <w:r w:rsidR="00DE45FC">
        <w:rPr>
          <w:rFonts w:asciiTheme="minorEastAsia" w:eastAsiaTheme="minorEastAsia" w:hAnsiTheme="minorEastAsia" w:cstheme="majorHAnsi"/>
          <w:sz w:val="24"/>
          <w:szCs w:val="24"/>
          <w:lang w:val="en-CA"/>
        </w:rPr>
        <w:t xml:space="preserve">n. </w:t>
      </w:r>
    </w:p>
    <w:p w14:paraId="5E90C241" w14:textId="31876028" w:rsidR="005A44E0" w:rsidRPr="00975ED5" w:rsidRDefault="005A44E0" w:rsidP="005A44E0">
      <w:pPr>
        <w:rPr>
          <w:rFonts w:asciiTheme="minorEastAsia" w:eastAsiaTheme="minorEastAsia" w:hAnsiTheme="minorEastAsia" w:cs="Batang"/>
          <w:b/>
          <w:bCs/>
          <w:color w:val="222222"/>
          <w:sz w:val="24"/>
          <w:szCs w:val="24"/>
          <w:lang w:val="en-CA" w:eastAsia="ko-KR"/>
        </w:rPr>
      </w:pPr>
      <w:r w:rsidRPr="00975ED5">
        <w:rPr>
          <w:rFonts w:asciiTheme="minorEastAsia" w:eastAsiaTheme="minorEastAsia" w:hAnsiTheme="minorEastAsia" w:cs="Batang"/>
          <w:b/>
          <w:bCs/>
          <w:color w:val="222222"/>
          <w:sz w:val="24"/>
          <w:szCs w:val="24"/>
          <w:lang w:val="en-CA" w:eastAsia="ko-KR"/>
        </w:rPr>
        <w:t>*</w:t>
      </w:r>
      <w:r w:rsidRPr="00F87D85">
        <w:rPr>
          <w:rFonts w:asciiTheme="minorEastAsia" w:eastAsiaTheme="minorEastAsia" w:hAnsiTheme="minorEastAsia" w:cs="Batang"/>
          <w:b/>
          <w:bCs/>
          <w:color w:val="222222"/>
          <w:sz w:val="24"/>
          <w:szCs w:val="24"/>
          <w:lang w:val="en-CA" w:eastAsia="ko-KR"/>
        </w:rPr>
        <w:t>Words of Assurance</w:t>
      </w:r>
    </w:p>
    <w:p w14:paraId="2B1DAF9D" w14:textId="2FCC819A" w:rsidR="005A44E0" w:rsidRPr="00F87D85" w:rsidRDefault="005A44E0" w:rsidP="005A44E0">
      <w:pPr>
        <w:rPr>
          <w:rFonts w:asciiTheme="minorEastAsia" w:eastAsiaTheme="minorEastAsia" w:hAnsiTheme="minorEastAsia" w:cs="Batang"/>
          <w:color w:val="222222"/>
          <w:sz w:val="24"/>
          <w:szCs w:val="24"/>
          <w:lang w:val="en-CA" w:eastAsia="ko-KR"/>
        </w:rPr>
      </w:pPr>
      <w:r w:rsidRPr="00F87D85">
        <w:rPr>
          <w:rFonts w:asciiTheme="minorEastAsia" w:eastAsiaTheme="minorEastAsia" w:hAnsiTheme="minorEastAsia" w:cs="Batang"/>
          <w:color w:val="222222"/>
          <w:sz w:val="24"/>
          <w:szCs w:val="24"/>
          <w:lang w:val="en-CA" w:eastAsia="ko-KR"/>
        </w:rPr>
        <w:t>Sisters and brothers in Christ, Remember the words of St Paul: “Who is in a position to condemn? Only Christ – and Christ died for us; Christ rose for us, Christ reigns in power for us, Christ prays for us.” This is our confidence and our reason to face every day boldly with faith. Hang on to this truth. In Jesus Christ, we are forgiven and set free by God’s generous grace.</w:t>
      </w:r>
    </w:p>
    <w:p w14:paraId="2CE6E87D" w14:textId="77777777" w:rsidR="005A44E0" w:rsidRPr="00F87D85" w:rsidRDefault="005A44E0" w:rsidP="005A44E0">
      <w:pPr>
        <w:rPr>
          <w:rFonts w:asciiTheme="minorEastAsia" w:eastAsiaTheme="minorEastAsia" w:hAnsiTheme="minorEastAsia" w:cs="Batang"/>
          <w:color w:val="222222"/>
          <w:sz w:val="24"/>
          <w:szCs w:val="24"/>
          <w:lang w:val="en-CA" w:eastAsia="ko-KR"/>
        </w:rPr>
      </w:pPr>
      <w:r w:rsidRPr="00F87D85">
        <w:rPr>
          <w:rFonts w:asciiTheme="minorEastAsia" w:eastAsiaTheme="minorEastAsia" w:hAnsiTheme="minorEastAsia" w:cs="Batang"/>
          <w:color w:val="222222"/>
          <w:sz w:val="24"/>
          <w:szCs w:val="24"/>
          <w:lang w:val="en-CA" w:eastAsia="ko-KR"/>
        </w:rPr>
        <w:t>Peace of the Lord be with you. Let us take few moments to greet each other and share our peace.</w:t>
      </w:r>
    </w:p>
    <w:p w14:paraId="3171BDB5" w14:textId="77777777" w:rsidR="005A44E0" w:rsidRPr="00975ED5" w:rsidRDefault="005A44E0" w:rsidP="005A44E0">
      <w:pPr>
        <w:rPr>
          <w:rFonts w:asciiTheme="minorEastAsia" w:eastAsiaTheme="minorEastAsia" w:hAnsiTheme="minorEastAsia" w:cs="Batang"/>
          <w:color w:val="222222"/>
          <w:sz w:val="24"/>
          <w:szCs w:val="24"/>
          <w:lang w:val="en-CA" w:eastAsia="ko-KR"/>
        </w:rPr>
      </w:pPr>
    </w:p>
    <w:p w14:paraId="1ACE2BB9" w14:textId="4527EAEE" w:rsidR="0048031E" w:rsidRPr="00975ED5" w:rsidRDefault="00975ED5" w:rsidP="00975ED5">
      <w:pPr>
        <w:rPr>
          <w:rFonts w:asciiTheme="minorEastAsia" w:eastAsiaTheme="minorEastAsia" w:hAnsiTheme="minorEastAsia" w:cs="Batang"/>
          <w:color w:val="222222"/>
          <w:sz w:val="24"/>
          <w:szCs w:val="24"/>
          <w:lang w:val="en-CA" w:eastAsia="ko-KR"/>
        </w:rPr>
      </w:pPr>
      <w:r>
        <w:rPr>
          <w:rFonts w:asciiTheme="minorEastAsia" w:eastAsiaTheme="minorEastAsia" w:hAnsiTheme="minorEastAsia" w:cs="Batang"/>
          <w:color w:val="222222"/>
          <w:sz w:val="24"/>
          <w:szCs w:val="24"/>
          <w:lang w:val="en-CA" w:eastAsia="ko-KR"/>
        </w:rPr>
        <w:t>*</w:t>
      </w:r>
      <w:r w:rsidR="0048031E" w:rsidRPr="00975ED5">
        <w:rPr>
          <w:rFonts w:asciiTheme="minorEastAsia" w:eastAsiaTheme="minorEastAsia" w:hAnsiTheme="minorEastAsia" w:cs="Batang"/>
          <w:b/>
          <w:bCs/>
          <w:color w:val="222222"/>
          <w:sz w:val="24"/>
          <w:szCs w:val="24"/>
          <w:lang w:val="en-CA" w:eastAsia="ko-KR"/>
        </w:rPr>
        <w:t>Prayer for children and youth and prayer</w:t>
      </w:r>
    </w:p>
    <w:p w14:paraId="727029F3" w14:textId="77777777" w:rsidR="0048031E" w:rsidRPr="0048031E" w:rsidRDefault="0048031E" w:rsidP="0048031E">
      <w:pPr>
        <w:rPr>
          <w:rFonts w:asciiTheme="minorEastAsia" w:eastAsiaTheme="minorEastAsia" w:hAnsiTheme="minorEastAsia" w:cs="Batang"/>
          <w:color w:val="222222"/>
          <w:sz w:val="24"/>
          <w:szCs w:val="24"/>
          <w:lang w:val="en-CA" w:eastAsia="ko-KR"/>
        </w:rPr>
      </w:pPr>
      <w:r w:rsidRPr="0048031E">
        <w:rPr>
          <w:rFonts w:asciiTheme="minorEastAsia" w:eastAsiaTheme="minorEastAsia" w:hAnsiTheme="minorEastAsia" w:cs="Batang"/>
          <w:color w:val="222222"/>
          <w:sz w:val="24"/>
          <w:szCs w:val="24"/>
          <w:lang w:val="en-CA" w:eastAsia="ko-KR"/>
        </w:rPr>
        <w:t xml:space="preserve">Jesus is Lord of all. Creator God and ever-present Holy Spirit. We pray for our children and youth. As generation becomes younger, as the culture changes, there is more selfishness. People are focusing more on money. Many are in deep hatred. What is happening to our children and youth? Precious Father God, grant them wisdom and courage. Pour out your love upon them, so they are plunged into the stream of your love, not the current of this culture. Let them lead the culture of their generation. Let them shine your light and let them become the salt and make the difference in the world. Father God, let them grow in you like Samuel and let them live in your presence like David. Help them follow your steps like Jesus. Pour out your heart upon them and make them live in you all the days of their lives. In Jesus’ precious name, we pray. Amen. </w:t>
      </w:r>
    </w:p>
    <w:p w14:paraId="74C06FBB" w14:textId="77777777" w:rsidR="00F87D85" w:rsidRPr="00975ED5" w:rsidRDefault="00F87D85" w:rsidP="00F87D85">
      <w:pPr>
        <w:rPr>
          <w:rFonts w:asciiTheme="minorEastAsia" w:eastAsiaTheme="minorEastAsia" w:hAnsiTheme="minorEastAsia" w:cs="Batang"/>
          <w:color w:val="222222"/>
          <w:sz w:val="24"/>
          <w:szCs w:val="24"/>
          <w:lang w:val="en-CA" w:eastAsia="ko-KR"/>
        </w:rPr>
      </w:pPr>
    </w:p>
    <w:p w14:paraId="42A8AE0B" w14:textId="77777777" w:rsidR="00B100F5" w:rsidRPr="00B100F5" w:rsidRDefault="00B100F5" w:rsidP="00B100F5">
      <w:pPr>
        <w:rPr>
          <w:rFonts w:asciiTheme="minorEastAsia" w:eastAsiaTheme="minorEastAsia" w:hAnsiTheme="minorEastAsia" w:cs="Arial"/>
          <w:color w:val="222222"/>
          <w:sz w:val="24"/>
          <w:szCs w:val="24"/>
          <w:lang w:val="en-CA" w:eastAsia="ko-KR"/>
        </w:rPr>
      </w:pPr>
    </w:p>
    <w:p w14:paraId="3A4E3C91" w14:textId="7D208021" w:rsidR="00B100F5" w:rsidRPr="00975ED5" w:rsidRDefault="00CC6A05" w:rsidP="00B100F5">
      <w:pPr>
        <w:rPr>
          <w:rFonts w:asciiTheme="minorEastAsia" w:eastAsiaTheme="minorEastAsia" w:hAnsiTheme="minorEastAsia" w:cs="Arial"/>
          <w:b/>
          <w:bCs/>
          <w:color w:val="222222"/>
          <w:sz w:val="24"/>
          <w:szCs w:val="24"/>
          <w:lang w:val="en-CA" w:eastAsia="ko-KR"/>
        </w:rPr>
      </w:pPr>
      <w:r w:rsidRPr="00975ED5">
        <w:rPr>
          <w:rFonts w:asciiTheme="minorEastAsia" w:eastAsiaTheme="minorEastAsia" w:hAnsiTheme="minorEastAsia" w:cs="Arial"/>
          <w:b/>
          <w:bCs/>
          <w:color w:val="222222"/>
          <w:sz w:val="24"/>
          <w:szCs w:val="24"/>
          <w:lang w:val="en-CA" w:eastAsia="ko-KR"/>
        </w:rPr>
        <w:t>*</w:t>
      </w:r>
      <w:r w:rsidR="00351744" w:rsidRPr="00975ED5">
        <w:rPr>
          <w:rFonts w:asciiTheme="minorEastAsia" w:eastAsiaTheme="minorEastAsia" w:hAnsiTheme="minorEastAsia" w:cs="Arial"/>
          <w:b/>
          <w:bCs/>
          <w:color w:val="222222"/>
          <w:sz w:val="24"/>
          <w:szCs w:val="24"/>
          <w:lang w:val="en-CA" w:eastAsia="ko-KR"/>
        </w:rPr>
        <w:t>Praise Song: BOP 676 ‘</w:t>
      </w:r>
      <w:proofErr w:type="gramStart"/>
      <w:r w:rsidR="00351744" w:rsidRPr="00975ED5">
        <w:rPr>
          <w:rFonts w:asciiTheme="minorEastAsia" w:eastAsiaTheme="minorEastAsia" w:hAnsiTheme="minorEastAsia" w:cs="Arial"/>
          <w:b/>
          <w:bCs/>
          <w:color w:val="222222"/>
          <w:sz w:val="24"/>
          <w:szCs w:val="24"/>
          <w:lang w:val="en-CA" w:eastAsia="ko-KR"/>
        </w:rPr>
        <w:t>Jesus</w:t>
      </w:r>
      <w:proofErr w:type="gramEnd"/>
      <w:r w:rsidR="00351744" w:rsidRPr="00975ED5">
        <w:rPr>
          <w:rFonts w:asciiTheme="minorEastAsia" w:eastAsiaTheme="minorEastAsia" w:hAnsiTheme="minorEastAsia" w:cs="Arial"/>
          <w:b/>
          <w:bCs/>
          <w:color w:val="222222"/>
          <w:sz w:val="24"/>
          <w:szCs w:val="24"/>
          <w:lang w:val="en-CA" w:eastAsia="ko-KR"/>
        </w:rPr>
        <w:t xml:space="preserve"> lover of my soul’</w:t>
      </w:r>
    </w:p>
    <w:p w14:paraId="5408BBE5" w14:textId="77777777" w:rsidR="00CC6A05" w:rsidRPr="00975ED5" w:rsidRDefault="00CC6A05" w:rsidP="00B100F5">
      <w:pPr>
        <w:rPr>
          <w:rFonts w:asciiTheme="minorEastAsia" w:eastAsiaTheme="minorEastAsia" w:hAnsiTheme="minorEastAsia" w:cs="Arial"/>
          <w:b/>
          <w:bCs/>
          <w:color w:val="222222"/>
          <w:sz w:val="24"/>
          <w:szCs w:val="24"/>
          <w:lang w:val="en-CA" w:eastAsia="ko-KR"/>
        </w:rPr>
      </w:pPr>
    </w:p>
    <w:p w14:paraId="70E1718C" w14:textId="4D55243F" w:rsidR="00351744" w:rsidRPr="00975ED5" w:rsidRDefault="00A75774" w:rsidP="00B100F5">
      <w:pPr>
        <w:rPr>
          <w:rFonts w:asciiTheme="minorEastAsia" w:eastAsiaTheme="minorEastAsia" w:hAnsiTheme="minorEastAsia" w:cs="Arial"/>
          <w:b/>
          <w:bCs/>
          <w:color w:val="222222"/>
          <w:sz w:val="24"/>
          <w:szCs w:val="24"/>
          <w:lang w:val="en-CA" w:eastAsia="ko-KR"/>
        </w:rPr>
      </w:pPr>
      <w:r w:rsidRPr="00975ED5">
        <w:rPr>
          <w:rFonts w:asciiTheme="minorEastAsia" w:eastAsiaTheme="minorEastAsia" w:hAnsiTheme="minorEastAsia" w:cs="Arial"/>
          <w:b/>
          <w:bCs/>
          <w:color w:val="222222"/>
          <w:sz w:val="24"/>
          <w:szCs w:val="24"/>
          <w:lang w:val="en-CA" w:eastAsia="ko-KR"/>
        </w:rPr>
        <w:t>*</w:t>
      </w:r>
      <w:r w:rsidR="00351744" w:rsidRPr="00975ED5">
        <w:rPr>
          <w:rFonts w:asciiTheme="minorEastAsia" w:eastAsiaTheme="minorEastAsia" w:hAnsiTheme="minorEastAsia" w:cs="Arial"/>
          <w:b/>
          <w:bCs/>
          <w:color w:val="222222"/>
          <w:sz w:val="24"/>
          <w:szCs w:val="24"/>
          <w:lang w:val="en-CA" w:eastAsia="ko-KR"/>
        </w:rPr>
        <w:t>Prayer of Illumination</w:t>
      </w:r>
    </w:p>
    <w:p w14:paraId="565C561C" w14:textId="77777777" w:rsidR="00CC6A05" w:rsidRPr="00975ED5" w:rsidRDefault="00CC6A05" w:rsidP="00B100F5">
      <w:pPr>
        <w:rPr>
          <w:rFonts w:asciiTheme="minorEastAsia" w:eastAsiaTheme="minorEastAsia" w:hAnsiTheme="minorEastAsia" w:cs="Arial"/>
          <w:b/>
          <w:bCs/>
          <w:color w:val="222222"/>
          <w:sz w:val="24"/>
          <w:szCs w:val="24"/>
          <w:lang w:val="en-CA" w:eastAsia="ko-KR"/>
        </w:rPr>
      </w:pPr>
    </w:p>
    <w:p w14:paraId="1A937F04" w14:textId="77777777" w:rsidR="00CC6A05" w:rsidRPr="00CC6A05" w:rsidRDefault="00CC6A05" w:rsidP="00CC6A05">
      <w:pPr>
        <w:rPr>
          <w:rFonts w:asciiTheme="minorEastAsia" w:eastAsiaTheme="minorEastAsia" w:hAnsiTheme="minorEastAsia" w:cs="Arial"/>
          <w:color w:val="222222"/>
          <w:sz w:val="24"/>
          <w:szCs w:val="24"/>
          <w:lang w:val="en-CA" w:eastAsia="ko-KR"/>
        </w:rPr>
      </w:pPr>
      <w:r w:rsidRPr="00CC6A05">
        <w:rPr>
          <w:rFonts w:asciiTheme="minorEastAsia" w:eastAsiaTheme="minorEastAsia" w:hAnsiTheme="minorEastAsia" w:cs="Arial"/>
          <w:color w:val="222222"/>
          <w:sz w:val="24"/>
          <w:szCs w:val="24"/>
          <w:lang w:val="en-CA" w:eastAsia="ko-KR"/>
        </w:rPr>
        <w:t>O God, send your Holy Spirit to open our minds and hearts to receive your wisdom in the Scriptures. Transform us by the grace we hear proclaimed, and empower us to live it out for the sake of Christ, our Lord. Amen.</w:t>
      </w:r>
    </w:p>
    <w:p w14:paraId="716D692F" w14:textId="0D6914DB" w:rsidR="00CC6A05" w:rsidRPr="00975ED5" w:rsidRDefault="00CC6A05" w:rsidP="00B100F5">
      <w:pPr>
        <w:rPr>
          <w:rFonts w:asciiTheme="minorEastAsia" w:eastAsiaTheme="minorEastAsia" w:hAnsiTheme="minorEastAsia" w:cs="Arial"/>
          <w:color w:val="222222"/>
          <w:sz w:val="24"/>
          <w:szCs w:val="24"/>
          <w:lang w:val="en-CA" w:eastAsia="ko-KR"/>
        </w:rPr>
      </w:pPr>
    </w:p>
    <w:p w14:paraId="1BF93A05" w14:textId="5F50FD28" w:rsidR="00A75774" w:rsidRPr="00B100F5" w:rsidRDefault="00A75774" w:rsidP="00A75774">
      <w:pPr>
        <w:rPr>
          <w:rFonts w:asciiTheme="minorEastAsia" w:eastAsiaTheme="minorEastAsia" w:hAnsiTheme="minorEastAsia"/>
          <w:b/>
          <w:bCs/>
          <w:color w:val="000000"/>
          <w:sz w:val="24"/>
          <w:szCs w:val="24"/>
          <w:lang w:val="en-CA" w:eastAsia="ko-KR"/>
        </w:rPr>
      </w:pPr>
      <w:r w:rsidRPr="00975ED5">
        <w:rPr>
          <w:rFonts w:asciiTheme="minorEastAsia" w:eastAsiaTheme="minorEastAsia" w:hAnsiTheme="minorEastAsia" w:cs="Calibri Light"/>
          <w:b/>
          <w:bCs/>
          <w:color w:val="000000"/>
          <w:sz w:val="24"/>
          <w:szCs w:val="24"/>
          <w:lang w:val="en-CA" w:eastAsia="ko-KR"/>
        </w:rPr>
        <w:t>*</w:t>
      </w:r>
      <w:r w:rsidRPr="00B100F5">
        <w:rPr>
          <w:rFonts w:asciiTheme="minorEastAsia" w:eastAsiaTheme="minorEastAsia" w:hAnsiTheme="minorEastAsia" w:cs="Calibri Light"/>
          <w:b/>
          <w:bCs/>
          <w:color w:val="000000"/>
          <w:sz w:val="24"/>
          <w:szCs w:val="24"/>
          <w:lang w:val="en-CA" w:eastAsia="ko-KR"/>
        </w:rPr>
        <w:t>Scripture readings</w:t>
      </w:r>
    </w:p>
    <w:p w14:paraId="4A80611B" w14:textId="77777777" w:rsidR="00A75774" w:rsidRPr="00975ED5" w:rsidRDefault="00A75774" w:rsidP="00A75774">
      <w:pPr>
        <w:rPr>
          <w:rFonts w:asciiTheme="minorEastAsia" w:eastAsiaTheme="minorEastAsia" w:hAnsiTheme="minorEastAsia"/>
          <w:color w:val="000000"/>
          <w:sz w:val="24"/>
          <w:szCs w:val="24"/>
          <w:lang w:val="en-CA" w:eastAsia="ko-KR"/>
        </w:rPr>
      </w:pPr>
    </w:p>
    <w:p w14:paraId="43338EE2" w14:textId="2F60461E" w:rsidR="00A75774" w:rsidRPr="00975ED5" w:rsidRDefault="00A75774" w:rsidP="00A75774">
      <w:pPr>
        <w:rPr>
          <w:rFonts w:asciiTheme="minorEastAsia" w:eastAsiaTheme="minorEastAsia" w:hAnsiTheme="minorEastAsia"/>
          <w:b/>
          <w:bCs/>
          <w:color w:val="000000"/>
          <w:sz w:val="24"/>
          <w:szCs w:val="24"/>
          <w:lang w:val="en-CA" w:eastAsia="ko-KR"/>
        </w:rPr>
      </w:pPr>
      <w:r w:rsidRPr="00B100F5">
        <w:rPr>
          <w:rFonts w:asciiTheme="minorEastAsia" w:eastAsiaTheme="minorEastAsia" w:hAnsiTheme="minorEastAsia"/>
          <w:b/>
          <w:bCs/>
          <w:color w:val="000000"/>
          <w:sz w:val="24"/>
          <w:szCs w:val="24"/>
          <w:lang w:val="en-CA" w:eastAsia="ko-KR"/>
        </w:rPr>
        <w:t>Luke 11: 1-13</w:t>
      </w:r>
    </w:p>
    <w:p w14:paraId="0F325D4F" w14:textId="77777777" w:rsidR="00991872" w:rsidRPr="00975ED5" w:rsidRDefault="00991872" w:rsidP="00991872">
      <w:pPr>
        <w:pStyle w:val="chapter-2"/>
        <w:rPr>
          <w:rFonts w:asciiTheme="minorEastAsia" w:eastAsiaTheme="minorEastAsia" w:hAnsiTheme="minorEastAsia" w:cs="Segoe UI"/>
        </w:rPr>
      </w:pPr>
      <w:r w:rsidRPr="00975ED5">
        <w:rPr>
          <w:rStyle w:val="text"/>
          <w:rFonts w:asciiTheme="minorEastAsia" w:eastAsiaTheme="minorEastAsia" w:hAnsiTheme="minorEastAsia" w:cs="Segoe UI"/>
        </w:rPr>
        <w:t>One day Jesus was praying</w:t>
      </w:r>
      <w:r w:rsidRPr="00975ED5">
        <w:rPr>
          <w:rStyle w:val="apple-converted-space"/>
          <w:rFonts w:asciiTheme="minorEastAsia" w:eastAsiaTheme="minorEastAsia" w:hAnsiTheme="minorEastAsia" w:cs="Segoe UI"/>
        </w:rPr>
        <w:t> </w:t>
      </w:r>
      <w:r w:rsidRPr="00975ED5">
        <w:rPr>
          <w:rStyle w:val="text"/>
          <w:rFonts w:asciiTheme="minorEastAsia" w:eastAsiaTheme="minorEastAsia" w:hAnsiTheme="minorEastAsia" w:cs="Segoe UI"/>
        </w:rPr>
        <w:t>in a certain place. When he finished, one of his disciples said to him, “Lord,</w:t>
      </w:r>
      <w:r w:rsidRPr="00975ED5">
        <w:rPr>
          <w:rStyle w:val="apple-converted-space"/>
          <w:rFonts w:asciiTheme="minorEastAsia" w:eastAsiaTheme="minorEastAsia" w:hAnsiTheme="minorEastAsia" w:cs="Segoe UI"/>
        </w:rPr>
        <w:t> </w:t>
      </w:r>
      <w:r w:rsidRPr="00975ED5">
        <w:rPr>
          <w:rStyle w:val="text"/>
          <w:rFonts w:asciiTheme="minorEastAsia" w:eastAsiaTheme="minorEastAsia" w:hAnsiTheme="minorEastAsia" w:cs="Segoe UI"/>
        </w:rPr>
        <w:t>teach us to pray, just as John taught his disciples.”</w:t>
      </w:r>
    </w:p>
    <w:p w14:paraId="1A325D85" w14:textId="77777777" w:rsidR="00991872" w:rsidRPr="00975ED5" w:rsidRDefault="00991872" w:rsidP="00991872">
      <w:pPr>
        <w:pStyle w:val="NormalWeb"/>
        <w:rPr>
          <w:rFonts w:asciiTheme="minorEastAsia" w:eastAsiaTheme="minorEastAsia" w:hAnsiTheme="minorEastAsia" w:cs="Segoe UI"/>
        </w:rPr>
      </w:pPr>
      <w:r w:rsidRPr="00975ED5">
        <w:rPr>
          <w:rStyle w:val="text"/>
          <w:rFonts w:asciiTheme="minorEastAsia" w:eastAsiaTheme="minorEastAsia" w:hAnsiTheme="minorEastAsia" w:cs="Segoe UI"/>
          <w:b/>
          <w:bCs/>
          <w:vertAlign w:val="superscript"/>
        </w:rPr>
        <w:t>2 </w:t>
      </w:r>
      <w:r w:rsidRPr="00975ED5">
        <w:rPr>
          <w:rStyle w:val="text"/>
          <w:rFonts w:asciiTheme="minorEastAsia" w:eastAsiaTheme="minorEastAsia" w:hAnsiTheme="minorEastAsia" w:cs="Segoe UI"/>
        </w:rPr>
        <w:t>He said to them,</w:t>
      </w:r>
      <w:r w:rsidRPr="00975ED5">
        <w:rPr>
          <w:rStyle w:val="apple-converted-space"/>
          <w:rFonts w:asciiTheme="minorEastAsia" w:eastAsiaTheme="minorEastAsia" w:hAnsiTheme="minorEastAsia" w:cs="Segoe UI"/>
        </w:rPr>
        <w:t> </w:t>
      </w:r>
      <w:r w:rsidRPr="00975ED5">
        <w:rPr>
          <w:rStyle w:val="woj"/>
          <w:rFonts w:asciiTheme="minorEastAsia" w:eastAsiaTheme="minorEastAsia" w:hAnsiTheme="minorEastAsia" w:cs="Segoe UI"/>
        </w:rPr>
        <w:t>“When you pray, say:</w:t>
      </w:r>
    </w:p>
    <w:p w14:paraId="193A652D" w14:textId="77777777" w:rsidR="00991872" w:rsidRPr="00975ED5" w:rsidRDefault="00991872" w:rsidP="00991872">
      <w:pPr>
        <w:pStyle w:val="line"/>
        <w:spacing w:before="0" w:beforeAutospacing="0" w:after="0" w:afterAutospacing="0"/>
        <w:rPr>
          <w:rStyle w:val="woj"/>
          <w:rFonts w:asciiTheme="minorEastAsia" w:eastAsiaTheme="minorEastAsia" w:hAnsiTheme="minorEastAsia"/>
        </w:rPr>
      </w:pPr>
      <w:r w:rsidRPr="00975ED5">
        <w:rPr>
          <w:rStyle w:val="woj"/>
          <w:rFonts w:asciiTheme="minorEastAsia" w:eastAsiaTheme="minorEastAsia" w:hAnsiTheme="minorEastAsia" w:cs="Segoe UI"/>
        </w:rPr>
        <w:t>“‘Father,</w:t>
      </w:r>
      <w:r w:rsidRPr="00975ED5">
        <w:rPr>
          <w:rStyle w:val="woj"/>
          <w:rFonts w:asciiTheme="minorEastAsia" w:eastAsiaTheme="minorEastAsia" w:hAnsiTheme="minorEastAsia" w:cs="Segoe UI"/>
          <w:vertAlign w:val="superscript"/>
        </w:rPr>
        <w:t>[</w:t>
      </w:r>
      <w:hyperlink r:id="rId7" w:anchor="fen-NIV-25408a" w:tooltip="See footnote a" w:history="1">
        <w:r w:rsidRPr="00975ED5">
          <w:rPr>
            <w:rStyle w:val="Hyperlink"/>
            <w:rFonts w:asciiTheme="minorEastAsia" w:eastAsiaTheme="minorEastAsia" w:hAnsiTheme="minorEastAsia" w:cs="Segoe UI"/>
            <w:color w:val="517E90"/>
            <w:vertAlign w:val="superscript"/>
          </w:rPr>
          <w:t>a</w:t>
        </w:r>
      </w:hyperlink>
      <w:r w:rsidRPr="00975ED5">
        <w:rPr>
          <w:rStyle w:val="woj"/>
          <w:rFonts w:asciiTheme="minorEastAsia" w:eastAsiaTheme="minorEastAsia" w:hAnsiTheme="minorEastAsia" w:cs="Segoe UI"/>
          <w:vertAlign w:val="superscript"/>
        </w:rPr>
        <w:t>]</w:t>
      </w:r>
      <w:r w:rsidRPr="00975ED5">
        <w:rPr>
          <w:rFonts w:asciiTheme="minorEastAsia" w:eastAsiaTheme="minorEastAsia" w:hAnsiTheme="minorEastAsia" w:cs="Segoe UI"/>
        </w:rPr>
        <w:br/>
      </w:r>
      <w:r w:rsidRPr="00975ED5">
        <w:rPr>
          <w:rStyle w:val="woj"/>
          <w:rFonts w:asciiTheme="minorEastAsia" w:eastAsiaTheme="minorEastAsia" w:hAnsiTheme="minorEastAsia" w:cs="Segoe UI"/>
        </w:rPr>
        <w:t>hallowed be your name,</w:t>
      </w:r>
      <w:r w:rsidRPr="00975ED5">
        <w:rPr>
          <w:rFonts w:asciiTheme="minorEastAsia" w:eastAsiaTheme="minorEastAsia" w:hAnsiTheme="minorEastAsia" w:cs="Segoe UI"/>
        </w:rPr>
        <w:br/>
      </w:r>
      <w:r w:rsidRPr="00975ED5">
        <w:rPr>
          <w:rStyle w:val="woj"/>
          <w:rFonts w:asciiTheme="minorEastAsia" w:eastAsiaTheme="minorEastAsia" w:hAnsiTheme="minorEastAsia" w:cs="Segoe UI"/>
        </w:rPr>
        <w:t>your kingdom</w:t>
      </w:r>
      <w:r w:rsidRPr="00975ED5">
        <w:rPr>
          <w:rStyle w:val="apple-converted-space"/>
          <w:rFonts w:asciiTheme="minorEastAsia" w:eastAsiaTheme="minorEastAsia" w:hAnsiTheme="minorEastAsia" w:cs="Segoe UI"/>
        </w:rPr>
        <w:t> </w:t>
      </w:r>
      <w:r w:rsidRPr="00975ED5">
        <w:rPr>
          <w:rStyle w:val="woj"/>
          <w:rFonts w:asciiTheme="minorEastAsia" w:eastAsiaTheme="minorEastAsia" w:hAnsiTheme="minorEastAsia" w:cs="Segoe UI"/>
        </w:rPr>
        <w:t>come.</w:t>
      </w:r>
      <w:r w:rsidRPr="00975ED5">
        <w:rPr>
          <w:rStyle w:val="woj"/>
          <w:rFonts w:asciiTheme="minorEastAsia" w:eastAsiaTheme="minorEastAsia" w:hAnsiTheme="minorEastAsia" w:cs="Segoe UI"/>
          <w:vertAlign w:val="superscript"/>
        </w:rPr>
        <w:t>[</w:t>
      </w:r>
      <w:hyperlink r:id="rId8" w:anchor="fen-NIV-25408b" w:tooltip="See footnote b" w:history="1">
        <w:r w:rsidRPr="00975ED5">
          <w:rPr>
            <w:rStyle w:val="Hyperlink"/>
            <w:rFonts w:asciiTheme="minorEastAsia" w:eastAsiaTheme="minorEastAsia" w:hAnsiTheme="minorEastAsia" w:cs="Segoe UI"/>
            <w:color w:val="517E90"/>
            <w:vertAlign w:val="superscript"/>
          </w:rPr>
          <w:t>b</w:t>
        </w:r>
      </w:hyperlink>
      <w:r w:rsidRPr="00975ED5">
        <w:rPr>
          <w:rStyle w:val="woj"/>
          <w:rFonts w:asciiTheme="minorEastAsia" w:eastAsiaTheme="minorEastAsia" w:hAnsiTheme="minorEastAsia" w:cs="Segoe UI"/>
          <w:vertAlign w:val="superscript"/>
        </w:rPr>
        <w:t>]</w:t>
      </w:r>
      <w:r w:rsidRPr="00975ED5">
        <w:rPr>
          <w:rFonts w:asciiTheme="minorEastAsia" w:eastAsiaTheme="minorEastAsia" w:hAnsiTheme="minorEastAsia" w:cs="Segoe UI"/>
        </w:rPr>
        <w:br/>
      </w:r>
      <w:r w:rsidRPr="00975ED5">
        <w:rPr>
          <w:rStyle w:val="woj"/>
          <w:rFonts w:asciiTheme="minorEastAsia" w:eastAsiaTheme="minorEastAsia" w:hAnsiTheme="minorEastAsia" w:cs="Segoe UI"/>
          <w:b/>
          <w:bCs/>
          <w:vertAlign w:val="superscript"/>
        </w:rPr>
        <w:t>3 </w:t>
      </w:r>
      <w:r w:rsidRPr="00975ED5">
        <w:rPr>
          <w:rStyle w:val="woj"/>
          <w:rFonts w:asciiTheme="minorEastAsia" w:eastAsiaTheme="minorEastAsia" w:hAnsiTheme="minorEastAsia" w:cs="Segoe UI"/>
        </w:rPr>
        <w:t>Give us each day our daily bread.</w:t>
      </w:r>
      <w:r w:rsidRPr="00975ED5">
        <w:rPr>
          <w:rFonts w:asciiTheme="minorEastAsia" w:eastAsiaTheme="minorEastAsia" w:hAnsiTheme="minorEastAsia" w:cs="Segoe UI"/>
        </w:rPr>
        <w:br/>
      </w:r>
      <w:r w:rsidRPr="00975ED5">
        <w:rPr>
          <w:rStyle w:val="woj"/>
          <w:rFonts w:asciiTheme="minorEastAsia" w:eastAsiaTheme="minorEastAsia" w:hAnsiTheme="minorEastAsia" w:cs="Segoe UI"/>
          <w:b/>
          <w:bCs/>
          <w:vertAlign w:val="superscript"/>
        </w:rPr>
        <w:t>4 </w:t>
      </w:r>
      <w:r w:rsidRPr="00975ED5">
        <w:rPr>
          <w:rStyle w:val="woj"/>
          <w:rFonts w:asciiTheme="minorEastAsia" w:eastAsiaTheme="minorEastAsia" w:hAnsiTheme="minorEastAsia" w:cs="Segoe UI"/>
        </w:rPr>
        <w:t>Forgive us our sins,</w:t>
      </w:r>
      <w:r w:rsidRPr="00975ED5">
        <w:rPr>
          <w:rFonts w:asciiTheme="minorEastAsia" w:eastAsiaTheme="minorEastAsia" w:hAnsiTheme="minorEastAsia" w:cs="Segoe UI"/>
        </w:rPr>
        <w:br/>
      </w:r>
      <w:r w:rsidRPr="00975ED5">
        <w:rPr>
          <w:rStyle w:val="indent-1-breaks"/>
          <w:rFonts w:asciiTheme="minorEastAsia" w:eastAsiaTheme="minorEastAsia" w:hAnsiTheme="minorEastAsia" w:cs="Courier New"/>
        </w:rPr>
        <w:t>    </w:t>
      </w:r>
      <w:r w:rsidRPr="00975ED5">
        <w:rPr>
          <w:rStyle w:val="woj"/>
          <w:rFonts w:asciiTheme="minorEastAsia" w:eastAsiaTheme="minorEastAsia" w:hAnsiTheme="minorEastAsia" w:cs="Segoe UI"/>
        </w:rPr>
        <w:t>for we also forgive everyone who sins against us.</w:t>
      </w:r>
      <w:r w:rsidRPr="00975ED5">
        <w:rPr>
          <w:rStyle w:val="woj"/>
          <w:rFonts w:asciiTheme="minorEastAsia" w:eastAsiaTheme="minorEastAsia" w:hAnsiTheme="minorEastAsia" w:cs="Segoe UI"/>
          <w:vertAlign w:val="superscript"/>
        </w:rPr>
        <w:t>[</w:t>
      </w:r>
      <w:hyperlink r:id="rId9" w:anchor="fen-NIV-25410c" w:tooltip="See footnote c" w:history="1">
        <w:r w:rsidRPr="00975ED5">
          <w:rPr>
            <w:rStyle w:val="Hyperlink"/>
            <w:rFonts w:asciiTheme="minorEastAsia" w:eastAsiaTheme="minorEastAsia" w:hAnsiTheme="minorEastAsia" w:cs="Segoe UI"/>
            <w:color w:val="517E90"/>
            <w:vertAlign w:val="superscript"/>
          </w:rPr>
          <w:t>c</w:t>
        </w:r>
      </w:hyperlink>
      <w:r w:rsidRPr="00975ED5">
        <w:rPr>
          <w:rStyle w:val="woj"/>
          <w:rFonts w:asciiTheme="minorEastAsia" w:eastAsiaTheme="minorEastAsia" w:hAnsiTheme="minorEastAsia" w:cs="Segoe UI"/>
          <w:vertAlign w:val="superscript"/>
        </w:rPr>
        <w:t>]</w:t>
      </w:r>
      <w:r w:rsidRPr="00975ED5">
        <w:rPr>
          <w:rFonts w:asciiTheme="minorEastAsia" w:eastAsiaTheme="minorEastAsia" w:hAnsiTheme="minorEastAsia" w:cs="Segoe UI"/>
        </w:rPr>
        <w:br/>
      </w:r>
      <w:r w:rsidRPr="00975ED5">
        <w:rPr>
          <w:rStyle w:val="woj"/>
          <w:rFonts w:asciiTheme="minorEastAsia" w:eastAsiaTheme="minorEastAsia" w:hAnsiTheme="minorEastAsia" w:cs="Segoe UI"/>
        </w:rPr>
        <w:t>And lead us not into temptation.</w:t>
      </w:r>
      <w:r w:rsidRPr="00975ED5">
        <w:rPr>
          <w:rStyle w:val="woj"/>
          <w:rFonts w:asciiTheme="minorEastAsia" w:eastAsiaTheme="minorEastAsia" w:hAnsiTheme="minorEastAsia" w:cs="Segoe UI"/>
          <w:vertAlign w:val="superscript"/>
        </w:rPr>
        <w:t>[</w:t>
      </w:r>
      <w:hyperlink r:id="rId10" w:anchor="fen-NIV-25410d" w:tooltip="See footnote d" w:history="1">
        <w:r w:rsidRPr="00975ED5">
          <w:rPr>
            <w:rStyle w:val="Hyperlink"/>
            <w:rFonts w:asciiTheme="minorEastAsia" w:eastAsiaTheme="minorEastAsia" w:hAnsiTheme="minorEastAsia" w:cs="Segoe UI"/>
            <w:color w:val="517E90"/>
            <w:vertAlign w:val="superscript"/>
          </w:rPr>
          <w:t>d</w:t>
        </w:r>
      </w:hyperlink>
      <w:r w:rsidRPr="00975ED5">
        <w:rPr>
          <w:rStyle w:val="woj"/>
          <w:rFonts w:asciiTheme="minorEastAsia" w:eastAsiaTheme="minorEastAsia" w:hAnsiTheme="minorEastAsia" w:cs="Segoe UI"/>
          <w:vertAlign w:val="superscript"/>
        </w:rPr>
        <w:t>]</w:t>
      </w:r>
      <w:r w:rsidRPr="00975ED5">
        <w:rPr>
          <w:rStyle w:val="woj"/>
          <w:rFonts w:asciiTheme="minorEastAsia" w:eastAsiaTheme="minorEastAsia" w:hAnsiTheme="minorEastAsia" w:cs="Segoe UI"/>
        </w:rPr>
        <w:t>’”</w:t>
      </w:r>
    </w:p>
    <w:p w14:paraId="7048291D" w14:textId="77777777" w:rsidR="00991872" w:rsidRPr="00975ED5" w:rsidRDefault="00991872" w:rsidP="00991872">
      <w:pPr>
        <w:pStyle w:val="top-05"/>
        <w:spacing w:before="0" w:beforeAutospacing="0"/>
        <w:rPr>
          <w:rStyle w:val="woj"/>
          <w:rFonts w:asciiTheme="minorEastAsia" w:eastAsiaTheme="minorEastAsia" w:hAnsiTheme="minorEastAsia" w:cs="Segoe UI"/>
        </w:rPr>
      </w:pPr>
      <w:r w:rsidRPr="00975ED5">
        <w:rPr>
          <w:rStyle w:val="text"/>
          <w:rFonts w:asciiTheme="minorEastAsia" w:eastAsiaTheme="minorEastAsia" w:hAnsiTheme="minorEastAsia" w:cs="Segoe UI"/>
          <w:b/>
          <w:bCs/>
          <w:vertAlign w:val="superscript"/>
        </w:rPr>
        <w:t>5 </w:t>
      </w:r>
      <w:r w:rsidRPr="00975ED5">
        <w:rPr>
          <w:rStyle w:val="text"/>
          <w:rFonts w:asciiTheme="minorEastAsia" w:eastAsiaTheme="minorEastAsia" w:hAnsiTheme="minorEastAsia" w:cs="Segoe UI"/>
        </w:rPr>
        <w:t>Then Jesus said to them,</w:t>
      </w:r>
      <w:r w:rsidRPr="00975ED5">
        <w:rPr>
          <w:rStyle w:val="apple-converted-space"/>
          <w:rFonts w:asciiTheme="minorEastAsia" w:eastAsiaTheme="minorEastAsia" w:hAnsiTheme="minorEastAsia" w:cs="Segoe UI"/>
        </w:rPr>
        <w:t> </w:t>
      </w:r>
      <w:r w:rsidRPr="00975ED5">
        <w:rPr>
          <w:rStyle w:val="woj"/>
          <w:rFonts w:asciiTheme="minorEastAsia" w:eastAsiaTheme="minorEastAsia" w:hAnsiTheme="minorEastAsia" w:cs="Segoe UI"/>
        </w:rPr>
        <w:t>“Suppose you have a friend, and you go to him at midnight and say, ‘Friend, lend me three loaves of bread;</w:t>
      </w:r>
      <w:r w:rsidRPr="00975ED5">
        <w:rPr>
          <w:rStyle w:val="woj"/>
          <w:rFonts w:asciiTheme="minorEastAsia" w:eastAsiaTheme="minorEastAsia" w:hAnsiTheme="minorEastAsia" w:cs="Segoe UI"/>
          <w:b/>
          <w:bCs/>
          <w:vertAlign w:val="superscript"/>
        </w:rPr>
        <w:t>6 </w:t>
      </w:r>
      <w:r w:rsidRPr="00975ED5">
        <w:rPr>
          <w:rStyle w:val="woj"/>
          <w:rFonts w:asciiTheme="minorEastAsia" w:eastAsiaTheme="minorEastAsia" w:hAnsiTheme="minorEastAsia" w:cs="Segoe UI"/>
        </w:rPr>
        <w:t>a friend of mine on a journey has come to me, and I have no food to offer him.’</w:t>
      </w:r>
      <w:r w:rsidRPr="00975ED5">
        <w:rPr>
          <w:rStyle w:val="apple-converted-space"/>
          <w:rFonts w:asciiTheme="minorEastAsia" w:eastAsiaTheme="minorEastAsia" w:hAnsiTheme="minorEastAsia" w:cs="Segoe UI"/>
        </w:rPr>
        <w:t> </w:t>
      </w:r>
      <w:r w:rsidRPr="00975ED5">
        <w:rPr>
          <w:rStyle w:val="woj"/>
          <w:rFonts w:asciiTheme="minorEastAsia" w:eastAsiaTheme="minorEastAsia" w:hAnsiTheme="minorEastAsia" w:cs="Segoe UI"/>
          <w:b/>
          <w:bCs/>
          <w:vertAlign w:val="superscript"/>
        </w:rPr>
        <w:t>7 </w:t>
      </w:r>
      <w:r w:rsidRPr="00975ED5">
        <w:rPr>
          <w:rStyle w:val="woj"/>
          <w:rFonts w:asciiTheme="minorEastAsia" w:eastAsiaTheme="minorEastAsia" w:hAnsiTheme="minorEastAsia" w:cs="Segoe UI"/>
        </w:rPr>
        <w:t>And suppose the one inside answers, ‘Don’t bother me. The door is already locked, and my children and I are in bed. I can’t get up and give you anything.’</w:t>
      </w:r>
      <w:r w:rsidRPr="00975ED5">
        <w:rPr>
          <w:rStyle w:val="apple-converted-space"/>
          <w:rFonts w:asciiTheme="minorEastAsia" w:eastAsiaTheme="minorEastAsia" w:hAnsiTheme="minorEastAsia" w:cs="Segoe UI"/>
        </w:rPr>
        <w:t> </w:t>
      </w:r>
      <w:r w:rsidRPr="00975ED5">
        <w:rPr>
          <w:rStyle w:val="woj"/>
          <w:rFonts w:asciiTheme="minorEastAsia" w:eastAsiaTheme="minorEastAsia" w:hAnsiTheme="minorEastAsia" w:cs="Segoe UI"/>
          <w:b/>
          <w:bCs/>
          <w:vertAlign w:val="superscript"/>
        </w:rPr>
        <w:t>8 </w:t>
      </w:r>
      <w:r w:rsidRPr="00975ED5">
        <w:rPr>
          <w:rStyle w:val="woj"/>
          <w:rFonts w:asciiTheme="minorEastAsia" w:eastAsiaTheme="minorEastAsia" w:hAnsiTheme="minorEastAsia" w:cs="Segoe UI"/>
        </w:rPr>
        <w:t>I tell you, even though he will not get up and give you the bread because of friendship, yet because of your shameless audacity</w:t>
      </w:r>
      <w:r w:rsidRPr="00975ED5">
        <w:rPr>
          <w:rStyle w:val="woj"/>
          <w:rFonts w:asciiTheme="minorEastAsia" w:eastAsiaTheme="minorEastAsia" w:hAnsiTheme="minorEastAsia" w:cs="Segoe UI"/>
          <w:vertAlign w:val="superscript"/>
        </w:rPr>
        <w:t>[</w:t>
      </w:r>
      <w:hyperlink r:id="rId11" w:anchor="fen-NIV-25414e" w:tooltip="See footnote e" w:history="1">
        <w:r w:rsidRPr="00975ED5">
          <w:rPr>
            <w:rStyle w:val="Hyperlink"/>
            <w:rFonts w:asciiTheme="minorEastAsia" w:eastAsiaTheme="minorEastAsia" w:hAnsiTheme="minorEastAsia" w:cs="Segoe UI"/>
            <w:color w:val="517E90"/>
            <w:vertAlign w:val="superscript"/>
          </w:rPr>
          <w:t>e</w:t>
        </w:r>
      </w:hyperlink>
      <w:r w:rsidRPr="00975ED5">
        <w:rPr>
          <w:rStyle w:val="woj"/>
          <w:rFonts w:asciiTheme="minorEastAsia" w:eastAsiaTheme="minorEastAsia" w:hAnsiTheme="minorEastAsia" w:cs="Segoe UI"/>
          <w:vertAlign w:val="superscript"/>
        </w:rPr>
        <w:t>]</w:t>
      </w:r>
      <w:r w:rsidRPr="00975ED5">
        <w:rPr>
          <w:rStyle w:val="apple-converted-space"/>
          <w:rFonts w:asciiTheme="minorEastAsia" w:eastAsiaTheme="minorEastAsia" w:hAnsiTheme="minorEastAsia" w:cs="Segoe UI"/>
        </w:rPr>
        <w:t> </w:t>
      </w:r>
      <w:r w:rsidRPr="00975ED5">
        <w:rPr>
          <w:rStyle w:val="woj"/>
          <w:rFonts w:asciiTheme="minorEastAsia" w:eastAsiaTheme="minorEastAsia" w:hAnsiTheme="minorEastAsia" w:cs="Segoe UI"/>
        </w:rPr>
        <w:t>he will surely get up and give you as much as you need.</w:t>
      </w:r>
    </w:p>
    <w:p w14:paraId="1B5E3F77" w14:textId="77777777" w:rsidR="00991872" w:rsidRPr="00975ED5" w:rsidRDefault="00991872" w:rsidP="00991872">
      <w:pPr>
        <w:pStyle w:val="NormalWeb"/>
        <w:rPr>
          <w:rFonts w:asciiTheme="minorEastAsia" w:eastAsiaTheme="minorEastAsia" w:hAnsiTheme="minorEastAsia"/>
        </w:rPr>
      </w:pPr>
      <w:r w:rsidRPr="00975ED5">
        <w:rPr>
          <w:rStyle w:val="woj"/>
          <w:rFonts w:asciiTheme="minorEastAsia" w:eastAsiaTheme="minorEastAsia" w:hAnsiTheme="minorEastAsia" w:cs="Segoe UI"/>
          <w:b/>
          <w:bCs/>
          <w:vertAlign w:val="superscript"/>
        </w:rPr>
        <w:t>9 </w:t>
      </w:r>
      <w:r w:rsidRPr="00975ED5">
        <w:rPr>
          <w:rStyle w:val="woj"/>
          <w:rFonts w:asciiTheme="minorEastAsia" w:eastAsiaTheme="minorEastAsia" w:hAnsiTheme="minorEastAsia" w:cs="Segoe UI"/>
        </w:rPr>
        <w:t>“So I say to you: Ask and it will be given to you;</w:t>
      </w:r>
      <w:r w:rsidRPr="00975ED5">
        <w:rPr>
          <w:rStyle w:val="apple-converted-space"/>
          <w:rFonts w:asciiTheme="minorEastAsia" w:eastAsiaTheme="minorEastAsia" w:hAnsiTheme="minorEastAsia" w:cs="Segoe UI"/>
        </w:rPr>
        <w:t> </w:t>
      </w:r>
      <w:r w:rsidRPr="00975ED5">
        <w:rPr>
          <w:rStyle w:val="woj"/>
          <w:rFonts w:asciiTheme="minorEastAsia" w:eastAsiaTheme="minorEastAsia" w:hAnsiTheme="minorEastAsia" w:cs="Segoe UI"/>
        </w:rPr>
        <w:t>seek and you will find; knock and the door will be opened to you.</w:t>
      </w:r>
      <w:r w:rsidRPr="00975ED5">
        <w:rPr>
          <w:rStyle w:val="apple-converted-space"/>
          <w:rFonts w:asciiTheme="minorEastAsia" w:eastAsiaTheme="minorEastAsia" w:hAnsiTheme="minorEastAsia" w:cs="Segoe UI"/>
        </w:rPr>
        <w:t> </w:t>
      </w:r>
      <w:r w:rsidRPr="00975ED5">
        <w:rPr>
          <w:rStyle w:val="woj"/>
          <w:rFonts w:asciiTheme="minorEastAsia" w:eastAsiaTheme="minorEastAsia" w:hAnsiTheme="minorEastAsia" w:cs="Segoe UI"/>
          <w:b/>
          <w:bCs/>
          <w:vertAlign w:val="superscript"/>
        </w:rPr>
        <w:t>10 </w:t>
      </w:r>
      <w:r w:rsidRPr="00975ED5">
        <w:rPr>
          <w:rStyle w:val="woj"/>
          <w:rFonts w:asciiTheme="minorEastAsia" w:eastAsiaTheme="minorEastAsia" w:hAnsiTheme="minorEastAsia" w:cs="Segoe UI"/>
        </w:rPr>
        <w:t>For everyone who asks receives; the one who seeks finds; and to the one who knocks, the door will be opened.</w:t>
      </w:r>
    </w:p>
    <w:p w14:paraId="09B56A83" w14:textId="77777777" w:rsidR="00991872" w:rsidRPr="00975ED5" w:rsidRDefault="00991872" w:rsidP="00991872">
      <w:pPr>
        <w:pStyle w:val="NormalWeb"/>
        <w:rPr>
          <w:rFonts w:asciiTheme="minorEastAsia" w:eastAsiaTheme="minorEastAsia" w:hAnsiTheme="minorEastAsia" w:cs="Segoe UI"/>
        </w:rPr>
      </w:pPr>
      <w:r w:rsidRPr="00975ED5">
        <w:rPr>
          <w:rStyle w:val="woj"/>
          <w:rFonts w:asciiTheme="minorEastAsia" w:eastAsiaTheme="minorEastAsia" w:hAnsiTheme="minorEastAsia" w:cs="Segoe UI"/>
          <w:b/>
          <w:bCs/>
          <w:vertAlign w:val="superscript"/>
        </w:rPr>
        <w:lastRenderedPageBreak/>
        <w:t>11 </w:t>
      </w:r>
      <w:r w:rsidRPr="00975ED5">
        <w:rPr>
          <w:rStyle w:val="woj"/>
          <w:rFonts w:asciiTheme="minorEastAsia" w:eastAsiaTheme="minorEastAsia" w:hAnsiTheme="minorEastAsia" w:cs="Segoe UI"/>
        </w:rPr>
        <w:t>“Which of you fathers, if your son asks for</w:t>
      </w:r>
      <w:r w:rsidRPr="00975ED5">
        <w:rPr>
          <w:rStyle w:val="woj"/>
          <w:rFonts w:asciiTheme="minorEastAsia" w:eastAsiaTheme="minorEastAsia" w:hAnsiTheme="minorEastAsia" w:cs="Segoe UI"/>
          <w:vertAlign w:val="superscript"/>
        </w:rPr>
        <w:t>[</w:t>
      </w:r>
      <w:hyperlink r:id="rId12" w:anchor="fen-NIV-25417f" w:tooltip="See footnote f" w:history="1">
        <w:r w:rsidRPr="00975ED5">
          <w:rPr>
            <w:rStyle w:val="Hyperlink"/>
            <w:rFonts w:asciiTheme="minorEastAsia" w:eastAsiaTheme="minorEastAsia" w:hAnsiTheme="minorEastAsia" w:cs="Segoe UI"/>
            <w:color w:val="517E90"/>
            <w:vertAlign w:val="superscript"/>
          </w:rPr>
          <w:t>f</w:t>
        </w:r>
      </w:hyperlink>
      <w:r w:rsidRPr="00975ED5">
        <w:rPr>
          <w:rStyle w:val="woj"/>
          <w:rFonts w:asciiTheme="minorEastAsia" w:eastAsiaTheme="minorEastAsia" w:hAnsiTheme="minorEastAsia" w:cs="Segoe UI"/>
          <w:vertAlign w:val="superscript"/>
        </w:rPr>
        <w:t>]</w:t>
      </w:r>
      <w:r w:rsidRPr="00975ED5">
        <w:rPr>
          <w:rStyle w:val="apple-converted-space"/>
          <w:rFonts w:asciiTheme="minorEastAsia" w:eastAsiaTheme="minorEastAsia" w:hAnsiTheme="minorEastAsia" w:cs="Segoe UI"/>
        </w:rPr>
        <w:t> </w:t>
      </w:r>
      <w:r w:rsidRPr="00975ED5">
        <w:rPr>
          <w:rStyle w:val="woj"/>
          <w:rFonts w:asciiTheme="minorEastAsia" w:eastAsiaTheme="minorEastAsia" w:hAnsiTheme="minorEastAsia" w:cs="Segoe UI"/>
        </w:rPr>
        <w:t>a fish, will give him a snake instead?</w:t>
      </w:r>
      <w:r w:rsidRPr="00975ED5">
        <w:rPr>
          <w:rStyle w:val="apple-converted-space"/>
          <w:rFonts w:asciiTheme="minorEastAsia" w:eastAsiaTheme="minorEastAsia" w:hAnsiTheme="minorEastAsia" w:cs="Segoe UI"/>
        </w:rPr>
        <w:t> </w:t>
      </w:r>
      <w:r w:rsidRPr="00975ED5">
        <w:rPr>
          <w:rStyle w:val="woj"/>
          <w:rFonts w:asciiTheme="minorEastAsia" w:eastAsiaTheme="minorEastAsia" w:hAnsiTheme="minorEastAsia" w:cs="Segoe UI"/>
          <w:b/>
          <w:bCs/>
          <w:vertAlign w:val="superscript"/>
        </w:rPr>
        <w:t>12 </w:t>
      </w:r>
      <w:r w:rsidRPr="00975ED5">
        <w:rPr>
          <w:rStyle w:val="woj"/>
          <w:rFonts w:asciiTheme="minorEastAsia" w:eastAsiaTheme="minorEastAsia" w:hAnsiTheme="minorEastAsia" w:cs="Segoe UI"/>
        </w:rPr>
        <w:t>Or if he asks for an egg, will give him a scorpion?</w:t>
      </w:r>
      <w:r w:rsidRPr="00975ED5">
        <w:rPr>
          <w:rStyle w:val="woj"/>
          <w:rFonts w:asciiTheme="minorEastAsia" w:eastAsiaTheme="minorEastAsia" w:hAnsiTheme="minorEastAsia" w:cs="Segoe UI"/>
          <w:b/>
          <w:bCs/>
          <w:vertAlign w:val="superscript"/>
        </w:rPr>
        <w:t>13 </w:t>
      </w:r>
      <w:r w:rsidRPr="00975ED5">
        <w:rPr>
          <w:rStyle w:val="woj"/>
          <w:rFonts w:asciiTheme="minorEastAsia" w:eastAsiaTheme="minorEastAsia" w:hAnsiTheme="minorEastAsia" w:cs="Segoe UI"/>
        </w:rPr>
        <w:t>If you then, though you are evil, know how to give good gifts to your children, how much more will your Father in heaven give the Holy Spirit to those who ask him!”</w:t>
      </w:r>
    </w:p>
    <w:p w14:paraId="762D0E9D" w14:textId="4EDC75FF" w:rsidR="00A75774" w:rsidRPr="00B100F5" w:rsidRDefault="00A75774" w:rsidP="00A75774">
      <w:pPr>
        <w:rPr>
          <w:rFonts w:asciiTheme="minorEastAsia" w:eastAsiaTheme="minorEastAsia" w:hAnsiTheme="minorEastAsia"/>
          <w:b/>
          <w:bCs/>
          <w:color w:val="000000"/>
          <w:sz w:val="24"/>
          <w:szCs w:val="24"/>
          <w:lang w:val="en-CA" w:eastAsia="ko-KR"/>
        </w:rPr>
      </w:pPr>
      <w:r w:rsidRPr="00B100F5">
        <w:rPr>
          <w:rFonts w:asciiTheme="minorEastAsia" w:eastAsiaTheme="minorEastAsia" w:hAnsiTheme="minorEastAsia"/>
          <w:b/>
          <w:bCs/>
          <w:color w:val="000000"/>
          <w:sz w:val="24"/>
          <w:szCs w:val="24"/>
          <w:lang w:val="en-CA" w:eastAsia="ko-KR"/>
        </w:rPr>
        <w:t>Psalm 63: 1-8</w:t>
      </w:r>
    </w:p>
    <w:p w14:paraId="4C07FB70" w14:textId="77777777" w:rsidR="00991872" w:rsidRPr="00991872" w:rsidRDefault="00991872" w:rsidP="00991872">
      <w:pPr>
        <w:rPr>
          <w:rFonts w:asciiTheme="minorEastAsia" w:eastAsiaTheme="minorEastAsia" w:hAnsiTheme="minorEastAsia"/>
          <w:sz w:val="24"/>
          <w:szCs w:val="24"/>
          <w:lang w:val="en-CA" w:eastAsia="ko-KR"/>
        </w:rPr>
      </w:pPr>
      <w:proofErr w:type="spellStart"/>
      <w:r w:rsidRPr="00991872">
        <w:rPr>
          <w:rFonts w:asciiTheme="minorEastAsia" w:eastAsiaTheme="minorEastAsia" w:hAnsiTheme="minorEastAsia"/>
          <w:sz w:val="24"/>
          <w:szCs w:val="24"/>
          <w:lang w:val="en-CA" w:eastAsia="ko-KR"/>
        </w:rPr>
        <w:t>ou</w:t>
      </w:r>
      <w:proofErr w:type="spellEnd"/>
      <w:r w:rsidRPr="00991872">
        <w:rPr>
          <w:rFonts w:asciiTheme="minorEastAsia" w:eastAsiaTheme="minorEastAsia" w:hAnsiTheme="minorEastAsia"/>
          <w:sz w:val="24"/>
          <w:szCs w:val="24"/>
          <w:lang w:val="en-CA" w:eastAsia="ko-KR"/>
        </w:rPr>
        <w:t>, God, are my God,</w:t>
      </w:r>
      <w:r w:rsidRPr="00991872">
        <w:rPr>
          <w:rFonts w:asciiTheme="minorEastAsia" w:eastAsiaTheme="minorEastAsia" w:hAnsiTheme="minorEastAsia"/>
          <w:sz w:val="24"/>
          <w:szCs w:val="24"/>
          <w:lang w:val="en-CA" w:eastAsia="ko-KR"/>
        </w:rPr>
        <w:br/>
      </w:r>
      <w:r w:rsidRPr="00991872">
        <w:rPr>
          <w:rFonts w:asciiTheme="minorEastAsia" w:eastAsiaTheme="minorEastAsia" w:hAnsiTheme="minorEastAsia" w:cs="Courier New"/>
          <w:sz w:val="24"/>
          <w:szCs w:val="24"/>
          <w:lang w:val="en-CA" w:eastAsia="ko-KR"/>
        </w:rPr>
        <w:t>    </w:t>
      </w:r>
      <w:r w:rsidRPr="00991872">
        <w:rPr>
          <w:rFonts w:asciiTheme="minorEastAsia" w:eastAsiaTheme="minorEastAsia" w:hAnsiTheme="minorEastAsia"/>
          <w:sz w:val="24"/>
          <w:szCs w:val="24"/>
          <w:lang w:val="en-CA" w:eastAsia="ko-KR"/>
        </w:rPr>
        <w:t>earnestly I seek you;</w:t>
      </w:r>
      <w:r w:rsidRPr="00991872">
        <w:rPr>
          <w:rFonts w:asciiTheme="minorEastAsia" w:eastAsiaTheme="minorEastAsia" w:hAnsiTheme="minorEastAsia"/>
          <w:sz w:val="24"/>
          <w:szCs w:val="24"/>
          <w:lang w:val="en-CA" w:eastAsia="ko-KR"/>
        </w:rPr>
        <w:br/>
        <w:t>I thirst for you,</w:t>
      </w:r>
      <w:r w:rsidRPr="00991872">
        <w:rPr>
          <w:rFonts w:asciiTheme="minorEastAsia" w:eastAsiaTheme="minorEastAsia" w:hAnsiTheme="minorEastAsia"/>
          <w:sz w:val="24"/>
          <w:szCs w:val="24"/>
          <w:lang w:val="en-CA" w:eastAsia="ko-KR"/>
        </w:rPr>
        <w:br/>
      </w:r>
      <w:r w:rsidRPr="00991872">
        <w:rPr>
          <w:rFonts w:asciiTheme="minorEastAsia" w:eastAsiaTheme="minorEastAsia" w:hAnsiTheme="minorEastAsia" w:cs="Courier New"/>
          <w:sz w:val="24"/>
          <w:szCs w:val="24"/>
          <w:lang w:val="en-CA" w:eastAsia="ko-KR"/>
        </w:rPr>
        <w:t>    </w:t>
      </w:r>
      <w:r w:rsidRPr="00991872">
        <w:rPr>
          <w:rFonts w:asciiTheme="minorEastAsia" w:eastAsiaTheme="minorEastAsia" w:hAnsiTheme="minorEastAsia"/>
          <w:sz w:val="24"/>
          <w:szCs w:val="24"/>
          <w:lang w:val="en-CA" w:eastAsia="ko-KR"/>
        </w:rPr>
        <w:t>my whole being longs for you,</w:t>
      </w:r>
      <w:r w:rsidRPr="00991872">
        <w:rPr>
          <w:rFonts w:asciiTheme="minorEastAsia" w:eastAsiaTheme="minorEastAsia" w:hAnsiTheme="minorEastAsia"/>
          <w:sz w:val="24"/>
          <w:szCs w:val="24"/>
          <w:lang w:val="en-CA" w:eastAsia="ko-KR"/>
        </w:rPr>
        <w:br/>
        <w:t>in a dry and parched land</w:t>
      </w:r>
      <w:r w:rsidRPr="00991872">
        <w:rPr>
          <w:rFonts w:asciiTheme="minorEastAsia" w:eastAsiaTheme="minorEastAsia" w:hAnsiTheme="minorEastAsia"/>
          <w:sz w:val="24"/>
          <w:szCs w:val="24"/>
          <w:lang w:val="en-CA" w:eastAsia="ko-KR"/>
        </w:rPr>
        <w:br/>
      </w:r>
      <w:r w:rsidRPr="00991872">
        <w:rPr>
          <w:rFonts w:asciiTheme="minorEastAsia" w:eastAsiaTheme="minorEastAsia" w:hAnsiTheme="minorEastAsia" w:cs="Courier New"/>
          <w:sz w:val="24"/>
          <w:szCs w:val="24"/>
          <w:lang w:val="en-CA" w:eastAsia="ko-KR"/>
        </w:rPr>
        <w:t>    </w:t>
      </w:r>
      <w:r w:rsidRPr="00991872">
        <w:rPr>
          <w:rFonts w:asciiTheme="minorEastAsia" w:eastAsiaTheme="minorEastAsia" w:hAnsiTheme="minorEastAsia"/>
          <w:sz w:val="24"/>
          <w:szCs w:val="24"/>
          <w:lang w:val="en-CA" w:eastAsia="ko-KR"/>
        </w:rPr>
        <w:t>where there is no water.</w:t>
      </w:r>
    </w:p>
    <w:p w14:paraId="6945D87E" w14:textId="77777777" w:rsidR="00991872" w:rsidRPr="00991872" w:rsidRDefault="00991872" w:rsidP="00991872">
      <w:pPr>
        <w:rPr>
          <w:rFonts w:asciiTheme="minorEastAsia" w:eastAsiaTheme="minorEastAsia" w:hAnsiTheme="minorEastAsia" w:cs="Segoe UI"/>
          <w:sz w:val="24"/>
          <w:szCs w:val="24"/>
          <w:lang w:val="en-CA" w:eastAsia="ko-KR"/>
        </w:rPr>
      </w:pPr>
      <w:r w:rsidRPr="00991872">
        <w:rPr>
          <w:rFonts w:asciiTheme="minorEastAsia" w:eastAsiaTheme="minorEastAsia" w:hAnsiTheme="minorEastAsia" w:cs="Segoe UI"/>
          <w:b/>
          <w:bCs/>
          <w:sz w:val="24"/>
          <w:szCs w:val="24"/>
          <w:vertAlign w:val="superscript"/>
          <w:lang w:val="en-CA" w:eastAsia="ko-KR"/>
        </w:rPr>
        <w:t>2 </w:t>
      </w:r>
      <w:r w:rsidRPr="00991872">
        <w:rPr>
          <w:rFonts w:asciiTheme="minorEastAsia" w:eastAsiaTheme="minorEastAsia" w:hAnsiTheme="minorEastAsia" w:cs="Segoe UI"/>
          <w:sz w:val="24"/>
          <w:szCs w:val="24"/>
          <w:lang w:val="en-CA" w:eastAsia="ko-KR"/>
        </w:rPr>
        <w:t>I have seen you in the sanctuary</w:t>
      </w:r>
      <w:r w:rsidRPr="00991872">
        <w:rPr>
          <w:rFonts w:asciiTheme="minorEastAsia" w:eastAsiaTheme="minorEastAsia" w:hAnsiTheme="minorEastAsia" w:cs="Segoe UI"/>
          <w:sz w:val="24"/>
          <w:szCs w:val="24"/>
          <w:lang w:val="en-CA" w:eastAsia="ko-KR"/>
        </w:rPr>
        <w:br/>
      </w:r>
      <w:r w:rsidRPr="00991872">
        <w:rPr>
          <w:rFonts w:asciiTheme="minorEastAsia" w:eastAsiaTheme="minorEastAsia" w:hAnsiTheme="minorEastAsia" w:cs="Courier New"/>
          <w:sz w:val="24"/>
          <w:szCs w:val="24"/>
          <w:lang w:val="en-CA" w:eastAsia="ko-KR"/>
        </w:rPr>
        <w:t>    </w:t>
      </w:r>
      <w:r w:rsidRPr="00991872">
        <w:rPr>
          <w:rFonts w:asciiTheme="minorEastAsia" w:eastAsiaTheme="minorEastAsia" w:hAnsiTheme="minorEastAsia" w:cs="Segoe UI"/>
          <w:sz w:val="24"/>
          <w:szCs w:val="24"/>
          <w:lang w:val="en-CA" w:eastAsia="ko-KR"/>
        </w:rPr>
        <w:t>and beheld your power and your glory.</w:t>
      </w:r>
      <w:r w:rsidRPr="00991872">
        <w:rPr>
          <w:rFonts w:asciiTheme="minorEastAsia" w:eastAsiaTheme="minorEastAsia" w:hAnsiTheme="minorEastAsia" w:cs="Segoe UI"/>
          <w:sz w:val="24"/>
          <w:szCs w:val="24"/>
          <w:lang w:val="en-CA" w:eastAsia="ko-KR"/>
        </w:rPr>
        <w:br/>
      </w:r>
      <w:r w:rsidRPr="00991872">
        <w:rPr>
          <w:rFonts w:asciiTheme="minorEastAsia" w:eastAsiaTheme="minorEastAsia" w:hAnsiTheme="minorEastAsia" w:cs="Segoe UI"/>
          <w:b/>
          <w:bCs/>
          <w:sz w:val="24"/>
          <w:szCs w:val="24"/>
          <w:vertAlign w:val="superscript"/>
          <w:lang w:val="en-CA" w:eastAsia="ko-KR"/>
        </w:rPr>
        <w:t>3 </w:t>
      </w:r>
      <w:r w:rsidRPr="00991872">
        <w:rPr>
          <w:rFonts w:asciiTheme="minorEastAsia" w:eastAsiaTheme="minorEastAsia" w:hAnsiTheme="minorEastAsia" w:cs="Segoe UI"/>
          <w:sz w:val="24"/>
          <w:szCs w:val="24"/>
          <w:lang w:val="en-CA" w:eastAsia="ko-KR"/>
        </w:rPr>
        <w:t>Because your love is better than life,</w:t>
      </w:r>
      <w:r w:rsidRPr="00991872">
        <w:rPr>
          <w:rFonts w:asciiTheme="minorEastAsia" w:eastAsiaTheme="minorEastAsia" w:hAnsiTheme="minorEastAsia" w:cs="Segoe UI"/>
          <w:sz w:val="24"/>
          <w:szCs w:val="24"/>
          <w:lang w:val="en-CA" w:eastAsia="ko-KR"/>
        </w:rPr>
        <w:br/>
      </w:r>
      <w:r w:rsidRPr="00991872">
        <w:rPr>
          <w:rFonts w:asciiTheme="minorEastAsia" w:eastAsiaTheme="minorEastAsia" w:hAnsiTheme="minorEastAsia" w:cs="Courier New"/>
          <w:sz w:val="24"/>
          <w:szCs w:val="24"/>
          <w:lang w:val="en-CA" w:eastAsia="ko-KR"/>
        </w:rPr>
        <w:t>    </w:t>
      </w:r>
      <w:r w:rsidRPr="00991872">
        <w:rPr>
          <w:rFonts w:asciiTheme="minorEastAsia" w:eastAsiaTheme="minorEastAsia" w:hAnsiTheme="minorEastAsia" w:cs="Segoe UI"/>
          <w:sz w:val="24"/>
          <w:szCs w:val="24"/>
          <w:lang w:val="en-CA" w:eastAsia="ko-KR"/>
        </w:rPr>
        <w:t>my lips will glorify you.</w:t>
      </w:r>
      <w:r w:rsidRPr="00991872">
        <w:rPr>
          <w:rFonts w:asciiTheme="minorEastAsia" w:eastAsiaTheme="minorEastAsia" w:hAnsiTheme="minorEastAsia" w:cs="Segoe UI"/>
          <w:sz w:val="24"/>
          <w:szCs w:val="24"/>
          <w:lang w:val="en-CA" w:eastAsia="ko-KR"/>
        </w:rPr>
        <w:br/>
      </w:r>
      <w:r w:rsidRPr="00991872">
        <w:rPr>
          <w:rFonts w:asciiTheme="minorEastAsia" w:eastAsiaTheme="minorEastAsia" w:hAnsiTheme="minorEastAsia" w:cs="Segoe UI"/>
          <w:b/>
          <w:bCs/>
          <w:sz w:val="24"/>
          <w:szCs w:val="24"/>
          <w:vertAlign w:val="superscript"/>
          <w:lang w:val="en-CA" w:eastAsia="ko-KR"/>
        </w:rPr>
        <w:t>4 </w:t>
      </w:r>
      <w:r w:rsidRPr="00991872">
        <w:rPr>
          <w:rFonts w:asciiTheme="minorEastAsia" w:eastAsiaTheme="minorEastAsia" w:hAnsiTheme="minorEastAsia" w:cs="Segoe UI"/>
          <w:sz w:val="24"/>
          <w:szCs w:val="24"/>
          <w:lang w:val="en-CA" w:eastAsia="ko-KR"/>
        </w:rPr>
        <w:t>I will praise you as long as I live,</w:t>
      </w:r>
      <w:r w:rsidRPr="00991872">
        <w:rPr>
          <w:rFonts w:asciiTheme="minorEastAsia" w:eastAsiaTheme="minorEastAsia" w:hAnsiTheme="minorEastAsia" w:cs="Segoe UI"/>
          <w:sz w:val="24"/>
          <w:szCs w:val="24"/>
          <w:lang w:val="en-CA" w:eastAsia="ko-KR"/>
        </w:rPr>
        <w:br/>
      </w:r>
      <w:r w:rsidRPr="00991872">
        <w:rPr>
          <w:rFonts w:asciiTheme="minorEastAsia" w:eastAsiaTheme="minorEastAsia" w:hAnsiTheme="minorEastAsia" w:cs="Courier New"/>
          <w:sz w:val="24"/>
          <w:szCs w:val="24"/>
          <w:lang w:val="en-CA" w:eastAsia="ko-KR"/>
        </w:rPr>
        <w:t>    </w:t>
      </w:r>
      <w:r w:rsidRPr="00991872">
        <w:rPr>
          <w:rFonts w:asciiTheme="minorEastAsia" w:eastAsiaTheme="minorEastAsia" w:hAnsiTheme="minorEastAsia" w:cs="Segoe UI"/>
          <w:sz w:val="24"/>
          <w:szCs w:val="24"/>
          <w:lang w:val="en-CA" w:eastAsia="ko-KR"/>
        </w:rPr>
        <w:t>and in your name I will lift up my hands.</w:t>
      </w:r>
      <w:r w:rsidRPr="00991872">
        <w:rPr>
          <w:rFonts w:asciiTheme="minorEastAsia" w:eastAsiaTheme="minorEastAsia" w:hAnsiTheme="minorEastAsia" w:cs="Segoe UI"/>
          <w:sz w:val="24"/>
          <w:szCs w:val="24"/>
          <w:lang w:val="en-CA" w:eastAsia="ko-KR"/>
        </w:rPr>
        <w:br/>
      </w:r>
      <w:r w:rsidRPr="00991872">
        <w:rPr>
          <w:rFonts w:asciiTheme="minorEastAsia" w:eastAsiaTheme="minorEastAsia" w:hAnsiTheme="minorEastAsia" w:cs="Segoe UI"/>
          <w:b/>
          <w:bCs/>
          <w:sz w:val="24"/>
          <w:szCs w:val="24"/>
          <w:vertAlign w:val="superscript"/>
          <w:lang w:val="en-CA" w:eastAsia="ko-KR"/>
        </w:rPr>
        <w:t>5 </w:t>
      </w:r>
      <w:r w:rsidRPr="00991872">
        <w:rPr>
          <w:rFonts w:asciiTheme="minorEastAsia" w:eastAsiaTheme="minorEastAsia" w:hAnsiTheme="minorEastAsia" w:cs="Segoe UI"/>
          <w:sz w:val="24"/>
          <w:szCs w:val="24"/>
          <w:lang w:val="en-CA" w:eastAsia="ko-KR"/>
        </w:rPr>
        <w:t>I will be fully satisfied as with the richest of foods;</w:t>
      </w:r>
      <w:r w:rsidRPr="00991872">
        <w:rPr>
          <w:rFonts w:asciiTheme="minorEastAsia" w:eastAsiaTheme="minorEastAsia" w:hAnsiTheme="minorEastAsia" w:cs="Segoe UI"/>
          <w:sz w:val="24"/>
          <w:szCs w:val="24"/>
          <w:lang w:val="en-CA" w:eastAsia="ko-KR"/>
        </w:rPr>
        <w:br/>
      </w:r>
      <w:r w:rsidRPr="00991872">
        <w:rPr>
          <w:rFonts w:asciiTheme="minorEastAsia" w:eastAsiaTheme="minorEastAsia" w:hAnsiTheme="minorEastAsia" w:cs="Courier New"/>
          <w:sz w:val="24"/>
          <w:szCs w:val="24"/>
          <w:lang w:val="en-CA" w:eastAsia="ko-KR"/>
        </w:rPr>
        <w:t>    </w:t>
      </w:r>
      <w:r w:rsidRPr="00991872">
        <w:rPr>
          <w:rFonts w:asciiTheme="minorEastAsia" w:eastAsiaTheme="minorEastAsia" w:hAnsiTheme="minorEastAsia" w:cs="Segoe UI"/>
          <w:sz w:val="24"/>
          <w:szCs w:val="24"/>
          <w:lang w:val="en-CA" w:eastAsia="ko-KR"/>
        </w:rPr>
        <w:t>with singing lips my mouth will praise you.</w:t>
      </w:r>
    </w:p>
    <w:p w14:paraId="378F4DB0" w14:textId="77777777" w:rsidR="00991872" w:rsidRPr="00991872" w:rsidRDefault="00991872" w:rsidP="00991872">
      <w:pPr>
        <w:rPr>
          <w:rFonts w:asciiTheme="minorEastAsia" w:eastAsiaTheme="minorEastAsia" w:hAnsiTheme="minorEastAsia" w:cs="Segoe UI"/>
          <w:sz w:val="24"/>
          <w:szCs w:val="24"/>
          <w:lang w:val="en-CA" w:eastAsia="ko-KR"/>
        </w:rPr>
      </w:pPr>
      <w:r w:rsidRPr="00991872">
        <w:rPr>
          <w:rFonts w:asciiTheme="minorEastAsia" w:eastAsiaTheme="minorEastAsia" w:hAnsiTheme="minorEastAsia" w:cs="Segoe UI"/>
          <w:b/>
          <w:bCs/>
          <w:sz w:val="24"/>
          <w:szCs w:val="24"/>
          <w:vertAlign w:val="superscript"/>
          <w:lang w:val="en-CA" w:eastAsia="ko-KR"/>
        </w:rPr>
        <w:t>6 </w:t>
      </w:r>
      <w:r w:rsidRPr="00991872">
        <w:rPr>
          <w:rFonts w:asciiTheme="minorEastAsia" w:eastAsiaTheme="minorEastAsia" w:hAnsiTheme="minorEastAsia" w:cs="Segoe UI"/>
          <w:sz w:val="24"/>
          <w:szCs w:val="24"/>
          <w:lang w:val="en-CA" w:eastAsia="ko-KR"/>
        </w:rPr>
        <w:t>On my bed I remember you;</w:t>
      </w:r>
      <w:r w:rsidRPr="00991872">
        <w:rPr>
          <w:rFonts w:asciiTheme="minorEastAsia" w:eastAsiaTheme="minorEastAsia" w:hAnsiTheme="minorEastAsia" w:cs="Segoe UI"/>
          <w:sz w:val="24"/>
          <w:szCs w:val="24"/>
          <w:lang w:val="en-CA" w:eastAsia="ko-KR"/>
        </w:rPr>
        <w:br/>
      </w:r>
      <w:r w:rsidRPr="00991872">
        <w:rPr>
          <w:rFonts w:asciiTheme="minorEastAsia" w:eastAsiaTheme="minorEastAsia" w:hAnsiTheme="minorEastAsia" w:cs="Courier New"/>
          <w:sz w:val="24"/>
          <w:szCs w:val="24"/>
          <w:lang w:val="en-CA" w:eastAsia="ko-KR"/>
        </w:rPr>
        <w:t>    </w:t>
      </w:r>
      <w:r w:rsidRPr="00991872">
        <w:rPr>
          <w:rFonts w:asciiTheme="minorEastAsia" w:eastAsiaTheme="minorEastAsia" w:hAnsiTheme="minorEastAsia" w:cs="Segoe UI"/>
          <w:sz w:val="24"/>
          <w:szCs w:val="24"/>
          <w:lang w:val="en-CA" w:eastAsia="ko-KR"/>
        </w:rPr>
        <w:t>I think of you through the watches of the night.</w:t>
      </w:r>
      <w:r w:rsidRPr="00991872">
        <w:rPr>
          <w:rFonts w:asciiTheme="minorEastAsia" w:eastAsiaTheme="minorEastAsia" w:hAnsiTheme="minorEastAsia" w:cs="Segoe UI"/>
          <w:sz w:val="24"/>
          <w:szCs w:val="24"/>
          <w:lang w:val="en-CA" w:eastAsia="ko-KR"/>
        </w:rPr>
        <w:br/>
      </w:r>
      <w:r w:rsidRPr="00991872">
        <w:rPr>
          <w:rFonts w:asciiTheme="minorEastAsia" w:eastAsiaTheme="minorEastAsia" w:hAnsiTheme="minorEastAsia" w:cs="Segoe UI"/>
          <w:b/>
          <w:bCs/>
          <w:sz w:val="24"/>
          <w:szCs w:val="24"/>
          <w:vertAlign w:val="superscript"/>
          <w:lang w:val="en-CA" w:eastAsia="ko-KR"/>
        </w:rPr>
        <w:t>7 </w:t>
      </w:r>
      <w:r w:rsidRPr="00991872">
        <w:rPr>
          <w:rFonts w:asciiTheme="minorEastAsia" w:eastAsiaTheme="minorEastAsia" w:hAnsiTheme="minorEastAsia" w:cs="Segoe UI"/>
          <w:sz w:val="24"/>
          <w:szCs w:val="24"/>
          <w:lang w:val="en-CA" w:eastAsia="ko-KR"/>
        </w:rPr>
        <w:t>Because you are my help,</w:t>
      </w:r>
      <w:r w:rsidRPr="00991872">
        <w:rPr>
          <w:rFonts w:asciiTheme="minorEastAsia" w:eastAsiaTheme="minorEastAsia" w:hAnsiTheme="minorEastAsia" w:cs="Segoe UI"/>
          <w:sz w:val="24"/>
          <w:szCs w:val="24"/>
          <w:lang w:val="en-CA" w:eastAsia="ko-KR"/>
        </w:rPr>
        <w:br/>
      </w:r>
      <w:r w:rsidRPr="00991872">
        <w:rPr>
          <w:rFonts w:asciiTheme="minorEastAsia" w:eastAsiaTheme="minorEastAsia" w:hAnsiTheme="minorEastAsia" w:cs="Courier New"/>
          <w:sz w:val="24"/>
          <w:szCs w:val="24"/>
          <w:lang w:val="en-CA" w:eastAsia="ko-KR"/>
        </w:rPr>
        <w:t>    </w:t>
      </w:r>
      <w:r w:rsidRPr="00991872">
        <w:rPr>
          <w:rFonts w:asciiTheme="minorEastAsia" w:eastAsiaTheme="minorEastAsia" w:hAnsiTheme="minorEastAsia" w:cs="Segoe UI"/>
          <w:sz w:val="24"/>
          <w:szCs w:val="24"/>
          <w:lang w:val="en-CA" w:eastAsia="ko-KR"/>
        </w:rPr>
        <w:t>I sing in the shadow of your wings.</w:t>
      </w:r>
      <w:r w:rsidRPr="00991872">
        <w:rPr>
          <w:rFonts w:asciiTheme="minorEastAsia" w:eastAsiaTheme="minorEastAsia" w:hAnsiTheme="minorEastAsia" w:cs="Segoe UI"/>
          <w:sz w:val="24"/>
          <w:szCs w:val="24"/>
          <w:lang w:val="en-CA" w:eastAsia="ko-KR"/>
        </w:rPr>
        <w:br/>
      </w:r>
      <w:r w:rsidRPr="00991872">
        <w:rPr>
          <w:rFonts w:asciiTheme="minorEastAsia" w:eastAsiaTheme="minorEastAsia" w:hAnsiTheme="minorEastAsia" w:cs="Segoe UI"/>
          <w:b/>
          <w:bCs/>
          <w:sz w:val="24"/>
          <w:szCs w:val="24"/>
          <w:vertAlign w:val="superscript"/>
          <w:lang w:val="en-CA" w:eastAsia="ko-KR"/>
        </w:rPr>
        <w:t>8 </w:t>
      </w:r>
      <w:r w:rsidRPr="00991872">
        <w:rPr>
          <w:rFonts w:asciiTheme="minorEastAsia" w:eastAsiaTheme="minorEastAsia" w:hAnsiTheme="minorEastAsia" w:cs="Segoe UI"/>
          <w:sz w:val="24"/>
          <w:szCs w:val="24"/>
          <w:lang w:val="en-CA" w:eastAsia="ko-KR"/>
        </w:rPr>
        <w:t>I cling to you;</w:t>
      </w:r>
      <w:r w:rsidRPr="00991872">
        <w:rPr>
          <w:rFonts w:asciiTheme="minorEastAsia" w:eastAsiaTheme="minorEastAsia" w:hAnsiTheme="minorEastAsia" w:cs="Segoe UI"/>
          <w:sz w:val="24"/>
          <w:szCs w:val="24"/>
          <w:lang w:val="en-CA" w:eastAsia="ko-KR"/>
        </w:rPr>
        <w:br/>
      </w:r>
      <w:r w:rsidRPr="00991872">
        <w:rPr>
          <w:rFonts w:asciiTheme="minorEastAsia" w:eastAsiaTheme="minorEastAsia" w:hAnsiTheme="minorEastAsia" w:cs="Courier New"/>
          <w:sz w:val="24"/>
          <w:szCs w:val="24"/>
          <w:lang w:val="en-CA" w:eastAsia="ko-KR"/>
        </w:rPr>
        <w:t>    </w:t>
      </w:r>
      <w:r w:rsidRPr="00991872">
        <w:rPr>
          <w:rFonts w:asciiTheme="minorEastAsia" w:eastAsiaTheme="minorEastAsia" w:hAnsiTheme="minorEastAsia" w:cs="Segoe UI"/>
          <w:sz w:val="24"/>
          <w:szCs w:val="24"/>
          <w:lang w:val="en-CA" w:eastAsia="ko-KR"/>
        </w:rPr>
        <w:t>your right hand upholds me.</w:t>
      </w:r>
    </w:p>
    <w:p w14:paraId="471B7308" w14:textId="77777777" w:rsidR="00A75774" w:rsidRPr="00975ED5" w:rsidRDefault="00A75774" w:rsidP="00A75774">
      <w:pPr>
        <w:rPr>
          <w:rFonts w:asciiTheme="minorEastAsia" w:eastAsiaTheme="minorEastAsia" w:hAnsiTheme="minorEastAsia"/>
          <w:color w:val="000000"/>
          <w:sz w:val="24"/>
          <w:szCs w:val="24"/>
          <w:lang w:val="en-CA" w:eastAsia="ko-KR"/>
        </w:rPr>
      </w:pPr>
    </w:p>
    <w:p w14:paraId="39968EB4" w14:textId="6A3324E6" w:rsidR="00A75774" w:rsidRPr="00B100F5" w:rsidRDefault="00A75774" w:rsidP="00A75774">
      <w:pPr>
        <w:rPr>
          <w:rFonts w:asciiTheme="minorEastAsia" w:eastAsiaTheme="minorEastAsia" w:hAnsiTheme="minorEastAsia"/>
          <w:b/>
          <w:bCs/>
          <w:color w:val="000000"/>
          <w:sz w:val="24"/>
          <w:szCs w:val="24"/>
          <w:lang w:val="en-CA" w:eastAsia="ko-KR"/>
        </w:rPr>
      </w:pPr>
      <w:r w:rsidRPr="00B100F5">
        <w:rPr>
          <w:rFonts w:asciiTheme="minorEastAsia" w:eastAsiaTheme="minorEastAsia" w:hAnsiTheme="minorEastAsia"/>
          <w:b/>
          <w:bCs/>
          <w:color w:val="000000"/>
          <w:sz w:val="24"/>
          <w:szCs w:val="24"/>
          <w:lang w:val="en-CA" w:eastAsia="ko-KR"/>
        </w:rPr>
        <w:t>Isaiah 55: 1-9</w:t>
      </w:r>
    </w:p>
    <w:p w14:paraId="289230E5" w14:textId="77777777" w:rsidR="00991872" w:rsidRPr="00991872" w:rsidRDefault="00991872" w:rsidP="00991872">
      <w:pPr>
        <w:rPr>
          <w:rFonts w:asciiTheme="minorEastAsia" w:eastAsiaTheme="minorEastAsia" w:hAnsiTheme="minorEastAsia"/>
          <w:sz w:val="24"/>
          <w:szCs w:val="24"/>
          <w:lang w:val="en-CA" w:eastAsia="ko-KR"/>
        </w:rPr>
      </w:pPr>
      <w:r w:rsidRPr="00991872">
        <w:rPr>
          <w:rFonts w:asciiTheme="minorEastAsia" w:eastAsiaTheme="minorEastAsia" w:hAnsiTheme="minorEastAsia"/>
          <w:sz w:val="24"/>
          <w:szCs w:val="24"/>
          <w:lang w:val="en-CA" w:eastAsia="ko-KR"/>
        </w:rPr>
        <w:t>“Come, all you who are thirsty,</w:t>
      </w:r>
      <w:r w:rsidRPr="00991872">
        <w:rPr>
          <w:rFonts w:asciiTheme="minorEastAsia" w:eastAsiaTheme="minorEastAsia" w:hAnsiTheme="minorEastAsia"/>
          <w:sz w:val="24"/>
          <w:szCs w:val="24"/>
          <w:lang w:val="en-CA" w:eastAsia="ko-KR"/>
        </w:rPr>
        <w:br/>
      </w:r>
      <w:r w:rsidRPr="00991872">
        <w:rPr>
          <w:rFonts w:asciiTheme="minorEastAsia" w:eastAsiaTheme="minorEastAsia" w:hAnsiTheme="minorEastAsia" w:cs="Courier New"/>
          <w:sz w:val="24"/>
          <w:szCs w:val="24"/>
          <w:lang w:val="en-CA" w:eastAsia="ko-KR"/>
        </w:rPr>
        <w:t>    </w:t>
      </w:r>
      <w:r w:rsidRPr="00991872">
        <w:rPr>
          <w:rFonts w:asciiTheme="minorEastAsia" w:eastAsiaTheme="minorEastAsia" w:hAnsiTheme="minorEastAsia"/>
          <w:sz w:val="24"/>
          <w:szCs w:val="24"/>
          <w:lang w:val="en-CA" w:eastAsia="ko-KR"/>
        </w:rPr>
        <w:t>come to the waters;</w:t>
      </w:r>
      <w:r w:rsidRPr="00991872">
        <w:rPr>
          <w:rFonts w:asciiTheme="minorEastAsia" w:eastAsiaTheme="minorEastAsia" w:hAnsiTheme="minorEastAsia"/>
          <w:sz w:val="24"/>
          <w:szCs w:val="24"/>
          <w:lang w:val="en-CA" w:eastAsia="ko-KR"/>
        </w:rPr>
        <w:br/>
        <w:t>and you who have no money,</w:t>
      </w:r>
      <w:r w:rsidRPr="00991872">
        <w:rPr>
          <w:rFonts w:asciiTheme="minorEastAsia" w:eastAsiaTheme="minorEastAsia" w:hAnsiTheme="minorEastAsia"/>
          <w:sz w:val="24"/>
          <w:szCs w:val="24"/>
          <w:lang w:val="en-CA" w:eastAsia="ko-KR"/>
        </w:rPr>
        <w:br/>
      </w:r>
      <w:r w:rsidRPr="00991872">
        <w:rPr>
          <w:rFonts w:asciiTheme="minorEastAsia" w:eastAsiaTheme="minorEastAsia" w:hAnsiTheme="minorEastAsia" w:cs="Courier New"/>
          <w:sz w:val="24"/>
          <w:szCs w:val="24"/>
          <w:lang w:val="en-CA" w:eastAsia="ko-KR"/>
        </w:rPr>
        <w:lastRenderedPageBreak/>
        <w:t>    </w:t>
      </w:r>
      <w:r w:rsidRPr="00991872">
        <w:rPr>
          <w:rFonts w:asciiTheme="minorEastAsia" w:eastAsiaTheme="minorEastAsia" w:hAnsiTheme="minorEastAsia"/>
          <w:sz w:val="24"/>
          <w:szCs w:val="24"/>
          <w:lang w:val="en-CA" w:eastAsia="ko-KR"/>
        </w:rPr>
        <w:t>come, buy and eat!</w:t>
      </w:r>
      <w:r w:rsidRPr="00991872">
        <w:rPr>
          <w:rFonts w:asciiTheme="minorEastAsia" w:eastAsiaTheme="minorEastAsia" w:hAnsiTheme="minorEastAsia"/>
          <w:sz w:val="24"/>
          <w:szCs w:val="24"/>
          <w:lang w:val="en-CA" w:eastAsia="ko-KR"/>
        </w:rPr>
        <w:br/>
        <w:t>Come, buy wine and milk</w:t>
      </w:r>
      <w:r w:rsidRPr="00991872">
        <w:rPr>
          <w:rFonts w:asciiTheme="minorEastAsia" w:eastAsiaTheme="minorEastAsia" w:hAnsiTheme="minorEastAsia"/>
          <w:sz w:val="24"/>
          <w:szCs w:val="24"/>
          <w:lang w:val="en-CA" w:eastAsia="ko-KR"/>
        </w:rPr>
        <w:br/>
      </w:r>
      <w:r w:rsidRPr="00991872">
        <w:rPr>
          <w:rFonts w:asciiTheme="minorEastAsia" w:eastAsiaTheme="minorEastAsia" w:hAnsiTheme="minorEastAsia" w:cs="Courier New"/>
          <w:sz w:val="24"/>
          <w:szCs w:val="24"/>
          <w:lang w:val="en-CA" w:eastAsia="ko-KR"/>
        </w:rPr>
        <w:t>    </w:t>
      </w:r>
      <w:r w:rsidRPr="00991872">
        <w:rPr>
          <w:rFonts w:asciiTheme="minorEastAsia" w:eastAsiaTheme="minorEastAsia" w:hAnsiTheme="minorEastAsia"/>
          <w:sz w:val="24"/>
          <w:szCs w:val="24"/>
          <w:lang w:val="en-CA" w:eastAsia="ko-KR"/>
        </w:rPr>
        <w:t>without money and without cost.</w:t>
      </w:r>
      <w:r w:rsidRPr="00991872">
        <w:rPr>
          <w:rFonts w:asciiTheme="minorEastAsia" w:eastAsiaTheme="minorEastAsia" w:hAnsiTheme="minorEastAsia"/>
          <w:sz w:val="24"/>
          <w:szCs w:val="24"/>
          <w:lang w:val="en-CA" w:eastAsia="ko-KR"/>
        </w:rPr>
        <w:br/>
      </w:r>
      <w:r w:rsidRPr="00991872">
        <w:rPr>
          <w:rFonts w:asciiTheme="minorEastAsia" w:eastAsiaTheme="minorEastAsia" w:hAnsiTheme="minorEastAsia" w:cs="Segoe UI"/>
          <w:b/>
          <w:bCs/>
          <w:sz w:val="24"/>
          <w:szCs w:val="24"/>
          <w:vertAlign w:val="superscript"/>
          <w:lang w:val="en-CA" w:eastAsia="ko-KR"/>
        </w:rPr>
        <w:t>2 </w:t>
      </w:r>
      <w:r w:rsidRPr="00991872">
        <w:rPr>
          <w:rFonts w:asciiTheme="minorEastAsia" w:eastAsiaTheme="minorEastAsia" w:hAnsiTheme="minorEastAsia"/>
          <w:sz w:val="24"/>
          <w:szCs w:val="24"/>
          <w:lang w:val="en-CA" w:eastAsia="ko-KR"/>
        </w:rPr>
        <w:t>Why spend money on what is not bread,</w:t>
      </w:r>
      <w:r w:rsidRPr="00991872">
        <w:rPr>
          <w:rFonts w:asciiTheme="minorEastAsia" w:eastAsiaTheme="minorEastAsia" w:hAnsiTheme="minorEastAsia"/>
          <w:sz w:val="24"/>
          <w:szCs w:val="24"/>
          <w:lang w:val="en-CA" w:eastAsia="ko-KR"/>
        </w:rPr>
        <w:br/>
      </w:r>
      <w:r w:rsidRPr="00991872">
        <w:rPr>
          <w:rFonts w:asciiTheme="minorEastAsia" w:eastAsiaTheme="minorEastAsia" w:hAnsiTheme="minorEastAsia" w:cs="Courier New"/>
          <w:sz w:val="24"/>
          <w:szCs w:val="24"/>
          <w:lang w:val="en-CA" w:eastAsia="ko-KR"/>
        </w:rPr>
        <w:t>    </w:t>
      </w:r>
      <w:r w:rsidRPr="00991872">
        <w:rPr>
          <w:rFonts w:asciiTheme="minorEastAsia" w:eastAsiaTheme="minorEastAsia" w:hAnsiTheme="minorEastAsia"/>
          <w:sz w:val="24"/>
          <w:szCs w:val="24"/>
          <w:lang w:val="en-CA" w:eastAsia="ko-KR"/>
        </w:rPr>
        <w:t>and your labor on what does not satisfy?</w:t>
      </w:r>
      <w:r w:rsidRPr="00991872">
        <w:rPr>
          <w:rFonts w:asciiTheme="minorEastAsia" w:eastAsiaTheme="minorEastAsia" w:hAnsiTheme="minorEastAsia"/>
          <w:sz w:val="24"/>
          <w:szCs w:val="24"/>
          <w:lang w:val="en-CA" w:eastAsia="ko-KR"/>
        </w:rPr>
        <w:br/>
        <w:t>Listen, listen to me, and eat what is good,</w:t>
      </w:r>
      <w:r w:rsidRPr="00991872">
        <w:rPr>
          <w:rFonts w:asciiTheme="minorEastAsia" w:eastAsiaTheme="minorEastAsia" w:hAnsiTheme="minorEastAsia"/>
          <w:sz w:val="24"/>
          <w:szCs w:val="24"/>
          <w:lang w:val="en-CA" w:eastAsia="ko-KR"/>
        </w:rPr>
        <w:br/>
      </w:r>
      <w:r w:rsidRPr="00991872">
        <w:rPr>
          <w:rFonts w:asciiTheme="minorEastAsia" w:eastAsiaTheme="minorEastAsia" w:hAnsiTheme="minorEastAsia" w:cs="Courier New"/>
          <w:sz w:val="24"/>
          <w:szCs w:val="24"/>
          <w:lang w:val="en-CA" w:eastAsia="ko-KR"/>
        </w:rPr>
        <w:t>    </w:t>
      </w:r>
      <w:r w:rsidRPr="00991872">
        <w:rPr>
          <w:rFonts w:asciiTheme="minorEastAsia" w:eastAsiaTheme="minorEastAsia" w:hAnsiTheme="minorEastAsia"/>
          <w:sz w:val="24"/>
          <w:szCs w:val="24"/>
          <w:lang w:val="en-CA" w:eastAsia="ko-KR"/>
        </w:rPr>
        <w:t>and you will delight in the richest of fare.</w:t>
      </w:r>
      <w:r w:rsidRPr="00991872">
        <w:rPr>
          <w:rFonts w:asciiTheme="minorEastAsia" w:eastAsiaTheme="minorEastAsia" w:hAnsiTheme="minorEastAsia"/>
          <w:sz w:val="24"/>
          <w:szCs w:val="24"/>
          <w:lang w:val="en-CA" w:eastAsia="ko-KR"/>
        </w:rPr>
        <w:br/>
      </w:r>
      <w:r w:rsidRPr="00991872">
        <w:rPr>
          <w:rFonts w:asciiTheme="minorEastAsia" w:eastAsiaTheme="minorEastAsia" w:hAnsiTheme="minorEastAsia" w:cs="Segoe UI"/>
          <w:b/>
          <w:bCs/>
          <w:sz w:val="24"/>
          <w:szCs w:val="24"/>
          <w:vertAlign w:val="superscript"/>
          <w:lang w:val="en-CA" w:eastAsia="ko-KR"/>
        </w:rPr>
        <w:t>3 </w:t>
      </w:r>
      <w:r w:rsidRPr="00991872">
        <w:rPr>
          <w:rFonts w:asciiTheme="minorEastAsia" w:eastAsiaTheme="minorEastAsia" w:hAnsiTheme="minorEastAsia"/>
          <w:sz w:val="24"/>
          <w:szCs w:val="24"/>
          <w:lang w:val="en-CA" w:eastAsia="ko-KR"/>
        </w:rPr>
        <w:t>Give ear and come to me;</w:t>
      </w:r>
      <w:r w:rsidRPr="00991872">
        <w:rPr>
          <w:rFonts w:asciiTheme="minorEastAsia" w:eastAsiaTheme="minorEastAsia" w:hAnsiTheme="minorEastAsia"/>
          <w:sz w:val="24"/>
          <w:szCs w:val="24"/>
          <w:lang w:val="en-CA" w:eastAsia="ko-KR"/>
        </w:rPr>
        <w:br/>
      </w:r>
      <w:r w:rsidRPr="00991872">
        <w:rPr>
          <w:rFonts w:asciiTheme="minorEastAsia" w:eastAsiaTheme="minorEastAsia" w:hAnsiTheme="minorEastAsia" w:cs="Courier New"/>
          <w:sz w:val="24"/>
          <w:szCs w:val="24"/>
          <w:lang w:val="en-CA" w:eastAsia="ko-KR"/>
        </w:rPr>
        <w:t>    </w:t>
      </w:r>
      <w:r w:rsidRPr="00991872">
        <w:rPr>
          <w:rFonts w:asciiTheme="minorEastAsia" w:eastAsiaTheme="minorEastAsia" w:hAnsiTheme="minorEastAsia"/>
          <w:sz w:val="24"/>
          <w:szCs w:val="24"/>
          <w:lang w:val="en-CA" w:eastAsia="ko-KR"/>
        </w:rPr>
        <w:t>listen, that you may live.</w:t>
      </w:r>
      <w:r w:rsidRPr="00991872">
        <w:rPr>
          <w:rFonts w:asciiTheme="minorEastAsia" w:eastAsiaTheme="minorEastAsia" w:hAnsiTheme="minorEastAsia"/>
          <w:sz w:val="24"/>
          <w:szCs w:val="24"/>
          <w:lang w:val="en-CA" w:eastAsia="ko-KR"/>
        </w:rPr>
        <w:br/>
        <w:t>I will make an everlasting covenant with you,</w:t>
      </w:r>
      <w:r w:rsidRPr="00991872">
        <w:rPr>
          <w:rFonts w:asciiTheme="minorEastAsia" w:eastAsiaTheme="minorEastAsia" w:hAnsiTheme="minorEastAsia"/>
          <w:sz w:val="24"/>
          <w:szCs w:val="24"/>
          <w:lang w:val="en-CA" w:eastAsia="ko-KR"/>
        </w:rPr>
        <w:br/>
      </w:r>
      <w:r w:rsidRPr="00991872">
        <w:rPr>
          <w:rFonts w:asciiTheme="minorEastAsia" w:eastAsiaTheme="minorEastAsia" w:hAnsiTheme="minorEastAsia" w:cs="Courier New"/>
          <w:sz w:val="24"/>
          <w:szCs w:val="24"/>
          <w:lang w:val="en-CA" w:eastAsia="ko-KR"/>
        </w:rPr>
        <w:t>    </w:t>
      </w:r>
      <w:r w:rsidRPr="00991872">
        <w:rPr>
          <w:rFonts w:asciiTheme="minorEastAsia" w:eastAsiaTheme="minorEastAsia" w:hAnsiTheme="minorEastAsia"/>
          <w:sz w:val="24"/>
          <w:szCs w:val="24"/>
          <w:lang w:val="en-CA" w:eastAsia="ko-KR"/>
        </w:rPr>
        <w:t>my faithful love promised to David.</w:t>
      </w:r>
      <w:r w:rsidRPr="00991872">
        <w:rPr>
          <w:rFonts w:asciiTheme="minorEastAsia" w:eastAsiaTheme="minorEastAsia" w:hAnsiTheme="minorEastAsia"/>
          <w:sz w:val="24"/>
          <w:szCs w:val="24"/>
          <w:lang w:val="en-CA" w:eastAsia="ko-KR"/>
        </w:rPr>
        <w:br/>
      </w:r>
      <w:r w:rsidRPr="00991872">
        <w:rPr>
          <w:rFonts w:asciiTheme="minorEastAsia" w:eastAsiaTheme="minorEastAsia" w:hAnsiTheme="minorEastAsia" w:cs="Segoe UI"/>
          <w:b/>
          <w:bCs/>
          <w:sz w:val="24"/>
          <w:szCs w:val="24"/>
          <w:vertAlign w:val="superscript"/>
          <w:lang w:val="en-CA" w:eastAsia="ko-KR"/>
        </w:rPr>
        <w:t>4 </w:t>
      </w:r>
      <w:r w:rsidRPr="00991872">
        <w:rPr>
          <w:rFonts w:asciiTheme="minorEastAsia" w:eastAsiaTheme="minorEastAsia" w:hAnsiTheme="minorEastAsia"/>
          <w:sz w:val="24"/>
          <w:szCs w:val="24"/>
          <w:lang w:val="en-CA" w:eastAsia="ko-KR"/>
        </w:rPr>
        <w:t>See, I have made him a witness to the peoples,</w:t>
      </w:r>
      <w:r w:rsidRPr="00991872">
        <w:rPr>
          <w:rFonts w:asciiTheme="minorEastAsia" w:eastAsiaTheme="minorEastAsia" w:hAnsiTheme="minorEastAsia"/>
          <w:sz w:val="24"/>
          <w:szCs w:val="24"/>
          <w:lang w:val="en-CA" w:eastAsia="ko-KR"/>
        </w:rPr>
        <w:br/>
      </w:r>
      <w:r w:rsidRPr="00991872">
        <w:rPr>
          <w:rFonts w:asciiTheme="minorEastAsia" w:eastAsiaTheme="minorEastAsia" w:hAnsiTheme="minorEastAsia" w:cs="Courier New"/>
          <w:sz w:val="24"/>
          <w:szCs w:val="24"/>
          <w:lang w:val="en-CA" w:eastAsia="ko-KR"/>
        </w:rPr>
        <w:t>    </w:t>
      </w:r>
      <w:r w:rsidRPr="00991872">
        <w:rPr>
          <w:rFonts w:asciiTheme="minorEastAsia" w:eastAsiaTheme="minorEastAsia" w:hAnsiTheme="minorEastAsia"/>
          <w:sz w:val="24"/>
          <w:szCs w:val="24"/>
          <w:lang w:val="en-CA" w:eastAsia="ko-KR"/>
        </w:rPr>
        <w:t>a ruler and commander of the peoples.</w:t>
      </w:r>
      <w:r w:rsidRPr="00991872">
        <w:rPr>
          <w:rFonts w:asciiTheme="minorEastAsia" w:eastAsiaTheme="minorEastAsia" w:hAnsiTheme="minorEastAsia"/>
          <w:sz w:val="24"/>
          <w:szCs w:val="24"/>
          <w:lang w:val="en-CA" w:eastAsia="ko-KR"/>
        </w:rPr>
        <w:br/>
      </w:r>
      <w:r w:rsidRPr="00991872">
        <w:rPr>
          <w:rFonts w:asciiTheme="minorEastAsia" w:eastAsiaTheme="minorEastAsia" w:hAnsiTheme="minorEastAsia" w:cs="Segoe UI"/>
          <w:b/>
          <w:bCs/>
          <w:sz w:val="24"/>
          <w:szCs w:val="24"/>
          <w:vertAlign w:val="superscript"/>
          <w:lang w:val="en-CA" w:eastAsia="ko-KR"/>
        </w:rPr>
        <w:t>5 </w:t>
      </w:r>
      <w:r w:rsidRPr="00991872">
        <w:rPr>
          <w:rFonts w:asciiTheme="minorEastAsia" w:eastAsiaTheme="minorEastAsia" w:hAnsiTheme="minorEastAsia"/>
          <w:sz w:val="24"/>
          <w:szCs w:val="24"/>
          <w:lang w:val="en-CA" w:eastAsia="ko-KR"/>
        </w:rPr>
        <w:t>Surely you will summon nations you know not,</w:t>
      </w:r>
      <w:r w:rsidRPr="00991872">
        <w:rPr>
          <w:rFonts w:asciiTheme="minorEastAsia" w:eastAsiaTheme="minorEastAsia" w:hAnsiTheme="minorEastAsia"/>
          <w:sz w:val="24"/>
          <w:szCs w:val="24"/>
          <w:lang w:val="en-CA" w:eastAsia="ko-KR"/>
        </w:rPr>
        <w:br/>
      </w:r>
      <w:r w:rsidRPr="00991872">
        <w:rPr>
          <w:rFonts w:asciiTheme="minorEastAsia" w:eastAsiaTheme="minorEastAsia" w:hAnsiTheme="minorEastAsia" w:cs="Courier New"/>
          <w:sz w:val="24"/>
          <w:szCs w:val="24"/>
          <w:lang w:val="en-CA" w:eastAsia="ko-KR"/>
        </w:rPr>
        <w:t>    </w:t>
      </w:r>
      <w:r w:rsidRPr="00991872">
        <w:rPr>
          <w:rFonts w:asciiTheme="minorEastAsia" w:eastAsiaTheme="minorEastAsia" w:hAnsiTheme="minorEastAsia"/>
          <w:sz w:val="24"/>
          <w:szCs w:val="24"/>
          <w:lang w:val="en-CA" w:eastAsia="ko-KR"/>
        </w:rPr>
        <w:t>and nations you do not know will come running to you,</w:t>
      </w:r>
      <w:r w:rsidRPr="00991872">
        <w:rPr>
          <w:rFonts w:asciiTheme="minorEastAsia" w:eastAsiaTheme="minorEastAsia" w:hAnsiTheme="minorEastAsia"/>
          <w:sz w:val="24"/>
          <w:szCs w:val="24"/>
          <w:lang w:val="en-CA" w:eastAsia="ko-KR"/>
        </w:rPr>
        <w:br/>
        <w:t>because of the Lord your God,</w:t>
      </w:r>
      <w:r w:rsidRPr="00991872">
        <w:rPr>
          <w:rFonts w:asciiTheme="minorEastAsia" w:eastAsiaTheme="minorEastAsia" w:hAnsiTheme="minorEastAsia"/>
          <w:sz w:val="24"/>
          <w:szCs w:val="24"/>
          <w:lang w:val="en-CA" w:eastAsia="ko-KR"/>
        </w:rPr>
        <w:br/>
      </w:r>
      <w:r w:rsidRPr="00991872">
        <w:rPr>
          <w:rFonts w:asciiTheme="minorEastAsia" w:eastAsiaTheme="minorEastAsia" w:hAnsiTheme="minorEastAsia" w:cs="Courier New"/>
          <w:sz w:val="24"/>
          <w:szCs w:val="24"/>
          <w:lang w:val="en-CA" w:eastAsia="ko-KR"/>
        </w:rPr>
        <w:t>    </w:t>
      </w:r>
      <w:r w:rsidRPr="00991872">
        <w:rPr>
          <w:rFonts w:asciiTheme="minorEastAsia" w:eastAsiaTheme="minorEastAsia" w:hAnsiTheme="minorEastAsia"/>
          <w:sz w:val="24"/>
          <w:szCs w:val="24"/>
          <w:lang w:val="en-CA" w:eastAsia="ko-KR"/>
        </w:rPr>
        <w:t>the Holy One of Israel,</w:t>
      </w:r>
      <w:r w:rsidRPr="00991872">
        <w:rPr>
          <w:rFonts w:asciiTheme="minorEastAsia" w:eastAsiaTheme="minorEastAsia" w:hAnsiTheme="minorEastAsia"/>
          <w:sz w:val="24"/>
          <w:szCs w:val="24"/>
          <w:lang w:val="en-CA" w:eastAsia="ko-KR"/>
        </w:rPr>
        <w:br/>
      </w:r>
      <w:r w:rsidRPr="00991872">
        <w:rPr>
          <w:rFonts w:asciiTheme="minorEastAsia" w:eastAsiaTheme="minorEastAsia" w:hAnsiTheme="minorEastAsia" w:cs="Courier New"/>
          <w:sz w:val="24"/>
          <w:szCs w:val="24"/>
          <w:lang w:val="en-CA" w:eastAsia="ko-KR"/>
        </w:rPr>
        <w:t>    </w:t>
      </w:r>
      <w:r w:rsidRPr="00991872">
        <w:rPr>
          <w:rFonts w:asciiTheme="minorEastAsia" w:eastAsiaTheme="minorEastAsia" w:hAnsiTheme="minorEastAsia"/>
          <w:sz w:val="24"/>
          <w:szCs w:val="24"/>
          <w:lang w:val="en-CA" w:eastAsia="ko-KR"/>
        </w:rPr>
        <w:t>for he has endowed you with splendor.”</w:t>
      </w:r>
    </w:p>
    <w:p w14:paraId="0B6A96B0" w14:textId="77777777" w:rsidR="00991872" w:rsidRPr="00991872" w:rsidRDefault="00991872" w:rsidP="00991872">
      <w:pPr>
        <w:rPr>
          <w:rFonts w:asciiTheme="minorEastAsia" w:eastAsiaTheme="minorEastAsia" w:hAnsiTheme="minorEastAsia" w:cs="Segoe UI"/>
          <w:sz w:val="24"/>
          <w:szCs w:val="24"/>
          <w:lang w:val="en-CA" w:eastAsia="ko-KR"/>
        </w:rPr>
      </w:pPr>
      <w:r w:rsidRPr="00991872">
        <w:rPr>
          <w:rFonts w:asciiTheme="minorEastAsia" w:eastAsiaTheme="minorEastAsia" w:hAnsiTheme="minorEastAsia" w:cs="Segoe UI"/>
          <w:b/>
          <w:bCs/>
          <w:sz w:val="24"/>
          <w:szCs w:val="24"/>
          <w:vertAlign w:val="superscript"/>
          <w:lang w:val="en-CA" w:eastAsia="ko-KR"/>
        </w:rPr>
        <w:t>6 </w:t>
      </w:r>
      <w:r w:rsidRPr="00991872">
        <w:rPr>
          <w:rFonts w:asciiTheme="minorEastAsia" w:eastAsiaTheme="minorEastAsia" w:hAnsiTheme="minorEastAsia" w:cs="Segoe UI"/>
          <w:sz w:val="24"/>
          <w:szCs w:val="24"/>
          <w:lang w:val="en-CA" w:eastAsia="ko-KR"/>
        </w:rPr>
        <w:t>Seek the Lord while he may be found;</w:t>
      </w:r>
      <w:r w:rsidRPr="00991872">
        <w:rPr>
          <w:rFonts w:asciiTheme="minorEastAsia" w:eastAsiaTheme="minorEastAsia" w:hAnsiTheme="minorEastAsia" w:cs="Segoe UI"/>
          <w:sz w:val="24"/>
          <w:szCs w:val="24"/>
          <w:lang w:val="en-CA" w:eastAsia="ko-KR"/>
        </w:rPr>
        <w:br/>
      </w:r>
      <w:r w:rsidRPr="00991872">
        <w:rPr>
          <w:rFonts w:asciiTheme="minorEastAsia" w:eastAsiaTheme="minorEastAsia" w:hAnsiTheme="minorEastAsia" w:cs="Courier New"/>
          <w:sz w:val="24"/>
          <w:szCs w:val="24"/>
          <w:lang w:val="en-CA" w:eastAsia="ko-KR"/>
        </w:rPr>
        <w:t>    </w:t>
      </w:r>
      <w:r w:rsidRPr="00991872">
        <w:rPr>
          <w:rFonts w:asciiTheme="minorEastAsia" w:eastAsiaTheme="minorEastAsia" w:hAnsiTheme="minorEastAsia" w:cs="Segoe UI"/>
          <w:sz w:val="24"/>
          <w:szCs w:val="24"/>
          <w:lang w:val="en-CA" w:eastAsia="ko-KR"/>
        </w:rPr>
        <w:t>call on him while he is near.</w:t>
      </w:r>
      <w:r w:rsidRPr="00991872">
        <w:rPr>
          <w:rFonts w:asciiTheme="minorEastAsia" w:eastAsiaTheme="minorEastAsia" w:hAnsiTheme="minorEastAsia" w:cs="Segoe UI"/>
          <w:sz w:val="24"/>
          <w:szCs w:val="24"/>
          <w:lang w:val="en-CA" w:eastAsia="ko-KR"/>
        </w:rPr>
        <w:br/>
      </w:r>
      <w:r w:rsidRPr="00991872">
        <w:rPr>
          <w:rFonts w:asciiTheme="minorEastAsia" w:eastAsiaTheme="minorEastAsia" w:hAnsiTheme="minorEastAsia" w:cs="Segoe UI"/>
          <w:b/>
          <w:bCs/>
          <w:sz w:val="24"/>
          <w:szCs w:val="24"/>
          <w:vertAlign w:val="superscript"/>
          <w:lang w:val="en-CA" w:eastAsia="ko-KR"/>
        </w:rPr>
        <w:t>7 </w:t>
      </w:r>
      <w:r w:rsidRPr="00991872">
        <w:rPr>
          <w:rFonts w:asciiTheme="minorEastAsia" w:eastAsiaTheme="minorEastAsia" w:hAnsiTheme="minorEastAsia" w:cs="Segoe UI"/>
          <w:sz w:val="24"/>
          <w:szCs w:val="24"/>
          <w:lang w:val="en-CA" w:eastAsia="ko-KR"/>
        </w:rPr>
        <w:t>Let the wicked forsake their ways</w:t>
      </w:r>
      <w:r w:rsidRPr="00991872">
        <w:rPr>
          <w:rFonts w:asciiTheme="minorEastAsia" w:eastAsiaTheme="minorEastAsia" w:hAnsiTheme="minorEastAsia" w:cs="Segoe UI"/>
          <w:sz w:val="24"/>
          <w:szCs w:val="24"/>
          <w:lang w:val="en-CA" w:eastAsia="ko-KR"/>
        </w:rPr>
        <w:br/>
      </w:r>
      <w:r w:rsidRPr="00991872">
        <w:rPr>
          <w:rFonts w:asciiTheme="minorEastAsia" w:eastAsiaTheme="minorEastAsia" w:hAnsiTheme="minorEastAsia" w:cs="Courier New"/>
          <w:sz w:val="24"/>
          <w:szCs w:val="24"/>
          <w:lang w:val="en-CA" w:eastAsia="ko-KR"/>
        </w:rPr>
        <w:t>    </w:t>
      </w:r>
      <w:r w:rsidRPr="00991872">
        <w:rPr>
          <w:rFonts w:asciiTheme="minorEastAsia" w:eastAsiaTheme="minorEastAsia" w:hAnsiTheme="minorEastAsia" w:cs="Segoe UI"/>
          <w:sz w:val="24"/>
          <w:szCs w:val="24"/>
          <w:lang w:val="en-CA" w:eastAsia="ko-KR"/>
        </w:rPr>
        <w:t>and the unrighteous their thoughts.</w:t>
      </w:r>
      <w:r w:rsidRPr="00991872">
        <w:rPr>
          <w:rFonts w:asciiTheme="minorEastAsia" w:eastAsiaTheme="minorEastAsia" w:hAnsiTheme="minorEastAsia" w:cs="Segoe UI"/>
          <w:sz w:val="24"/>
          <w:szCs w:val="24"/>
          <w:lang w:val="en-CA" w:eastAsia="ko-KR"/>
        </w:rPr>
        <w:br/>
        <w:t>Let them turn to the Lord, and he will have mercy on them,</w:t>
      </w:r>
      <w:r w:rsidRPr="00991872">
        <w:rPr>
          <w:rFonts w:asciiTheme="minorEastAsia" w:eastAsiaTheme="minorEastAsia" w:hAnsiTheme="minorEastAsia" w:cs="Segoe UI"/>
          <w:sz w:val="24"/>
          <w:szCs w:val="24"/>
          <w:lang w:val="en-CA" w:eastAsia="ko-KR"/>
        </w:rPr>
        <w:br/>
      </w:r>
      <w:r w:rsidRPr="00991872">
        <w:rPr>
          <w:rFonts w:asciiTheme="minorEastAsia" w:eastAsiaTheme="minorEastAsia" w:hAnsiTheme="minorEastAsia" w:cs="Courier New"/>
          <w:sz w:val="24"/>
          <w:szCs w:val="24"/>
          <w:lang w:val="en-CA" w:eastAsia="ko-KR"/>
        </w:rPr>
        <w:t>    </w:t>
      </w:r>
      <w:r w:rsidRPr="00991872">
        <w:rPr>
          <w:rFonts w:asciiTheme="minorEastAsia" w:eastAsiaTheme="minorEastAsia" w:hAnsiTheme="minorEastAsia" w:cs="Segoe UI"/>
          <w:sz w:val="24"/>
          <w:szCs w:val="24"/>
          <w:lang w:val="en-CA" w:eastAsia="ko-KR"/>
        </w:rPr>
        <w:t>and to our God, for he will freely pardon.</w:t>
      </w:r>
    </w:p>
    <w:p w14:paraId="13239B15" w14:textId="77777777" w:rsidR="00991872" w:rsidRPr="00991872" w:rsidRDefault="00991872" w:rsidP="00991872">
      <w:pPr>
        <w:rPr>
          <w:rFonts w:asciiTheme="minorEastAsia" w:eastAsiaTheme="minorEastAsia" w:hAnsiTheme="minorEastAsia" w:cs="Segoe UI"/>
          <w:sz w:val="24"/>
          <w:szCs w:val="24"/>
          <w:lang w:val="en-CA" w:eastAsia="ko-KR"/>
        </w:rPr>
      </w:pPr>
      <w:r w:rsidRPr="00991872">
        <w:rPr>
          <w:rFonts w:asciiTheme="minorEastAsia" w:eastAsiaTheme="minorEastAsia" w:hAnsiTheme="minorEastAsia" w:cs="Segoe UI"/>
          <w:b/>
          <w:bCs/>
          <w:sz w:val="24"/>
          <w:szCs w:val="24"/>
          <w:vertAlign w:val="superscript"/>
          <w:lang w:val="en-CA" w:eastAsia="ko-KR"/>
        </w:rPr>
        <w:t>8 </w:t>
      </w:r>
      <w:r w:rsidRPr="00991872">
        <w:rPr>
          <w:rFonts w:asciiTheme="minorEastAsia" w:eastAsiaTheme="minorEastAsia" w:hAnsiTheme="minorEastAsia" w:cs="Segoe UI"/>
          <w:sz w:val="24"/>
          <w:szCs w:val="24"/>
          <w:lang w:val="en-CA" w:eastAsia="ko-KR"/>
        </w:rPr>
        <w:t>“For my thoughts are not your thoughts,</w:t>
      </w:r>
      <w:r w:rsidRPr="00991872">
        <w:rPr>
          <w:rFonts w:asciiTheme="minorEastAsia" w:eastAsiaTheme="minorEastAsia" w:hAnsiTheme="minorEastAsia" w:cs="Segoe UI"/>
          <w:sz w:val="24"/>
          <w:szCs w:val="24"/>
          <w:lang w:val="en-CA" w:eastAsia="ko-KR"/>
        </w:rPr>
        <w:br/>
      </w:r>
      <w:r w:rsidRPr="00991872">
        <w:rPr>
          <w:rFonts w:asciiTheme="minorEastAsia" w:eastAsiaTheme="minorEastAsia" w:hAnsiTheme="minorEastAsia" w:cs="Courier New"/>
          <w:sz w:val="24"/>
          <w:szCs w:val="24"/>
          <w:lang w:val="en-CA" w:eastAsia="ko-KR"/>
        </w:rPr>
        <w:t>    </w:t>
      </w:r>
      <w:r w:rsidRPr="00991872">
        <w:rPr>
          <w:rFonts w:asciiTheme="minorEastAsia" w:eastAsiaTheme="minorEastAsia" w:hAnsiTheme="minorEastAsia" w:cs="Segoe UI"/>
          <w:sz w:val="24"/>
          <w:szCs w:val="24"/>
          <w:lang w:val="en-CA" w:eastAsia="ko-KR"/>
        </w:rPr>
        <w:t>neither are your ways my ways,”</w:t>
      </w:r>
      <w:r w:rsidRPr="00991872">
        <w:rPr>
          <w:rFonts w:asciiTheme="minorEastAsia" w:eastAsiaTheme="minorEastAsia" w:hAnsiTheme="minorEastAsia" w:cs="Segoe UI"/>
          <w:sz w:val="24"/>
          <w:szCs w:val="24"/>
          <w:lang w:val="en-CA" w:eastAsia="ko-KR"/>
        </w:rPr>
        <w:br/>
        <w:t>declares the Lord.</w:t>
      </w:r>
      <w:r w:rsidRPr="00991872">
        <w:rPr>
          <w:rFonts w:asciiTheme="minorEastAsia" w:eastAsiaTheme="minorEastAsia" w:hAnsiTheme="minorEastAsia" w:cs="Segoe UI"/>
          <w:sz w:val="24"/>
          <w:szCs w:val="24"/>
          <w:lang w:val="en-CA" w:eastAsia="ko-KR"/>
        </w:rPr>
        <w:br/>
      </w:r>
      <w:r w:rsidRPr="00991872">
        <w:rPr>
          <w:rFonts w:asciiTheme="minorEastAsia" w:eastAsiaTheme="minorEastAsia" w:hAnsiTheme="minorEastAsia" w:cs="Segoe UI"/>
          <w:b/>
          <w:bCs/>
          <w:sz w:val="24"/>
          <w:szCs w:val="24"/>
          <w:vertAlign w:val="superscript"/>
          <w:lang w:val="en-CA" w:eastAsia="ko-KR"/>
        </w:rPr>
        <w:t>9 </w:t>
      </w:r>
      <w:r w:rsidRPr="00991872">
        <w:rPr>
          <w:rFonts w:asciiTheme="minorEastAsia" w:eastAsiaTheme="minorEastAsia" w:hAnsiTheme="minorEastAsia" w:cs="Segoe UI"/>
          <w:sz w:val="24"/>
          <w:szCs w:val="24"/>
          <w:lang w:val="en-CA" w:eastAsia="ko-KR"/>
        </w:rPr>
        <w:t>“As the heavens are higher than the earth,</w:t>
      </w:r>
      <w:r w:rsidRPr="00991872">
        <w:rPr>
          <w:rFonts w:asciiTheme="minorEastAsia" w:eastAsiaTheme="minorEastAsia" w:hAnsiTheme="minorEastAsia" w:cs="Segoe UI"/>
          <w:sz w:val="24"/>
          <w:szCs w:val="24"/>
          <w:lang w:val="en-CA" w:eastAsia="ko-KR"/>
        </w:rPr>
        <w:br/>
      </w:r>
      <w:r w:rsidRPr="00991872">
        <w:rPr>
          <w:rFonts w:asciiTheme="minorEastAsia" w:eastAsiaTheme="minorEastAsia" w:hAnsiTheme="minorEastAsia" w:cs="Courier New"/>
          <w:sz w:val="24"/>
          <w:szCs w:val="24"/>
          <w:lang w:val="en-CA" w:eastAsia="ko-KR"/>
        </w:rPr>
        <w:t>    </w:t>
      </w:r>
      <w:r w:rsidRPr="00991872">
        <w:rPr>
          <w:rFonts w:asciiTheme="minorEastAsia" w:eastAsiaTheme="minorEastAsia" w:hAnsiTheme="minorEastAsia" w:cs="Segoe UI"/>
          <w:sz w:val="24"/>
          <w:szCs w:val="24"/>
          <w:lang w:val="en-CA" w:eastAsia="ko-KR"/>
        </w:rPr>
        <w:t>so are my ways higher than your ways</w:t>
      </w:r>
      <w:r w:rsidRPr="00991872">
        <w:rPr>
          <w:rFonts w:asciiTheme="minorEastAsia" w:eastAsiaTheme="minorEastAsia" w:hAnsiTheme="minorEastAsia" w:cs="Segoe UI"/>
          <w:sz w:val="24"/>
          <w:szCs w:val="24"/>
          <w:lang w:val="en-CA" w:eastAsia="ko-KR"/>
        </w:rPr>
        <w:br/>
      </w:r>
      <w:r w:rsidRPr="00991872">
        <w:rPr>
          <w:rFonts w:asciiTheme="minorEastAsia" w:eastAsiaTheme="minorEastAsia" w:hAnsiTheme="minorEastAsia" w:cs="Courier New"/>
          <w:sz w:val="24"/>
          <w:szCs w:val="24"/>
          <w:lang w:val="en-CA" w:eastAsia="ko-KR"/>
        </w:rPr>
        <w:t>    </w:t>
      </w:r>
      <w:r w:rsidRPr="00991872">
        <w:rPr>
          <w:rFonts w:asciiTheme="minorEastAsia" w:eastAsiaTheme="minorEastAsia" w:hAnsiTheme="minorEastAsia" w:cs="Segoe UI"/>
          <w:sz w:val="24"/>
          <w:szCs w:val="24"/>
          <w:lang w:val="en-CA" w:eastAsia="ko-KR"/>
        </w:rPr>
        <w:t>and my thoughts than your thoughts.</w:t>
      </w:r>
    </w:p>
    <w:p w14:paraId="5FED57FF" w14:textId="77777777" w:rsidR="00A75774" w:rsidRPr="00B100F5" w:rsidRDefault="00A75774" w:rsidP="00A75774">
      <w:pPr>
        <w:rPr>
          <w:rFonts w:asciiTheme="minorEastAsia" w:eastAsiaTheme="minorEastAsia" w:hAnsiTheme="minorEastAsia"/>
          <w:color w:val="000000"/>
          <w:sz w:val="24"/>
          <w:szCs w:val="24"/>
          <w:lang w:val="en-CA" w:eastAsia="ko-KR"/>
        </w:rPr>
      </w:pPr>
    </w:p>
    <w:p w14:paraId="43D8518B" w14:textId="3777A8C9" w:rsidR="00A75774" w:rsidRPr="00975ED5" w:rsidRDefault="00A75774" w:rsidP="00A75774">
      <w:pPr>
        <w:rPr>
          <w:rFonts w:asciiTheme="minorEastAsia" w:eastAsiaTheme="minorEastAsia" w:hAnsiTheme="minorEastAsia"/>
          <w:color w:val="000000"/>
          <w:sz w:val="24"/>
          <w:szCs w:val="24"/>
          <w:lang w:val="en-CA" w:eastAsia="ko-KR"/>
        </w:rPr>
      </w:pPr>
      <w:r w:rsidRPr="00975ED5">
        <w:rPr>
          <w:rFonts w:asciiTheme="minorEastAsia" w:eastAsiaTheme="minorEastAsia" w:hAnsiTheme="minorEastAsia"/>
          <w:color w:val="000000"/>
          <w:sz w:val="24"/>
          <w:szCs w:val="24"/>
          <w:lang w:val="en-CA" w:eastAsia="ko-KR"/>
        </w:rPr>
        <w:lastRenderedPageBreak/>
        <w:t>This is the Word of God</w:t>
      </w:r>
    </w:p>
    <w:p w14:paraId="0492F300" w14:textId="756E26C8" w:rsidR="00A75774" w:rsidRPr="00975ED5" w:rsidRDefault="00A75774" w:rsidP="00A75774">
      <w:pPr>
        <w:rPr>
          <w:rFonts w:asciiTheme="minorEastAsia" w:eastAsiaTheme="minorEastAsia" w:hAnsiTheme="minorEastAsia"/>
          <w:color w:val="000000"/>
          <w:sz w:val="24"/>
          <w:szCs w:val="24"/>
          <w:lang w:val="en-CA" w:eastAsia="ko-KR"/>
        </w:rPr>
      </w:pPr>
      <w:r w:rsidRPr="00975ED5">
        <w:rPr>
          <w:rFonts w:asciiTheme="minorEastAsia" w:eastAsiaTheme="minorEastAsia" w:hAnsiTheme="minorEastAsia"/>
          <w:color w:val="000000"/>
          <w:sz w:val="24"/>
          <w:szCs w:val="24"/>
          <w:lang w:val="en-CA" w:eastAsia="ko-KR"/>
        </w:rPr>
        <w:t>Thanks be to God</w:t>
      </w:r>
    </w:p>
    <w:p w14:paraId="1DD2CEE1" w14:textId="3B5749E8" w:rsidR="00A75774" w:rsidRPr="00975ED5" w:rsidRDefault="00A75774" w:rsidP="00A75774">
      <w:pPr>
        <w:rPr>
          <w:rFonts w:asciiTheme="minorEastAsia" w:eastAsiaTheme="minorEastAsia" w:hAnsiTheme="minorEastAsia"/>
          <w:color w:val="000000"/>
          <w:sz w:val="24"/>
          <w:szCs w:val="24"/>
          <w:lang w:val="en-CA" w:eastAsia="ko-KR"/>
        </w:rPr>
      </w:pPr>
    </w:p>
    <w:p w14:paraId="1EBB1DA7" w14:textId="0B783E94" w:rsidR="00A75774" w:rsidRPr="00975ED5" w:rsidRDefault="00510119" w:rsidP="00A75774">
      <w:pPr>
        <w:rPr>
          <w:rFonts w:asciiTheme="minorEastAsia" w:eastAsiaTheme="minorEastAsia" w:hAnsiTheme="minorEastAsia"/>
          <w:b/>
          <w:bCs/>
          <w:color w:val="000000"/>
          <w:sz w:val="24"/>
          <w:szCs w:val="24"/>
          <w:lang w:val="en-CA" w:eastAsia="ko-KR"/>
        </w:rPr>
      </w:pPr>
      <w:r w:rsidRPr="00975ED5">
        <w:rPr>
          <w:rFonts w:asciiTheme="minorEastAsia" w:eastAsiaTheme="minorEastAsia" w:hAnsiTheme="minorEastAsia"/>
          <w:b/>
          <w:bCs/>
          <w:color w:val="000000"/>
          <w:sz w:val="24"/>
          <w:szCs w:val="24"/>
          <w:lang w:val="en-CA" w:eastAsia="ko-KR"/>
        </w:rPr>
        <w:t>Sermon: For a Truthful faith</w:t>
      </w:r>
    </w:p>
    <w:p w14:paraId="1F055B78" w14:textId="2B92DF84" w:rsidR="009B5DE6" w:rsidRPr="00975ED5" w:rsidRDefault="009B5DE6" w:rsidP="00A75774">
      <w:pPr>
        <w:rPr>
          <w:rFonts w:asciiTheme="minorEastAsia" w:eastAsiaTheme="minorEastAsia" w:hAnsiTheme="minorEastAsia"/>
          <w:b/>
          <w:bCs/>
          <w:color w:val="000000"/>
          <w:sz w:val="24"/>
          <w:szCs w:val="24"/>
          <w:lang w:val="en-CA" w:eastAsia="ko-KR"/>
        </w:rPr>
      </w:pPr>
    </w:p>
    <w:p w14:paraId="444B8D50" w14:textId="77777777" w:rsidR="009B5DE6" w:rsidRPr="00975ED5" w:rsidRDefault="009B5DE6" w:rsidP="009B5DE6">
      <w:pPr>
        <w:spacing w:line="360" w:lineRule="auto"/>
        <w:rPr>
          <w:rFonts w:asciiTheme="minorEastAsia" w:eastAsiaTheme="minorEastAsia" w:hAnsiTheme="minorEastAsia"/>
          <w:b/>
          <w:bCs/>
          <w:sz w:val="24"/>
          <w:szCs w:val="24"/>
        </w:rPr>
      </w:pPr>
      <w:r w:rsidRPr="00975ED5">
        <w:rPr>
          <w:rFonts w:asciiTheme="minorEastAsia" w:eastAsiaTheme="minorEastAsia" w:hAnsiTheme="minorEastAsia"/>
          <w:b/>
          <w:bCs/>
          <w:sz w:val="24"/>
          <w:szCs w:val="24"/>
        </w:rPr>
        <w:t xml:space="preserve">Sermon: </w:t>
      </w:r>
      <w:r w:rsidRPr="00975ED5">
        <w:rPr>
          <w:rFonts w:asciiTheme="minorEastAsia" w:eastAsiaTheme="minorEastAsia" w:hAnsiTheme="minorEastAsia" w:cstheme="majorHAnsi"/>
          <w:b/>
          <w:bCs/>
          <w:sz w:val="24"/>
          <w:szCs w:val="24"/>
        </w:rPr>
        <w:t xml:space="preserve">“For the real taste of faith”  </w:t>
      </w:r>
    </w:p>
    <w:p w14:paraId="21790F74" w14:textId="77777777" w:rsidR="009B5DE6" w:rsidRPr="00975ED5" w:rsidRDefault="009B5DE6" w:rsidP="009B5DE6">
      <w:pPr>
        <w:rPr>
          <w:rFonts w:asciiTheme="minorEastAsia" w:eastAsiaTheme="minorEastAsia" w:hAnsiTheme="minorEastAsia" w:cstheme="majorHAnsi"/>
          <w:b/>
          <w:bCs/>
          <w:sz w:val="24"/>
          <w:szCs w:val="24"/>
        </w:rPr>
      </w:pPr>
      <w:r w:rsidRPr="00975ED5">
        <w:rPr>
          <w:rFonts w:asciiTheme="minorEastAsia" w:eastAsiaTheme="minorEastAsia" w:hAnsiTheme="minorEastAsia" w:cstheme="majorHAnsi"/>
          <w:b/>
          <w:bCs/>
          <w:sz w:val="24"/>
          <w:szCs w:val="24"/>
        </w:rPr>
        <w:t>Let us pray: O God, open our hearts and minds by the power of your Holy Spirit, that as the scriptures are read and your Word proclaimed, we may hear what you are saying to us today. Amen.</w:t>
      </w:r>
    </w:p>
    <w:p w14:paraId="3C52A35E" w14:textId="77777777" w:rsidR="009B5DE6" w:rsidRPr="00975ED5" w:rsidRDefault="009B5DE6" w:rsidP="009B5DE6">
      <w:pPr>
        <w:rPr>
          <w:rFonts w:asciiTheme="minorEastAsia" w:eastAsiaTheme="minorEastAsia" w:hAnsiTheme="minorEastAsia" w:cstheme="majorHAnsi"/>
          <w:b/>
          <w:bCs/>
          <w:sz w:val="24"/>
          <w:szCs w:val="24"/>
        </w:rPr>
      </w:pPr>
    </w:p>
    <w:p w14:paraId="7CC55105" w14:textId="77777777" w:rsidR="00DF4A2B" w:rsidRPr="00975ED5" w:rsidRDefault="009B5DE6" w:rsidP="00DF4A2B">
      <w:pPr>
        <w:spacing w:line="360" w:lineRule="auto"/>
        <w:rPr>
          <w:rFonts w:asciiTheme="minorEastAsia" w:eastAsiaTheme="minorEastAsia" w:hAnsiTheme="minorEastAsia" w:cstheme="majorHAnsi"/>
          <w:sz w:val="24"/>
          <w:szCs w:val="24"/>
        </w:rPr>
      </w:pPr>
      <w:r w:rsidRPr="00975ED5">
        <w:rPr>
          <w:rFonts w:asciiTheme="minorEastAsia" w:eastAsiaTheme="minorEastAsia" w:hAnsiTheme="minorEastAsia" w:cstheme="majorHAnsi"/>
          <w:sz w:val="24"/>
          <w:szCs w:val="24"/>
        </w:rPr>
        <w:t xml:space="preserve">      </w:t>
      </w:r>
      <w:r w:rsidR="00DF4A2B" w:rsidRPr="004C1D60">
        <w:rPr>
          <w:rFonts w:asciiTheme="minorEastAsia" w:eastAsiaTheme="minorEastAsia" w:hAnsiTheme="minorEastAsia" w:cstheme="majorHAnsi"/>
          <w:sz w:val="24"/>
          <w:szCs w:val="24"/>
        </w:rPr>
        <w:t>All times are appropriate for self-reflection for us as Christ's disciples, and this is the gospel according to Luke, where Jesus frequently proclaims, "Good news! Repent.” For Luke, the message of the gospel is always one of repentance and sins being forgiven. Luke's account of the fig tree serves as a reminder of the story of Jonah, in which even the horribly immoral city of Nineveh was given the opportunity to alter and repent. The fig tree story takes on a different meaning when placed in the context of a query concerning those poor Galileans and Jerusalemites, serving as a sort of answer to the query of what does God do with our sins. Jesus speaks of a God who is incredibly patient and whose nature is to offer us the forgiveness we deserve rather than the traditional idea of punishing God for sin.</w:t>
      </w:r>
    </w:p>
    <w:p w14:paraId="38C22620" w14:textId="77777777" w:rsidR="00DF4A2B" w:rsidRPr="00975ED5" w:rsidRDefault="00DF4A2B" w:rsidP="00DF4A2B">
      <w:pPr>
        <w:spacing w:line="360" w:lineRule="auto"/>
        <w:rPr>
          <w:rFonts w:asciiTheme="minorEastAsia" w:eastAsiaTheme="minorEastAsia" w:hAnsiTheme="minorEastAsia" w:cstheme="majorHAnsi"/>
          <w:sz w:val="24"/>
          <w:szCs w:val="24"/>
        </w:rPr>
      </w:pPr>
      <w:r w:rsidRPr="00975ED5">
        <w:rPr>
          <w:rFonts w:asciiTheme="minorEastAsia" w:eastAsiaTheme="minorEastAsia" w:hAnsiTheme="minorEastAsia" w:cstheme="majorHAnsi"/>
          <w:sz w:val="24"/>
          <w:szCs w:val="24"/>
        </w:rPr>
        <w:t xml:space="preserve">       </w:t>
      </w:r>
    </w:p>
    <w:p w14:paraId="0B3D7677" w14:textId="77777777" w:rsidR="00DF4A2B" w:rsidRPr="00975ED5" w:rsidRDefault="00DF4A2B" w:rsidP="00DF4A2B">
      <w:pPr>
        <w:spacing w:line="360" w:lineRule="auto"/>
        <w:rPr>
          <w:rFonts w:asciiTheme="minorEastAsia" w:eastAsiaTheme="minorEastAsia" w:hAnsiTheme="minorEastAsia" w:cstheme="majorHAnsi"/>
          <w:sz w:val="24"/>
          <w:szCs w:val="24"/>
        </w:rPr>
      </w:pPr>
      <w:r>
        <w:rPr>
          <w:rFonts w:asciiTheme="minorEastAsia" w:eastAsiaTheme="minorEastAsia" w:hAnsiTheme="minorEastAsia" w:cstheme="majorHAnsi"/>
          <w:sz w:val="24"/>
          <w:szCs w:val="24"/>
        </w:rPr>
        <w:t xml:space="preserve">          </w:t>
      </w:r>
      <w:r w:rsidRPr="004C1D60">
        <w:rPr>
          <w:rFonts w:asciiTheme="minorEastAsia" w:eastAsiaTheme="minorEastAsia" w:hAnsiTheme="minorEastAsia" w:cstheme="majorHAnsi"/>
          <w:sz w:val="24"/>
          <w:szCs w:val="24"/>
        </w:rPr>
        <w:t xml:space="preserve">I want to tell you a tale that I once read. In his front yard, a man once planted an apple tree. It produced fresh leaves and thrived fairly well. No apples, though. He was informed that apple trees take around a year to produce fruit. He </w:t>
      </w:r>
      <w:r w:rsidRPr="004C1D60">
        <w:rPr>
          <w:rFonts w:asciiTheme="minorEastAsia" w:eastAsiaTheme="minorEastAsia" w:hAnsiTheme="minorEastAsia" w:cstheme="majorHAnsi"/>
          <w:sz w:val="24"/>
          <w:szCs w:val="24"/>
        </w:rPr>
        <w:lastRenderedPageBreak/>
        <w:t>thus waited a full year. Not an apple. Not another year. In the third year's spring, there weren't any blossoms or apples. By the end of that summer, the tree had been removed and replaced with something more useful. When he protested, the man at the bakery responded, "You just got a bad tree." Forbearance is a good thing, and patience is a virtue. Yet there are boundaries. After three strikes, you're out.</w:t>
      </w:r>
    </w:p>
    <w:p w14:paraId="4FF668BB" w14:textId="77777777" w:rsidR="00DF4A2B" w:rsidRPr="00975ED5" w:rsidRDefault="00DF4A2B" w:rsidP="00DF4A2B">
      <w:pPr>
        <w:pStyle w:val="HTMLPreformatted"/>
        <w:spacing w:line="360" w:lineRule="auto"/>
        <w:rPr>
          <w:rFonts w:asciiTheme="minorEastAsia" w:eastAsiaTheme="minorEastAsia" w:hAnsiTheme="minorEastAsia" w:cstheme="majorHAnsi"/>
          <w:color w:val="202124"/>
          <w:sz w:val="24"/>
          <w:szCs w:val="24"/>
        </w:rPr>
      </w:pPr>
      <w:r w:rsidRPr="00975ED5">
        <w:rPr>
          <w:rFonts w:asciiTheme="minorEastAsia" w:eastAsiaTheme="minorEastAsia" w:hAnsiTheme="minorEastAsia" w:cstheme="majorHAnsi"/>
          <w:sz w:val="24"/>
          <w:szCs w:val="24"/>
        </w:rPr>
        <w:t xml:space="preserve">        </w:t>
      </w:r>
    </w:p>
    <w:p w14:paraId="3B1C9BEF" w14:textId="77777777" w:rsidR="00DF4A2B" w:rsidRPr="00975ED5" w:rsidRDefault="00DF4A2B" w:rsidP="00DF4A2B">
      <w:pPr>
        <w:pStyle w:val="HTMLPreformatted"/>
        <w:spacing w:line="360" w:lineRule="auto"/>
        <w:rPr>
          <w:rFonts w:asciiTheme="minorEastAsia" w:eastAsiaTheme="minorEastAsia" w:hAnsiTheme="minorEastAsia" w:cstheme="majorHAnsi"/>
          <w:color w:val="202124"/>
          <w:sz w:val="24"/>
          <w:szCs w:val="24"/>
        </w:rPr>
      </w:pPr>
      <w:r>
        <w:rPr>
          <w:rFonts w:asciiTheme="minorEastAsia" w:eastAsiaTheme="minorEastAsia" w:hAnsiTheme="minorEastAsia" w:cstheme="majorHAnsi"/>
          <w:color w:val="202124"/>
          <w:sz w:val="24"/>
          <w:szCs w:val="24"/>
        </w:rPr>
        <w:t xml:space="preserve">          </w:t>
      </w:r>
      <w:r w:rsidRPr="004C1D60">
        <w:rPr>
          <w:rFonts w:asciiTheme="minorEastAsia" w:eastAsiaTheme="minorEastAsia" w:hAnsiTheme="minorEastAsia" w:cstheme="majorHAnsi"/>
          <w:color w:val="202124"/>
          <w:sz w:val="24"/>
          <w:szCs w:val="24"/>
        </w:rPr>
        <w:t>Once per week, when I was instructing English grammar in a private academy, I handed my students a take-home test. One of the pupils used to complain to me that he was falling behind the class. Too much grammar was required. I assured him that if he continued to work diligently for each class, he would succeed. The student said that he tried to remember the regulations but was unsuccessful. I gave him an extension rather than a failing score on each quiz since I thought his complaint was reasonable and understood the difficulty he was facing. The student completed the quiz despite the late hour and turned it in for the following lesson.</w:t>
      </w:r>
    </w:p>
    <w:p w14:paraId="5396FD09" w14:textId="77777777" w:rsidR="00DF4A2B" w:rsidRDefault="00DF4A2B" w:rsidP="00DF4A2B">
      <w:pPr>
        <w:pStyle w:val="HTMLPreformatted"/>
        <w:spacing w:line="360" w:lineRule="auto"/>
        <w:rPr>
          <w:rStyle w:val="y2iqfc"/>
          <w:rFonts w:asciiTheme="minorEastAsia" w:eastAsiaTheme="minorEastAsia" w:hAnsiTheme="minorEastAsia" w:cstheme="majorHAnsi"/>
          <w:color w:val="202124"/>
          <w:sz w:val="24"/>
          <w:szCs w:val="24"/>
          <w:lang w:val="en"/>
        </w:rPr>
      </w:pPr>
    </w:p>
    <w:p w14:paraId="62761A9C" w14:textId="77777777" w:rsidR="00DF4A2B" w:rsidRDefault="00DF4A2B" w:rsidP="00DF4A2B">
      <w:pPr>
        <w:pStyle w:val="HTMLPreformatted"/>
        <w:spacing w:line="360" w:lineRule="auto"/>
        <w:rPr>
          <w:rStyle w:val="y2iqfc"/>
          <w:rFonts w:asciiTheme="minorEastAsia" w:eastAsiaTheme="minorEastAsia" w:hAnsiTheme="minorEastAsia" w:cstheme="majorHAnsi"/>
          <w:color w:val="202124"/>
          <w:sz w:val="24"/>
          <w:szCs w:val="24"/>
          <w:lang w:val="en"/>
        </w:rPr>
      </w:pPr>
      <w:r>
        <w:rPr>
          <w:rStyle w:val="y2iqfc"/>
          <w:rFonts w:asciiTheme="minorEastAsia" w:eastAsiaTheme="minorEastAsia" w:hAnsiTheme="minorEastAsia" w:cstheme="majorHAnsi"/>
          <w:color w:val="202124"/>
          <w:sz w:val="24"/>
          <w:szCs w:val="24"/>
          <w:lang w:val="en"/>
        </w:rPr>
        <w:t xml:space="preserve">          </w:t>
      </w:r>
      <w:r w:rsidRPr="005C6192">
        <w:rPr>
          <w:rStyle w:val="y2iqfc"/>
          <w:rFonts w:asciiTheme="minorEastAsia" w:eastAsiaTheme="minorEastAsia" w:hAnsiTheme="minorEastAsia" w:cstheme="majorHAnsi"/>
          <w:color w:val="202124"/>
          <w:sz w:val="24"/>
          <w:szCs w:val="24"/>
          <w:lang w:val="en"/>
        </w:rPr>
        <w:t xml:space="preserve">He eventually fell behind on the job when, after approximately a month, he stopped turning in the quizzes. Despite my efforts, it was too late to change the situation. I made the choice to remove him from the class at this point. Since this encounter, I have told the class each semester as we go over the course outline, "Here is the weekly quiz for this class and this is the boundary you should keep." </w:t>
      </w:r>
      <w:r w:rsidRPr="005C6192">
        <w:rPr>
          <w:rStyle w:val="y2iqfc"/>
          <w:rFonts w:asciiTheme="minorEastAsia" w:eastAsiaTheme="minorEastAsia" w:hAnsiTheme="minorEastAsia" w:cstheme="majorHAnsi"/>
          <w:color w:val="202124"/>
          <w:sz w:val="24"/>
          <w:szCs w:val="24"/>
          <w:lang w:val="en"/>
        </w:rPr>
        <w:lastRenderedPageBreak/>
        <w:t>You'll be okay if you stay within this confinement. You're going to get into a lot of trouble if you break this rule.</w:t>
      </w:r>
    </w:p>
    <w:p w14:paraId="0C7B09BD" w14:textId="77777777" w:rsidR="00EA4207" w:rsidRDefault="00EA4207" w:rsidP="00DF4A2B">
      <w:pPr>
        <w:pStyle w:val="HTMLPreformatted"/>
        <w:spacing w:line="360" w:lineRule="auto"/>
        <w:rPr>
          <w:rStyle w:val="y2iqfc"/>
          <w:rFonts w:asciiTheme="minorEastAsia" w:eastAsiaTheme="minorEastAsia" w:hAnsiTheme="minorEastAsia" w:cstheme="majorHAnsi"/>
          <w:color w:val="202124"/>
          <w:sz w:val="24"/>
          <w:szCs w:val="24"/>
          <w:lang w:val="en"/>
        </w:rPr>
      </w:pPr>
    </w:p>
    <w:p w14:paraId="67E7B26E" w14:textId="41453F96" w:rsidR="00DF4A2B" w:rsidRDefault="00EA4207" w:rsidP="00DF4A2B">
      <w:pPr>
        <w:pStyle w:val="HTMLPreformatted"/>
        <w:spacing w:line="360" w:lineRule="auto"/>
        <w:rPr>
          <w:rStyle w:val="y2iqfc"/>
          <w:rFonts w:asciiTheme="minorEastAsia" w:eastAsiaTheme="minorEastAsia" w:hAnsiTheme="minorEastAsia" w:cstheme="majorHAnsi"/>
          <w:color w:val="202124"/>
          <w:sz w:val="24"/>
          <w:szCs w:val="24"/>
          <w:lang w:val="en"/>
        </w:rPr>
      </w:pPr>
      <w:r>
        <w:rPr>
          <w:rStyle w:val="y2iqfc"/>
          <w:rFonts w:asciiTheme="minorEastAsia" w:eastAsiaTheme="minorEastAsia" w:hAnsiTheme="minorEastAsia" w:cstheme="majorHAnsi"/>
          <w:color w:val="202124"/>
          <w:sz w:val="24"/>
          <w:szCs w:val="24"/>
          <w:lang w:val="en"/>
        </w:rPr>
        <w:t xml:space="preserve">          </w:t>
      </w:r>
      <w:r w:rsidR="00DF4A2B" w:rsidRPr="005C6192">
        <w:rPr>
          <w:rStyle w:val="y2iqfc"/>
          <w:rFonts w:asciiTheme="minorEastAsia" w:eastAsiaTheme="minorEastAsia" w:hAnsiTheme="minorEastAsia" w:cstheme="majorHAnsi"/>
          <w:color w:val="202124"/>
          <w:sz w:val="24"/>
          <w:szCs w:val="24"/>
          <w:lang w:val="en"/>
        </w:rPr>
        <w:t>And when they fail to live up to the standards set, when they violate the restrictions, when they overstep the line, boom! For that purpose, as well as to guarantee that the boundaries are upheld, we have a class instructor. If there were no restrictions, where would life be? Jesus wasn't the best at this kind of thing, I have to say. They once questioned him on the subject of pardon. Are there seven occasions that we should forgive? How do those seven times go down, Jesus?</w:t>
      </w:r>
    </w:p>
    <w:p w14:paraId="3EB5050C" w14:textId="77777777" w:rsidR="00DF4A2B" w:rsidRDefault="00DF4A2B" w:rsidP="00DF4A2B">
      <w:pPr>
        <w:pStyle w:val="HTMLPreformatted"/>
        <w:spacing w:line="360" w:lineRule="auto"/>
        <w:rPr>
          <w:rStyle w:val="y2iqfc"/>
          <w:rFonts w:asciiTheme="minorEastAsia" w:eastAsiaTheme="minorEastAsia" w:hAnsiTheme="minorEastAsia" w:cstheme="majorHAnsi"/>
          <w:color w:val="202124"/>
          <w:sz w:val="24"/>
          <w:szCs w:val="24"/>
        </w:rPr>
      </w:pPr>
    </w:p>
    <w:p w14:paraId="418F6418" w14:textId="77777777" w:rsidR="00DF4A2B" w:rsidRDefault="00DF4A2B" w:rsidP="00DF4A2B">
      <w:pPr>
        <w:pStyle w:val="HTMLPreformatted"/>
        <w:spacing w:line="360" w:lineRule="auto"/>
        <w:rPr>
          <w:rStyle w:val="y2iqfc"/>
          <w:rFonts w:asciiTheme="minorEastAsia" w:eastAsiaTheme="minorEastAsia" w:hAnsiTheme="minorEastAsia" w:cstheme="majorHAnsi"/>
          <w:color w:val="202124"/>
          <w:sz w:val="24"/>
          <w:szCs w:val="24"/>
        </w:rPr>
      </w:pPr>
      <w:r>
        <w:rPr>
          <w:rStyle w:val="y2iqfc"/>
          <w:rFonts w:asciiTheme="minorEastAsia" w:eastAsiaTheme="minorEastAsia" w:hAnsiTheme="minorEastAsia" w:cstheme="majorHAnsi"/>
          <w:color w:val="202124"/>
          <w:sz w:val="24"/>
          <w:szCs w:val="24"/>
        </w:rPr>
        <w:t xml:space="preserve">           I</w:t>
      </w:r>
      <w:r w:rsidRPr="00F40CC3">
        <w:rPr>
          <w:rStyle w:val="y2iqfc"/>
          <w:rFonts w:asciiTheme="minorEastAsia" w:eastAsiaTheme="minorEastAsia" w:hAnsiTheme="minorEastAsia" w:cstheme="majorHAnsi"/>
          <w:color w:val="202124"/>
          <w:sz w:val="24"/>
          <w:szCs w:val="24"/>
        </w:rPr>
        <w:t>n other words, without restrictions, Jesus commanded, "Forgive seventy times seventy times." He shared a parable with a devoted shepherd. After approximately 24 hours of searching, the shepherd gives up. No. The one lost sheep is sought after by the shepherd, according to Jesus, until it is discovered. a never-ending hunt We have removed a lot of fruit from this fig tree, the servant informs the lord. Every year, it stays in place. Will you let me prune it? I think that makes sense. Why, after all, should this useless tree occupy valuable space?</w:t>
      </w:r>
    </w:p>
    <w:p w14:paraId="1AFE12C4" w14:textId="77777777" w:rsidR="00067C92" w:rsidRDefault="00EA4207" w:rsidP="00DF4A2B">
      <w:pPr>
        <w:pStyle w:val="HTMLPreformatted"/>
        <w:spacing w:line="540" w:lineRule="atLeast"/>
        <w:rPr>
          <w:rStyle w:val="y2iqfc"/>
          <w:rFonts w:asciiTheme="minorEastAsia" w:eastAsiaTheme="minorEastAsia" w:hAnsiTheme="minorEastAsia" w:cstheme="majorHAnsi"/>
          <w:color w:val="202124"/>
          <w:sz w:val="24"/>
          <w:szCs w:val="24"/>
        </w:rPr>
      </w:pPr>
      <w:r>
        <w:rPr>
          <w:rStyle w:val="y2iqfc"/>
          <w:rFonts w:asciiTheme="minorEastAsia" w:eastAsiaTheme="minorEastAsia" w:hAnsiTheme="minorEastAsia" w:cstheme="majorHAnsi"/>
          <w:color w:val="202124"/>
          <w:sz w:val="24"/>
          <w:szCs w:val="24"/>
        </w:rPr>
        <w:t xml:space="preserve">          </w:t>
      </w:r>
      <w:r w:rsidR="00DF4A2B" w:rsidRPr="00F40CC3">
        <w:rPr>
          <w:rStyle w:val="y2iqfc"/>
          <w:rFonts w:asciiTheme="minorEastAsia" w:eastAsiaTheme="minorEastAsia" w:hAnsiTheme="minorEastAsia" w:cstheme="majorHAnsi"/>
          <w:color w:val="202124"/>
          <w:sz w:val="24"/>
          <w:szCs w:val="24"/>
        </w:rPr>
        <w:t xml:space="preserve">Furthermore, the master advises </w:t>
      </w:r>
      <w:r>
        <w:rPr>
          <w:rStyle w:val="y2iqfc"/>
          <w:rFonts w:asciiTheme="minorEastAsia" w:eastAsiaTheme="minorEastAsia" w:hAnsiTheme="minorEastAsia" w:cstheme="majorHAnsi"/>
          <w:color w:val="202124"/>
          <w:sz w:val="24"/>
          <w:szCs w:val="24"/>
        </w:rPr>
        <w:t>digging</w:t>
      </w:r>
      <w:r w:rsidR="00DF4A2B" w:rsidRPr="00F40CC3">
        <w:rPr>
          <w:rStyle w:val="y2iqfc"/>
          <w:rFonts w:asciiTheme="minorEastAsia" w:eastAsiaTheme="minorEastAsia" w:hAnsiTheme="minorEastAsia" w:cstheme="majorHAnsi"/>
          <w:color w:val="202124"/>
          <w:sz w:val="24"/>
          <w:szCs w:val="24"/>
        </w:rPr>
        <w:t xml:space="preserve"> a circle around it and </w:t>
      </w:r>
      <w:r>
        <w:rPr>
          <w:rStyle w:val="y2iqfc"/>
          <w:rFonts w:asciiTheme="minorEastAsia" w:eastAsiaTheme="minorEastAsia" w:hAnsiTheme="minorEastAsia" w:cstheme="majorHAnsi"/>
          <w:color w:val="202124"/>
          <w:sz w:val="24"/>
          <w:szCs w:val="24"/>
        </w:rPr>
        <w:t>applying</w:t>
      </w:r>
      <w:r w:rsidR="00DF4A2B" w:rsidRPr="00F40CC3">
        <w:rPr>
          <w:rStyle w:val="y2iqfc"/>
          <w:rFonts w:asciiTheme="minorEastAsia" w:eastAsiaTheme="minorEastAsia" w:hAnsiTheme="minorEastAsia" w:cstheme="majorHAnsi"/>
          <w:color w:val="202124"/>
          <w:sz w:val="24"/>
          <w:szCs w:val="24"/>
        </w:rPr>
        <w:t xml:space="preserve"> some manure before leaving it alone. Jesus further claims that God is just like that. It's not too late. It is not a tale about us and our restrictions, our "three strikes and you're out" mentality. This is a tale of limitless mercy from God. It's not too late.</w:t>
      </w:r>
    </w:p>
    <w:p w14:paraId="6B3D8CBE" w14:textId="77777777" w:rsidR="00067C92" w:rsidRDefault="00067C92" w:rsidP="00DF4A2B">
      <w:pPr>
        <w:pStyle w:val="HTMLPreformatted"/>
        <w:spacing w:line="540" w:lineRule="atLeast"/>
        <w:rPr>
          <w:rStyle w:val="y2iqfc"/>
          <w:rFonts w:asciiTheme="minorEastAsia" w:eastAsiaTheme="minorEastAsia" w:hAnsiTheme="minorEastAsia" w:cstheme="majorHAnsi"/>
          <w:color w:val="202124"/>
          <w:sz w:val="24"/>
          <w:szCs w:val="24"/>
        </w:rPr>
      </w:pPr>
    </w:p>
    <w:p w14:paraId="0D1F83E5" w14:textId="055C9274" w:rsidR="00DF4A2B" w:rsidRPr="00975ED5" w:rsidRDefault="00067C92" w:rsidP="00DF4A2B">
      <w:pPr>
        <w:pStyle w:val="HTMLPreformatted"/>
        <w:spacing w:line="540" w:lineRule="atLeast"/>
        <w:rPr>
          <w:rStyle w:val="y2iqfc"/>
          <w:rFonts w:asciiTheme="minorEastAsia" w:eastAsiaTheme="minorEastAsia" w:hAnsiTheme="minorEastAsia" w:cstheme="majorHAnsi"/>
          <w:color w:val="202124"/>
          <w:sz w:val="24"/>
          <w:szCs w:val="24"/>
        </w:rPr>
      </w:pPr>
      <w:r>
        <w:rPr>
          <w:rStyle w:val="y2iqfc"/>
          <w:rFonts w:asciiTheme="minorEastAsia" w:eastAsiaTheme="minorEastAsia" w:hAnsiTheme="minorEastAsia" w:cstheme="majorHAnsi"/>
          <w:color w:val="202124"/>
          <w:sz w:val="24"/>
          <w:szCs w:val="24"/>
        </w:rPr>
        <w:t xml:space="preserve">          </w:t>
      </w:r>
      <w:r w:rsidR="00DF4A2B" w:rsidRPr="00975ED5">
        <w:rPr>
          <w:rStyle w:val="y2iqfc"/>
          <w:rFonts w:asciiTheme="minorEastAsia" w:eastAsiaTheme="minorEastAsia" w:hAnsiTheme="minorEastAsia" w:cstheme="majorHAnsi"/>
          <w:color w:val="202124"/>
          <w:sz w:val="24"/>
          <w:szCs w:val="24"/>
        </w:rPr>
        <w:t xml:space="preserve">“I regret that I did not grow up in a religious home. There is so much of the Bible that I don’t know. A lot of people memorized that stuff when they were children. But I’m over 40.” And I said, “Well, we could dig around you a bit, put some manure on you </w:t>
      </w:r>
      <w:proofErr w:type="gramStart"/>
      <w:r w:rsidR="00DF4A2B" w:rsidRPr="00975ED5">
        <w:rPr>
          <w:rStyle w:val="y2iqfc"/>
          <w:rFonts w:asciiTheme="minorEastAsia" w:eastAsiaTheme="minorEastAsia" w:hAnsiTheme="minorEastAsia" w:cstheme="majorHAnsi"/>
          <w:color w:val="202124"/>
          <w:sz w:val="24"/>
          <w:szCs w:val="24"/>
        </w:rPr>
        <w:t>and..</w:t>
      </w:r>
      <w:proofErr w:type="gramEnd"/>
      <w:r w:rsidR="00DF4A2B" w:rsidRPr="00975ED5">
        <w:rPr>
          <w:rStyle w:val="y2iqfc"/>
          <w:rFonts w:asciiTheme="minorEastAsia" w:eastAsiaTheme="minorEastAsia" w:hAnsiTheme="minorEastAsia" w:cstheme="majorHAnsi"/>
          <w:color w:val="202124"/>
          <w:sz w:val="24"/>
          <w:szCs w:val="24"/>
        </w:rPr>
        <w:t xml:space="preserve">” “No, but I did say, rejoice, there is still time. He wasn’t much of a husband, was an even worse father. He was </w:t>
      </w:r>
      <w:r w:rsidR="00DF4A2B" w:rsidRPr="00975ED5">
        <w:rPr>
          <w:rStyle w:val="y2iqfc"/>
          <w:rFonts w:asciiTheme="minorEastAsia" w:eastAsiaTheme="minorEastAsia" w:hAnsiTheme="minorEastAsia" w:cstheme="majorHAnsi"/>
          <w:color w:val="202124"/>
          <w:sz w:val="24"/>
          <w:szCs w:val="24"/>
          <w:lang w:val="en"/>
        </w:rPr>
        <w:t>an executive at a well-known company</w:t>
      </w:r>
      <w:r w:rsidR="00DF4A2B" w:rsidRPr="00975ED5">
        <w:rPr>
          <w:rFonts w:asciiTheme="minorEastAsia" w:eastAsiaTheme="minorEastAsia" w:hAnsiTheme="minorEastAsia" w:cstheme="majorHAnsi"/>
          <w:color w:val="202124"/>
          <w:sz w:val="24"/>
          <w:szCs w:val="24"/>
        </w:rPr>
        <w:t xml:space="preserve"> </w:t>
      </w:r>
      <w:r w:rsidR="00DF4A2B" w:rsidRPr="00975ED5">
        <w:rPr>
          <w:rStyle w:val="y2iqfc"/>
          <w:rFonts w:asciiTheme="minorEastAsia" w:eastAsiaTheme="minorEastAsia" w:hAnsiTheme="minorEastAsia" w:cstheme="majorHAnsi"/>
          <w:color w:val="202124"/>
          <w:sz w:val="24"/>
          <w:szCs w:val="24"/>
        </w:rPr>
        <w:t>much in demand. Therefore, he was always at the work, always working. I was not surprised to hear that his wife of 20 years had just one day left him. She said she didn’t know him anymore, that she couldn’t take it any longer.</w:t>
      </w:r>
    </w:p>
    <w:p w14:paraId="0D139D3E" w14:textId="77777777" w:rsidR="00DF4A2B" w:rsidRPr="00975ED5" w:rsidRDefault="00DF4A2B" w:rsidP="00DF4A2B">
      <w:pPr>
        <w:pStyle w:val="HTMLPreformatted"/>
        <w:spacing w:line="360" w:lineRule="auto"/>
        <w:rPr>
          <w:rStyle w:val="y2iqfc"/>
          <w:rFonts w:asciiTheme="minorEastAsia" w:eastAsiaTheme="minorEastAsia" w:hAnsiTheme="minorEastAsia" w:cstheme="majorHAnsi"/>
          <w:color w:val="202124"/>
          <w:sz w:val="24"/>
          <w:szCs w:val="24"/>
        </w:rPr>
      </w:pPr>
    </w:p>
    <w:p w14:paraId="1B82B4D8" w14:textId="65D5FE06" w:rsidR="00DF4A2B" w:rsidRPr="00975ED5" w:rsidRDefault="00DF4A2B" w:rsidP="00DF4A2B">
      <w:pPr>
        <w:pStyle w:val="HTMLPreformatted"/>
        <w:spacing w:line="360" w:lineRule="auto"/>
        <w:rPr>
          <w:rStyle w:val="y2iqfc"/>
          <w:rFonts w:asciiTheme="minorEastAsia" w:eastAsiaTheme="minorEastAsia" w:hAnsiTheme="minorEastAsia" w:cstheme="majorHAnsi"/>
          <w:color w:val="202124"/>
          <w:sz w:val="24"/>
          <w:szCs w:val="24"/>
        </w:rPr>
      </w:pPr>
      <w:r w:rsidRPr="00975ED5">
        <w:rPr>
          <w:rStyle w:val="y2iqfc"/>
          <w:rFonts w:asciiTheme="minorEastAsia" w:eastAsiaTheme="minorEastAsia" w:hAnsiTheme="minorEastAsia" w:cstheme="majorHAnsi"/>
          <w:color w:val="202124"/>
          <w:sz w:val="24"/>
          <w:szCs w:val="24"/>
        </w:rPr>
        <w:t xml:space="preserve">       </w:t>
      </w:r>
      <w:r w:rsidRPr="003F4EF5">
        <w:rPr>
          <w:rStyle w:val="y2iqfc"/>
          <w:rFonts w:asciiTheme="minorEastAsia" w:eastAsiaTheme="minorEastAsia" w:hAnsiTheme="minorEastAsia" w:cstheme="majorHAnsi"/>
          <w:color w:val="202124"/>
          <w:sz w:val="24"/>
          <w:szCs w:val="24"/>
        </w:rPr>
        <w:t xml:space="preserve">I was informed that since his children are grown, he no longer sees them. Why bother? He didn't appear to want to see them while they were small. He and I just recently met. He has remarried. He is starting over at the age of 60. He claimed to be beginning afresh in this manner. "I'm receiving a second opportunity here, near the conclusion of my life. I'll perform better this time because I've gained some knowledge. I'll act honourably. I imagine that more than one individual thinks of him as an idiot who didn't do much with marriage the first time around and is now getting married a second time! But knowing Jesus' brief parable of the fig tree, I proclaimed, "Rejoice, there </w:t>
      </w:r>
      <w:r w:rsidR="00067C92">
        <w:rPr>
          <w:rStyle w:val="y2iqfc"/>
          <w:rFonts w:asciiTheme="minorEastAsia" w:eastAsiaTheme="minorEastAsia" w:hAnsiTheme="minorEastAsia" w:cstheme="majorHAnsi"/>
          <w:color w:val="202124"/>
          <w:sz w:val="24"/>
          <w:szCs w:val="24"/>
        </w:rPr>
        <w:t>is time”</w:t>
      </w:r>
    </w:p>
    <w:p w14:paraId="00607234" w14:textId="77777777" w:rsidR="00DF4A2B" w:rsidRPr="00975ED5" w:rsidRDefault="00DF4A2B" w:rsidP="00DF4A2B">
      <w:pPr>
        <w:pStyle w:val="HTMLPreformatted"/>
        <w:spacing w:line="540" w:lineRule="atLeast"/>
        <w:rPr>
          <w:rStyle w:val="y2iqfc"/>
          <w:rFonts w:asciiTheme="minorEastAsia" w:eastAsiaTheme="minorEastAsia" w:hAnsiTheme="minorEastAsia" w:cstheme="majorHAnsi"/>
          <w:color w:val="202124"/>
          <w:sz w:val="24"/>
          <w:szCs w:val="24"/>
        </w:rPr>
      </w:pPr>
    </w:p>
    <w:p w14:paraId="1DC2FD8F" w14:textId="2F162A83" w:rsidR="00DF4A2B" w:rsidRDefault="00EA4207" w:rsidP="00DF4A2B">
      <w:pPr>
        <w:pStyle w:val="HTMLPreformatted"/>
        <w:spacing w:line="360" w:lineRule="auto"/>
        <w:rPr>
          <w:rStyle w:val="y2iqfc"/>
          <w:rFonts w:asciiTheme="minorEastAsia" w:eastAsiaTheme="minorEastAsia" w:hAnsiTheme="minorEastAsia" w:cstheme="majorHAnsi"/>
          <w:color w:val="202124"/>
          <w:sz w:val="24"/>
          <w:szCs w:val="24"/>
        </w:rPr>
      </w:pPr>
      <w:r>
        <w:rPr>
          <w:rStyle w:val="y2iqfc"/>
          <w:rFonts w:asciiTheme="minorEastAsia" w:eastAsiaTheme="minorEastAsia" w:hAnsiTheme="minorEastAsia" w:cstheme="majorHAnsi"/>
          <w:color w:val="202124"/>
          <w:sz w:val="24"/>
          <w:szCs w:val="24"/>
        </w:rPr>
        <w:t xml:space="preserve">         </w:t>
      </w:r>
      <w:r w:rsidR="00DF4A2B">
        <w:rPr>
          <w:rStyle w:val="y2iqfc"/>
          <w:rFonts w:asciiTheme="minorEastAsia" w:eastAsiaTheme="minorEastAsia" w:hAnsiTheme="minorEastAsia" w:cstheme="majorHAnsi"/>
          <w:color w:val="202124"/>
          <w:sz w:val="24"/>
          <w:szCs w:val="24"/>
        </w:rPr>
        <w:t>When</w:t>
      </w:r>
      <w:r w:rsidR="00DF4A2B" w:rsidRPr="000C6F74">
        <w:rPr>
          <w:rStyle w:val="y2iqfc"/>
          <w:rFonts w:asciiTheme="minorEastAsia" w:eastAsiaTheme="minorEastAsia" w:hAnsiTheme="minorEastAsia" w:cstheme="majorHAnsi"/>
          <w:color w:val="202124"/>
          <w:sz w:val="24"/>
          <w:szCs w:val="24"/>
        </w:rPr>
        <w:t xml:space="preserve"> Jesus begged, "Father, pardon them," while hanging on the cross, this is one way that God's mercy might sometimes be shown. When a couple has a kid, </w:t>
      </w:r>
      <w:r w:rsidR="00DF4A2B" w:rsidRPr="000C6F74">
        <w:rPr>
          <w:rStyle w:val="y2iqfc"/>
          <w:rFonts w:asciiTheme="minorEastAsia" w:eastAsiaTheme="minorEastAsia" w:hAnsiTheme="minorEastAsia" w:cstheme="majorHAnsi"/>
          <w:color w:val="202124"/>
          <w:sz w:val="24"/>
          <w:szCs w:val="24"/>
        </w:rPr>
        <w:lastRenderedPageBreak/>
        <w:t>for example, or we are given a wonderful chance, these are examples of how God's mercy can manifest in gifts. God's greatest mercy, however, can occasionally be time, which we can use to start anew, learn from the past, and make the most of our mistakes. Repentance is the term used in English for this kind of mercy. The word has the meaning of turning around or changing course. The source of the English word "metamorphosis," which means "changing of shape," is the Greek word "metanoia." Changing one's ways, turning around, going back to God, and starting over are all examples of repentance.</w:t>
      </w:r>
    </w:p>
    <w:p w14:paraId="610D1672" w14:textId="77777777" w:rsidR="00EA4207" w:rsidRDefault="00EA4207" w:rsidP="00DF4A2B">
      <w:pPr>
        <w:pStyle w:val="HTMLPreformatted"/>
        <w:spacing w:line="360" w:lineRule="auto"/>
        <w:rPr>
          <w:rStyle w:val="y2iqfc"/>
          <w:rFonts w:asciiTheme="minorEastAsia" w:eastAsiaTheme="minorEastAsia" w:hAnsiTheme="minorEastAsia" w:cstheme="majorHAnsi"/>
          <w:color w:val="202124"/>
          <w:sz w:val="24"/>
          <w:szCs w:val="24"/>
        </w:rPr>
      </w:pPr>
      <w:r>
        <w:rPr>
          <w:rStyle w:val="y2iqfc"/>
          <w:rFonts w:asciiTheme="minorEastAsia" w:eastAsiaTheme="minorEastAsia" w:hAnsiTheme="minorEastAsia" w:cstheme="majorHAnsi"/>
          <w:color w:val="202124"/>
          <w:sz w:val="24"/>
          <w:szCs w:val="24"/>
        </w:rPr>
        <w:t xml:space="preserve">           </w:t>
      </w:r>
    </w:p>
    <w:p w14:paraId="5C861605" w14:textId="072C76E9" w:rsidR="00DF4A2B" w:rsidRDefault="00EA4207" w:rsidP="00DF4A2B">
      <w:pPr>
        <w:pStyle w:val="HTMLPreformatted"/>
        <w:spacing w:line="360" w:lineRule="auto"/>
        <w:rPr>
          <w:rStyle w:val="y2iqfc"/>
          <w:rFonts w:asciiTheme="minorEastAsia" w:eastAsiaTheme="minorEastAsia" w:hAnsiTheme="minorEastAsia" w:cstheme="majorHAnsi"/>
          <w:color w:val="202124"/>
          <w:sz w:val="24"/>
          <w:szCs w:val="24"/>
        </w:rPr>
      </w:pPr>
      <w:r>
        <w:rPr>
          <w:rStyle w:val="y2iqfc"/>
          <w:rFonts w:asciiTheme="minorEastAsia" w:eastAsiaTheme="minorEastAsia" w:hAnsiTheme="minorEastAsia" w:cstheme="majorHAnsi"/>
          <w:color w:val="202124"/>
          <w:sz w:val="24"/>
          <w:szCs w:val="24"/>
        </w:rPr>
        <w:t xml:space="preserve">             </w:t>
      </w:r>
      <w:r w:rsidR="00DF4A2B" w:rsidRPr="000C6F74">
        <w:rPr>
          <w:rStyle w:val="y2iqfc"/>
          <w:rFonts w:asciiTheme="minorEastAsia" w:eastAsiaTheme="minorEastAsia" w:hAnsiTheme="minorEastAsia" w:cstheme="majorHAnsi"/>
          <w:color w:val="202124"/>
          <w:sz w:val="24"/>
          <w:szCs w:val="24"/>
        </w:rPr>
        <w:t>What you did before being here this morning is irrelevant to me. No matter how you have messed up your life or treated all the things that God has given you, it doesn't matter. Still, there is time. One of the best gifts ever is being given to you by God: the gift of time. Will you now put that gift to use? Will you use the time that God has given you? Will you become who God intended for you through self-examination, open confession, and joyful turning? There is still time, which is good news. Amen.</w:t>
      </w:r>
    </w:p>
    <w:p w14:paraId="3D4FAB59" w14:textId="77777777" w:rsidR="00EA4207" w:rsidRDefault="00EA4207" w:rsidP="00DF4A2B">
      <w:pPr>
        <w:spacing w:line="360" w:lineRule="auto"/>
        <w:rPr>
          <w:rFonts w:asciiTheme="minorEastAsia" w:eastAsiaTheme="minorEastAsia" w:hAnsiTheme="minorEastAsia"/>
          <w:b/>
          <w:bCs/>
          <w:color w:val="000000"/>
          <w:sz w:val="24"/>
          <w:szCs w:val="24"/>
          <w:lang w:val="en-CA" w:eastAsia="ko-KR"/>
        </w:rPr>
      </w:pPr>
    </w:p>
    <w:p w14:paraId="333FB3B4" w14:textId="52CA7DF9" w:rsidR="00510119" w:rsidRPr="00DF4A2B" w:rsidRDefault="00975ED5" w:rsidP="00DF4A2B">
      <w:pPr>
        <w:spacing w:line="360" w:lineRule="auto"/>
        <w:rPr>
          <w:rFonts w:asciiTheme="minorEastAsia" w:eastAsiaTheme="minorEastAsia" w:hAnsiTheme="minorEastAsia" w:cstheme="majorHAnsi"/>
          <w:sz w:val="24"/>
          <w:szCs w:val="24"/>
        </w:rPr>
      </w:pPr>
      <w:r w:rsidRPr="00975ED5">
        <w:rPr>
          <w:rFonts w:asciiTheme="minorEastAsia" w:eastAsiaTheme="minorEastAsia" w:hAnsiTheme="minorEastAsia"/>
          <w:b/>
          <w:bCs/>
          <w:color w:val="000000"/>
          <w:sz w:val="24"/>
          <w:szCs w:val="24"/>
          <w:lang w:val="en-CA" w:eastAsia="ko-KR"/>
        </w:rPr>
        <w:t>*</w:t>
      </w:r>
      <w:r w:rsidR="00510119" w:rsidRPr="00975ED5">
        <w:rPr>
          <w:rFonts w:asciiTheme="minorEastAsia" w:eastAsiaTheme="minorEastAsia" w:hAnsiTheme="minorEastAsia"/>
          <w:b/>
          <w:bCs/>
          <w:color w:val="000000"/>
          <w:sz w:val="24"/>
          <w:szCs w:val="24"/>
          <w:lang w:val="en-CA" w:eastAsia="ko-KR"/>
        </w:rPr>
        <w:t>Prayer for the People</w:t>
      </w:r>
    </w:p>
    <w:p w14:paraId="113D479C" w14:textId="3CD6BAF4" w:rsidR="00510119" w:rsidRPr="00510119" w:rsidRDefault="00510119" w:rsidP="00510119">
      <w:pPr>
        <w:rPr>
          <w:rFonts w:asciiTheme="minorEastAsia" w:eastAsiaTheme="minorEastAsia" w:hAnsiTheme="minorEastAsia"/>
          <w:color w:val="000000"/>
          <w:sz w:val="24"/>
          <w:szCs w:val="24"/>
          <w:lang w:val="en-CA" w:eastAsia="ko-KR"/>
        </w:rPr>
      </w:pPr>
      <w:r w:rsidRPr="00510119">
        <w:rPr>
          <w:rFonts w:asciiTheme="minorEastAsia" w:eastAsiaTheme="minorEastAsia" w:hAnsiTheme="minorEastAsia"/>
          <w:color w:val="000000"/>
          <w:sz w:val="24"/>
          <w:szCs w:val="24"/>
          <w:lang w:val="en-CA" w:eastAsia="ko-KR"/>
        </w:rPr>
        <w:t>Thank you</w:t>
      </w:r>
      <w:r w:rsidR="00EA4207">
        <w:rPr>
          <w:rFonts w:asciiTheme="minorEastAsia" w:eastAsiaTheme="minorEastAsia" w:hAnsiTheme="minorEastAsia"/>
          <w:color w:val="000000"/>
          <w:sz w:val="24"/>
          <w:szCs w:val="24"/>
          <w:lang w:val="en-CA" w:eastAsia="ko-KR"/>
        </w:rPr>
        <w:t>,</w:t>
      </w:r>
      <w:r w:rsidRPr="00510119">
        <w:rPr>
          <w:rFonts w:asciiTheme="minorEastAsia" w:eastAsiaTheme="minorEastAsia" w:hAnsiTheme="minorEastAsia"/>
          <w:color w:val="000000"/>
          <w:sz w:val="24"/>
          <w:szCs w:val="24"/>
          <w:lang w:val="en-CA" w:eastAsia="ko-KR"/>
        </w:rPr>
        <w:t xml:space="preserve"> Jesus. Your death on the cross paid the penalty for our transgressions and broke sin’s power over us. By receiving Christ as Saviour, we each become a new creation! Thank you. We are given a heart sensitive to the Holy Spirit’s leading and a mind that wants to know the Father better! We also receive the Holy Spirit’s </w:t>
      </w:r>
      <w:r w:rsidRPr="00510119">
        <w:rPr>
          <w:rFonts w:asciiTheme="minorEastAsia" w:eastAsiaTheme="minorEastAsia" w:hAnsiTheme="minorEastAsia"/>
          <w:color w:val="000000"/>
          <w:sz w:val="24"/>
          <w:szCs w:val="24"/>
          <w:lang w:val="en-CA" w:eastAsia="ko-KR"/>
        </w:rPr>
        <w:lastRenderedPageBreak/>
        <w:t xml:space="preserve">power to deny our selfish desires and the willingness to obey God. Then we can begin to make use of the capabilities our loving Father God has given us! Thank you and we praise you. Receive all the glory and honour and goodness and thanksgiving! </w:t>
      </w:r>
    </w:p>
    <w:p w14:paraId="76F0DFAB" w14:textId="77777777" w:rsidR="00510119" w:rsidRPr="00510119" w:rsidRDefault="00510119" w:rsidP="00510119">
      <w:pPr>
        <w:rPr>
          <w:rFonts w:asciiTheme="minorEastAsia" w:eastAsiaTheme="minorEastAsia" w:hAnsiTheme="minorEastAsia"/>
          <w:color w:val="000000"/>
          <w:sz w:val="24"/>
          <w:szCs w:val="24"/>
          <w:lang w:val="en-CA" w:eastAsia="ko-KR"/>
        </w:rPr>
      </w:pPr>
      <w:r w:rsidRPr="00510119">
        <w:rPr>
          <w:rFonts w:asciiTheme="minorEastAsia" w:eastAsiaTheme="minorEastAsia" w:hAnsiTheme="minorEastAsia"/>
          <w:color w:val="000000"/>
          <w:sz w:val="24"/>
          <w:szCs w:val="24"/>
          <w:lang w:val="en-CA" w:eastAsia="ko-KR"/>
        </w:rPr>
        <w:t xml:space="preserve">Apart from Jesus, we are nothing. We achieve nothing of lasting value, Lord. Help us always submit our will to Yours. Help us walk following your steps. </w:t>
      </w:r>
    </w:p>
    <w:p w14:paraId="11C1A593" w14:textId="77777777" w:rsidR="00510119" w:rsidRPr="00510119" w:rsidRDefault="00510119" w:rsidP="00510119">
      <w:pPr>
        <w:rPr>
          <w:rFonts w:asciiTheme="minorEastAsia" w:eastAsiaTheme="minorEastAsia" w:hAnsiTheme="minorEastAsia"/>
          <w:color w:val="000000"/>
          <w:sz w:val="24"/>
          <w:szCs w:val="24"/>
          <w:lang w:val="en-CA" w:eastAsia="ko-KR"/>
        </w:rPr>
      </w:pPr>
      <w:r w:rsidRPr="00510119">
        <w:rPr>
          <w:rFonts w:asciiTheme="minorEastAsia" w:eastAsiaTheme="minorEastAsia" w:hAnsiTheme="minorEastAsia"/>
          <w:color w:val="000000"/>
          <w:sz w:val="24"/>
          <w:szCs w:val="24"/>
          <w:lang w:val="en-CA" w:eastAsia="ko-KR"/>
        </w:rPr>
        <w:t> </w:t>
      </w:r>
    </w:p>
    <w:p w14:paraId="4CF9B505" w14:textId="25F81B31" w:rsidR="00510119" w:rsidRPr="00510119" w:rsidRDefault="00510119" w:rsidP="00510119">
      <w:pPr>
        <w:rPr>
          <w:rFonts w:asciiTheme="minorEastAsia" w:eastAsiaTheme="minorEastAsia" w:hAnsiTheme="minorEastAsia"/>
          <w:color w:val="000000"/>
          <w:sz w:val="24"/>
          <w:szCs w:val="24"/>
          <w:lang w:val="en-CA" w:eastAsia="ko-KR"/>
        </w:rPr>
      </w:pPr>
      <w:r w:rsidRPr="00510119">
        <w:rPr>
          <w:rFonts w:asciiTheme="minorEastAsia" w:eastAsiaTheme="minorEastAsia" w:hAnsiTheme="minorEastAsia"/>
          <w:color w:val="000000"/>
          <w:sz w:val="24"/>
          <w:szCs w:val="24"/>
          <w:lang w:val="en-CA" w:eastAsia="ko-KR"/>
        </w:rPr>
        <w:t xml:space="preserve">We pray for your glory to be experienced in our church. We pray for your grace and mercy </w:t>
      </w:r>
      <w:r w:rsidR="00975ED5">
        <w:rPr>
          <w:rFonts w:asciiTheme="minorEastAsia" w:eastAsiaTheme="minorEastAsia" w:hAnsiTheme="minorEastAsia"/>
          <w:color w:val="000000"/>
          <w:sz w:val="24"/>
          <w:szCs w:val="24"/>
          <w:lang w:val="en-CA" w:eastAsia="ko-KR"/>
        </w:rPr>
        <w:t xml:space="preserve">to </w:t>
      </w:r>
      <w:r w:rsidRPr="00510119">
        <w:rPr>
          <w:rFonts w:asciiTheme="minorEastAsia" w:eastAsiaTheme="minorEastAsia" w:hAnsiTheme="minorEastAsia"/>
          <w:color w:val="000000"/>
          <w:sz w:val="24"/>
          <w:szCs w:val="24"/>
          <w:lang w:val="en-CA" w:eastAsia="ko-KR"/>
        </w:rPr>
        <w:t xml:space="preserve">be overflowing in our daily lives. We pray for your love may fill our hearts and care for each other. </w:t>
      </w:r>
    </w:p>
    <w:p w14:paraId="22A258A2" w14:textId="7668642D" w:rsidR="00510119" w:rsidRPr="00510119" w:rsidRDefault="00510119" w:rsidP="00510119">
      <w:pPr>
        <w:rPr>
          <w:rFonts w:asciiTheme="minorEastAsia" w:eastAsiaTheme="minorEastAsia" w:hAnsiTheme="minorEastAsia"/>
          <w:color w:val="000000"/>
          <w:sz w:val="24"/>
          <w:szCs w:val="24"/>
          <w:lang w:val="en-CA" w:eastAsia="ko-KR"/>
        </w:rPr>
      </w:pPr>
      <w:proofErr w:type="gramStart"/>
      <w:r w:rsidRPr="00510119">
        <w:rPr>
          <w:rFonts w:asciiTheme="minorEastAsia" w:eastAsiaTheme="minorEastAsia" w:hAnsiTheme="minorEastAsia"/>
          <w:color w:val="000000"/>
          <w:sz w:val="24"/>
          <w:szCs w:val="24"/>
          <w:lang w:val="en-CA" w:eastAsia="ko-KR"/>
        </w:rPr>
        <w:t>So</w:t>
      </w:r>
      <w:proofErr w:type="gramEnd"/>
      <w:r w:rsidRPr="00510119">
        <w:rPr>
          <w:rFonts w:asciiTheme="minorEastAsia" w:eastAsiaTheme="minorEastAsia" w:hAnsiTheme="minorEastAsia"/>
          <w:color w:val="000000"/>
          <w:sz w:val="24"/>
          <w:szCs w:val="24"/>
          <w:lang w:val="en-CA" w:eastAsia="ko-KR"/>
        </w:rPr>
        <w:t xml:space="preserve"> we pray in one heart and one mind. Unite our </w:t>
      </w:r>
      <w:r w:rsidR="00975ED5">
        <w:rPr>
          <w:rFonts w:asciiTheme="minorEastAsia" w:eastAsiaTheme="minorEastAsia" w:hAnsiTheme="minorEastAsia"/>
          <w:color w:val="000000"/>
          <w:sz w:val="24"/>
          <w:szCs w:val="24"/>
          <w:lang w:val="en-CA" w:eastAsia="ko-KR"/>
        </w:rPr>
        <w:t>hearts</w:t>
      </w:r>
      <w:r w:rsidRPr="00510119">
        <w:rPr>
          <w:rFonts w:asciiTheme="minorEastAsia" w:eastAsiaTheme="minorEastAsia" w:hAnsiTheme="minorEastAsia"/>
          <w:color w:val="000000"/>
          <w:sz w:val="24"/>
          <w:szCs w:val="24"/>
          <w:lang w:val="en-CA" w:eastAsia="ko-KR"/>
        </w:rPr>
        <w:t xml:space="preserve"> and make it yours. </w:t>
      </w:r>
    </w:p>
    <w:p w14:paraId="492F1432" w14:textId="77777777" w:rsidR="00510119" w:rsidRPr="00510119" w:rsidRDefault="00510119" w:rsidP="00510119">
      <w:pPr>
        <w:rPr>
          <w:rFonts w:asciiTheme="minorEastAsia" w:eastAsiaTheme="minorEastAsia" w:hAnsiTheme="minorEastAsia"/>
          <w:color w:val="000000"/>
          <w:sz w:val="24"/>
          <w:szCs w:val="24"/>
          <w:lang w:val="en-CA" w:eastAsia="ko-KR"/>
        </w:rPr>
      </w:pPr>
      <w:r w:rsidRPr="00510119">
        <w:rPr>
          <w:rFonts w:asciiTheme="minorEastAsia" w:eastAsiaTheme="minorEastAsia" w:hAnsiTheme="minorEastAsia"/>
          <w:color w:val="000000"/>
          <w:sz w:val="24"/>
          <w:szCs w:val="24"/>
          <w:lang w:val="en-CA" w:eastAsia="ko-KR"/>
        </w:rPr>
        <w:t> </w:t>
      </w:r>
    </w:p>
    <w:p w14:paraId="2E2697BC" w14:textId="598219CE" w:rsidR="00510119" w:rsidRPr="00510119" w:rsidRDefault="00510119" w:rsidP="00510119">
      <w:pPr>
        <w:rPr>
          <w:rFonts w:asciiTheme="minorEastAsia" w:eastAsiaTheme="minorEastAsia" w:hAnsiTheme="minorEastAsia"/>
          <w:color w:val="000000"/>
          <w:sz w:val="24"/>
          <w:szCs w:val="24"/>
          <w:lang w:val="en-CA" w:eastAsia="ko-KR"/>
        </w:rPr>
      </w:pPr>
      <w:r w:rsidRPr="00510119">
        <w:rPr>
          <w:rFonts w:asciiTheme="minorEastAsia" w:eastAsiaTheme="minorEastAsia" w:hAnsiTheme="minorEastAsia"/>
          <w:color w:val="000000"/>
          <w:sz w:val="24"/>
          <w:szCs w:val="24"/>
          <w:lang w:val="en-CA" w:eastAsia="ko-KR"/>
        </w:rPr>
        <w:t xml:space="preserve">We pray for your church </w:t>
      </w:r>
      <w:r w:rsidR="00975ED5">
        <w:rPr>
          <w:rFonts w:asciiTheme="minorEastAsia" w:eastAsiaTheme="minorEastAsia" w:hAnsiTheme="minorEastAsia"/>
          <w:color w:val="000000"/>
          <w:sz w:val="24"/>
          <w:szCs w:val="24"/>
          <w:lang w:val="en-CA" w:eastAsia="ko-KR"/>
        </w:rPr>
        <w:t>on</w:t>
      </w:r>
      <w:r w:rsidRPr="00510119">
        <w:rPr>
          <w:rFonts w:asciiTheme="minorEastAsia" w:eastAsiaTheme="minorEastAsia" w:hAnsiTheme="minorEastAsia"/>
          <w:color w:val="000000"/>
          <w:sz w:val="24"/>
          <w:szCs w:val="24"/>
          <w:lang w:val="en-CA" w:eastAsia="ko-KR"/>
        </w:rPr>
        <w:t xml:space="preserve"> all the earth. You purchased your church with your precious blood. You bought each person to restore the broken relationship with you. You rescued us to become like you and to follow your steps and use our life for you. You are the Head of </w:t>
      </w:r>
      <w:r w:rsidR="00975ED5">
        <w:rPr>
          <w:rFonts w:asciiTheme="minorEastAsia" w:eastAsiaTheme="minorEastAsia" w:hAnsiTheme="minorEastAsia"/>
          <w:color w:val="000000"/>
          <w:sz w:val="24"/>
          <w:szCs w:val="24"/>
          <w:lang w:val="en-CA" w:eastAsia="ko-KR"/>
        </w:rPr>
        <w:t xml:space="preserve">the </w:t>
      </w:r>
      <w:r w:rsidRPr="00510119">
        <w:rPr>
          <w:rFonts w:asciiTheme="minorEastAsia" w:eastAsiaTheme="minorEastAsia" w:hAnsiTheme="minorEastAsia"/>
          <w:color w:val="000000"/>
          <w:sz w:val="24"/>
          <w:szCs w:val="24"/>
          <w:lang w:val="en-CA" w:eastAsia="ko-KR"/>
        </w:rPr>
        <w:t xml:space="preserve">church. You are the Lord of our lives. Let us give our Lordship to you. Let us invite you </w:t>
      </w:r>
      <w:r w:rsidR="00975ED5">
        <w:rPr>
          <w:rFonts w:asciiTheme="minorEastAsia" w:eastAsiaTheme="minorEastAsia" w:hAnsiTheme="minorEastAsia"/>
          <w:color w:val="000000"/>
          <w:sz w:val="24"/>
          <w:szCs w:val="24"/>
          <w:lang w:val="en-CA" w:eastAsia="ko-KR"/>
        </w:rPr>
        <w:t>into</w:t>
      </w:r>
      <w:r w:rsidRPr="00510119">
        <w:rPr>
          <w:rFonts w:asciiTheme="minorEastAsia" w:eastAsiaTheme="minorEastAsia" w:hAnsiTheme="minorEastAsia"/>
          <w:color w:val="000000"/>
          <w:sz w:val="24"/>
          <w:szCs w:val="24"/>
          <w:lang w:val="en-CA" w:eastAsia="ko-KR"/>
        </w:rPr>
        <w:t xml:space="preserve"> the centre of our hearts and we become the church you intend us to be. Make </w:t>
      </w:r>
      <w:r w:rsidR="00975ED5">
        <w:rPr>
          <w:rFonts w:asciiTheme="minorEastAsia" w:eastAsiaTheme="minorEastAsia" w:hAnsiTheme="minorEastAsia"/>
          <w:color w:val="000000"/>
          <w:sz w:val="24"/>
          <w:szCs w:val="24"/>
          <w:lang w:val="en-CA" w:eastAsia="ko-KR"/>
        </w:rPr>
        <w:t>us</w:t>
      </w:r>
      <w:r w:rsidRPr="00510119">
        <w:rPr>
          <w:rFonts w:asciiTheme="minorEastAsia" w:eastAsiaTheme="minorEastAsia" w:hAnsiTheme="minorEastAsia"/>
          <w:color w:val="000000"/>
          <w:sz w:val="24"/>
          <w:szCs w:val="24"/>
          <w:lang w:val="en-CA" w:eastAsia="ko-KR"/>
        </w:rPr>
        <w:t xml:space="preserve"> light and make us salt, so we show the world your love and grace and goodness. </w:t>
      </w:r>
    </w:p>
    <w:p w14:paraId="1997CB69" w14:textId="77777777" w:rsidR="00510119" w:rsidRPr="00510119" w:rsidRDefault="00510119" w:rsidP="00510119">
      <w:pPr>
        <w:rPr>
          <w:rFonts w:asciiTheme="minorEastAsia" w:eastAsiaTheme="minorEastAsia" w:hAnsiTheme="minorEastAsia"/>
          <w:color w:val="000000"/>
          <w:sz w:val="24"/>
          <w:szCs w:val="24"/>
          <w:lang w:val="en-CA" w:eastAsia="ko-KR"/>
        </w:rPr>
      </w:pPr>
      <w:r w:rsidRPr="00510119">
        <w:rPr>
          <w:rFonts w:asciiTheme="minorEastAsia" w:eastAsiaTheme="minorEastAsia" w:hAnsiTheme="minorEastAsia"/>
          <w:color w:val="000000"/>
          <w:sz w:val="24"/>
          <w:szCs w:val="24"/>
          <w:lang w:val="en-CA" w:eastAsia="ko-KR"/>
        </w:rPr>
        <w:t> </w:t>
      </w:r>
    </w:p>
    <w:p w14:paraId="6F6332E3" w14:textId="6AA236CA" w:rsidR="00510119" w:rsidRPr="00510119" w:rsidRDefault="00510119" w:rsidP="00510119">
      <w:pPr>
        <w:rPr>
          <w:rFonts w:asciiTheme="minorEastAsia" w:eastAsiaTheme="minorEastAsia" w:hAnsiTheme="minorEastAsia"/>
          <w:color w:val="000000"/>
          <w:sz w:val="24"/>
          <w:szCs w:val="24"/>
          <w:lang w:val="en-CA" w:eastAsia="ko-KR"/>
        </w:rPr>
      </w:pPr>
      <w:r w:rsidRPr="00510119">
        <w:rPr>
          <w:rFonts w:asciiTheme="minorEastAsia" w:eastAsiaTheme="minorEastAsia" w:hAnsiTheme="minorEastAsia"/>
          <w:color w:val="000000"/>
          <w:sz w:val="24"/>
          <w:szCs w:val="24"/>
          <w:lang w:val="en-CA" w:eastAsia="ko-KR"/>
        </w:rPr>
        <w:t xml:space="preserve">We also pray for </w:t>
      </w:r>
      <w:r w:rsidR="00975ED5">
        <w:rPr>
          <w:rFonts w:asciiTheme="minorEastAsia" w:eastAsiaTheme="minorEastAsia" w:hAnsiTheme="minorEastAsia"/>
          <w:color w:val="000000"/>
          <w:sz w:val="24"/>
          <w:szCs w:val="24"/>
          <w:lang w:val="en-CA" w:eastAsia="ko-KR"/>
        </w:rPr>
        <w:t>the</w:t>
      </w:r>
      <w:r w:rsidRPr="00510119">
        <w:rPr>
          <w:rFonts w:asciiTheme="minorEastAsia" w:eastAsiaTheme="minorEastAsia" w:hAnsiTheme="minorEastAsia"/>
          <w:color w:val="000000"/>
          <w:sz w:val="24"/>
          <w:szCs w:val="24"/>
          <w:lang w:val="en-CA" w:eastAsia="ko-KR"/>
        </w:rPr>
        <w:t xml:space="preserve"> people within our community. Help us and fill our needs and protect us. there are people who are suffering </w:t>
      </w:r>
      <w:r w:rsidR="00975ED5">
        <w:rPr>
          <w:rFonts w:asciiTheme="minorEastAsia" w:eastAsiaTheme="minorEastAsia" w:hAnsiTheme="minorEastAsia"/>
          <w:color w:val="000000"/>
          <w:sz w:val="24"/>
          <w:szCs w:val="24"/>
          <w:lang w:val="en-CA" w:eastAsia="ko-KR"/>
        </w:rPr>
        <w:t>from</w:t>
      </w:r>
      <w:r w:rsidRPr="00510119">
        <w:rPr>
          <w:rFonts w:asciiTheme="minorEastAsia" w:eastAsiaTheme="minorEastAsia" w:hAnsiTheme="minorEastAsia"/>
          <w:color w:val="000000"/>
          <w:sz w:val="24"/>
          <w:szCs w:val="24"/>
          <w:lang w:val="en-CA" w:eastAsia="ko-KR"/>
        </w:rPr>
        <w:t xml:space="preserve"> their illness. Gracious Father God, lay your hands on them at this moment. Encourage them. Heal them. Strengthen them. Give them patience and courage to wait on you. Embrace in your arms and speak your love to their ears. </w:t>
      </w:r>
    </w:p>
    <w:p w14:paraId="4BA43410" w14:textId="77777777" w:rsidR="00510119" w:rsidRPr="00510119" w:rsidRDefault="00510119" w:rsidP="00510119">
      <w:pPr>
        <w:rPr>
          <w:rFonts w:asciiTheme="minorEastAsia" w:eastAsiaTheme="minorEastAsia" w:hAnsiTheme="minorEastAsia"/>
          <w:color w:val="000000"/>
          <w:sz w:val="24"/>
          <w:szCs w:val="24"/>
          <w:lang w:val="en-CA" w:eastAsia="ko-KR"/>
        </w:rPr>
      </w:pPr>
      <w:r w:rsidRPr="00510119">
        <w:rPr>
          <w:rFonts w:asciiTheme="minorEastAsia" w:eastAsiaTheme="minorEastAsia" w:hAnsiTheme="minorEastAsia"/>
          <w:color w:val="000000"/>
          <w:sz w:val="24"/>
          <w:szCs w:val="24"/>
          <w:lang w:val="en-CA" w:eastAsia="ko-KR"/>
        </w:rPr>
        <w:t> </w:t>
      </w:r>
    </w:p>
    <w:p w14:paraId="44066BA4" w14:textId="77777777" w:rsidR="00510119" w:rsidRPr="00975ED5" w:rsidRDefault="00510119" w:rsidP="00510119">
      <w:pPr>
        <w:rPr>
          <w:rFonts w:asciiTheme="minorEastAsia" w:eastAsiaTheme="minorEastAsia" w:hAnsiTheme="minorEastAsia"/>
          <w:color w:val="000000"/>
          <w:sz w:val="24"/>
          <w:szCs w:val="24"/>
          <w:lang w:val="en-CA" w:eastAsia="ko-KR"/>
        </w:rPr>
      </w:pPr>
      <w:r w:rsidRPr="00510119">
        <w:rPr>
          <w:rFonts w:asciiTheme="minorEastAsia" w:eastAsiaTheme="minorEastAsia" w:hAnsiTheme="minorEastAsia"/>
          <w:color w:val="000000"/>
          <w:sz w:val="24"/>
          <w:szCs w:val="24"/>
          <w:lang w:val="en-CA" w:eastAsia="ko-KR"/>
        </w:rPr>
        <w:t xml:space="preserve">There are people who are with many other situations and struggles. Turn their eyes back to you. Let them know that you are focusing on them. You listen to their sighs. You know their situations. You know their hearts and you know their struggles. </w:t>
      </w:r>
    </w:p>
    <w:p w14:paraId="00AA5986" w14:textId="77777777" w:rsidR="00510119" w:rsidRPr="00975ED5" w:rsidRDefault="00510119" w:rsidP="00510119">
      <w:pPr>
        <w:rPr>
          <w:rFonts w:asciiTheme="minorEastAsia" w:eastAsiaTheme="minorEastAsia" w:hAnsiTheme="minorEastAsia"/>
          <w:color w:val="000000"/>
          <w:sz w:val="24"/>
          <w:szCs w:val="24"/>
          <w:lang w:val="en-CA" w:eastAsia="ko-KR"/>
        </w:rPr>
      </w:pPr>
    </w:p>
    <w:p w14:paraId="756E1E8E" w14:textId="13B80433" w:rsidR="00510119" w:rsidRPr="00510119" w:rsidRDefault="00510119" w:rsidP="00510119">
      <w:pPr>
        <w:rPr>
          <w:rFonts w:asciiTheme="minorEastAsia" w:eastAsiaTheme="minorEastAsia" w:hAnsiTheme="minorEastAsia"/>
          <w:color w:val="000000"/>
          <w:sz w:val="24"/>
          <w:szCs w:val="24"/>
          <w:lang w:val="en-CA" w:eastAsia="ko-KR"/>
        </w:rPr>
      </w:pPr>
      <w:r w:rsidRPr="00510119">
        <w:rPr>
          <w:rFonts w:asciiTheme="minorEastAsia" w:eastAsiaTheme="minorEastAsia" w:hAnsiTheme="minorEastAsia"/>
          <w:color w:val="000000"/>
          <w:sz w:val="24"/>
          <w:szCs w:val="24"/>
          <w:lang w:val="en-CA" w:eastAsia="ko-KR"/>
        </w:rPr>
        <w:lastRenderedPageBreak/>
        <w:t>Guide their steps</w:t>
      </w:r>
      <w:r w:rsidR="00975ED5">
        <w:rPr>
          <w:rFonts w:asciiTheme="minorEastAsia" w:eastAsiaTheme="minorEastAsia" w:hAnsiTheme="minorEastAsia"/>
          <w:color w:val="000000"/>
          <w:sz w:val="24"/>
          <w:szCs w:val="24"/>
          <w:lang w:val="en-CA" w:eastAsia="ko-KR"/>
        </w:rPr>
        <w:t>, make them stand up again,</w:t>
      </w:r>
      <w:r w:rsidRPr="00510119">
        <w:rPr>
          <w:rFonts w:asciiTheme="minorEastAsia" w:eastAsiaTheme="minorEastAsia" w:hAnsiTheme="minorEastAsia"/>
          <w:color w:val="000000"/>
          <w:sz w:val="24"/>
          <w:szCs w:val="24"/>
          <w:lang w:val="en-CA" w:eastAsia="ko-KR"/>
        </w:rPr>
        <w:t xml:space="preserve"> and help them stand firm in their daily lives. </w:t>
      </w:r>
    </w:p>
    <w:p w14:paraId="1C971823" w14:textId="77777777" w:rsidR="00510119" w:rsidRPr="00510119" w:rsidRDefault="00510119" w:rsidP="00510119">
      <w:pPr>
        <w:rPr>
          <w:rFonts w:asciiTheme="minorEastAsia" w:eastAsiaTheme="minorEastAsia" w:hAnsiTheme="minorEastAsia"/>
          <w:color w:val="000000"/>
          <w:sz w:val="24"/>
          <w:szCs w:val="24"/>
          <w:lang w:val="en-CA" w:eastAsia="ko-KR"/>
        </w:rPr>
      </w:pPr>
      <w:r w:rsidRPr="00510119">
        <w:rPr>
          <w:rFonts w:asciiTheme="minorEastAsia" w:eastAsiaTheme="minorEastAsia" w:hAnsiTheme="minorEastAsia"/>
          <w:color w:val="000000"/>
          <w:sz w:val="24"/>
          <w:szCs w:val="24"/>
          <w:lang w:val="en-CA" w:eastAsia="ko-KR"/>
        </w:rPr>
        <w:t> </w:t>
      </w:r>
    </w:p>
    <w:p w14:paraId="6B85B594" w14:textId="77777777" w:rsidR="00510119" w:rsidRPr="00510119" w:rsidRDefault="00510119" w:rsidP="00510119">
      <w:pPr>
        <w:rPr>
          <w:rFonts w:asciiTheme="minorEastAsia" w:eastAsiaTheme="minorEastAsia" w:hAnsiTheme="minorEastAsia"/>
          <w:color w:val="000000"/>
          <w:sz w:val="24"/>
          <w:szCs w:val="24"/>
          <w:lang w:val="en-CA" w:eastAsia="ko-KR"/>
        </w:rPr>
      </w:pPr>
      <w:r w:rsidRPr="00510119">
        <w:rPr>
          <w:rFonts w:asciiTheme="minorEastAsia" w:eastAsiaTheme="minorEastAsia" w:hAnsiTheme="minorEastAsia"/>
          <w:color w:val="000000"/>
          <w:sz w:val="24"/>
          <w:szCs w:val="24"/>
          <w:lang w:val="en-CA" w:eastAsia="ko-KR"/>
        </w:rPr>
        <w:t xml:space="preserve">Jesus, you are our precious. We look upon you. We focus on you with all our hearts and with all our lives. Receive our praise and thanksgiving. We offer up ourselves before your hands. Use us in your wills. In Jesus’ precious and powerful and beautiful name, we pray Amen. </w:t>
      </w:r>
    </w:p>
    <w:p w14:paraId="0DB89A83" w14:textId="00D95933" w:rsidR="00510119" w:rsidRPr="00975ED5" w:rsidRDefault="00510119" w:rsidP="00510119">
      <w:pPr>
        <w:rPr>
          <w:rFonts w:asciiTheme="minorEastAsia" w:eastAsiaTheme="minorEastAsia" w:hAnsiTheme="minorEastAsia"/>
          <w:b/>
          <w:bCs/>
          <w:color w:val="000000"/>
          <w:sz w:val="24"/>
          <w:szCs w:val="24"/>
          <w:lang w:val="en-CA" w:eastAsia="ko-KR"/>
        </w:rPr>
      </w:pPr>
      <w:r w:rsidRPr="00975ED5">
        <w:rPr>
          <w:rFonts w:asciiTheme="minorEastAsia" w:eastAsiaTheme="minorEastAsia" w:hAnsiTheme="minorEastAsia"/>
          <w:b/>
          <w:bCs/>
          <w:color w:val="000000"/>
          <w:sz w:val="24"/>
          <w:szCs w:val="24"/>
          <w:lang w:val="en-CA" w:eastAsia="ko-KR"/>
        </w:rPr>
        <w:t> </w:t>
      </w:r>
    </w:p>
    <w:p w14:paraId="6AA7A242" w14:textId="394F22AD" w:rsidR="00510119" w:rsidRPr="00975ED5" w:rsidRDefault="00510119" w:rsidP="00510119">
      <w:pPr>
        <w:rPr>
          <w:rFonts w:asciiTheme="minorEastAsia" w:eastAsiaTheme="minorEastAsia" w:hAnsiTheme="minorEastAsia" w:cstheme="majorHAnsi"/>
          <w:b/>
          <w:bCs/>
          <w:sz w:val="24"/>
          <w:szCs w:val="24"/>
          <w:lang w:val="en-CA"/>
        </w:rPr>
      </w:pPr>
      <w:r w:rsidRPr="00975ED5">
        <w:rPr>
          <w:rFonts w:asciiTheme="minorEastAsia" w:eastAsiaTheme="minorEastAsia" w:hAnsiTheme="minorEastAsia" w:cstheme="majorHAnsi"/>
          <w:b/>
          <w:bCs/>
          <w:sz w:val="24"/>
          <w:szCs w:val="24"/>
          <w:lang w:val="en-CA"/>
        </w:rPr>
        <w:t>Offering Invitation</w:t>
      </w:r>
    </w:p>
    <w:p w14:paraId="36CDD860" w14:textId="77777777" w:rsidR="00510119" w:rsidRPr="00975ED5" w:rsidRDefault="00510119" w:rsidP="00510119">
      <w:pPr>
        <w:rPr>
          <w:rFonts w:asciiTheme="minorEastAsia" w:eastAsiaTheme="minorEastAsia" w:hAnsiTheme="minorEastAsia" w:cstheme="majorHAnsi"/>
          <w:sz w:val="24"/>
          <w:szCs w:val="24"/>
          <w:lang w:val="en-CA"/>
        </w:rPr>
      </w:pPr>
    </w:p>
    <w:p w14:paraId="25A187B8" w14:textId="3C08C081" w:rsidR="00510119" w:rsidRPr="00975ED5" w:rsidRDefault="00510119" w:rsidP="00510119">
      <w:pPr>
        <w:rPr>
          <w:rFonts w:asciiTheme="minorEastAsia" w:eastAsiaTheme="minorEastAsia" w:hAnsiTheme="minorEastAsia" w:cstheme="majorHAnsi"/>
          <w:sz w:val="24"/>
          <w:szCs w:val="24"/>
          <w:lang w:val="en-CA"/>
        </w:rPr>
      </w:pPr>
      <w:r w:rsidRPr="00975ED5">
        <w:rPr>
          <w:rFonts w:asciiTheme="minorEastAsia" w:eastAsiaTheme="minorEastAsia" w:hAnsiTheme="minorEastAsia" w:cstheme="majorHAnsi"/>
          <w:sz w:val="24"/>
          <w:szCs w:val="24"/>
          <w:lang w:val="en-CA"/>
        </w:rPr>
        <w:t>The sacrifice that honours God is a thankful heart. So let us present our offering today with thankful hearts, grateful for all God’s goodness to us.</w:t>
      </w:r>
    </w:p>
    <w:p w14:paraId="40E058DA" w14:textId="77777777" w:rsidR="00510119" w:rsidRPr="00975ED5" w:rsidRDefault="00510119" w:rsidP="00510119">
      <w:pPr>
        <w:rPr>
          <w:rFonts w:asciiTheme="minorEastAsia" w:eastAsiaTheme="minorEastAsia" w:hAnsiTheme="minorEastAsia" w:cstheme="majorHAnsi"/>
          <w:b/>
          <w:bCs/>
          <w:sz w:val="24"/>
          <w:szCs w:val="24"/>
          <w:lang w:val="en-CA"/>
        </w:rPr>
      </w:pPr>
    </w:p>
    <w:p w14:paraId="0E113F48" w14:textId="510AAB92" w:rsidR="00510119" w:rsidRPr="00975ED5" w:rsidRDefault="00510119" w:rsidP="00A75774">
      <w:pPr>
        <w:rPr>
          <w:rFonts w:asciiTheme="minorEastAsia" w:eastAsiaTheme="minorEastAsia" w:hAnsiTheme="minorEastAsia"/>
          <w:b/>
          <w:bCs/>
          <w:color w:val="000000"/>
          <w:sz w:val="24"/>
          <w:szCs w:val="24"/>
          <w:lang w:val="en-CA" w:eastAsia="ko-KR"/>
        </w:rPr>
      </w:pPr>
      <w:r w:rsidRPr="00975ED5">
        <w:rPr>
          <w:rFonts w:asciiTheme="minorEastAsia" w:eastAsiaTheme="minorEastAsia" w:hAnsiTheme="minorEastAsia"/>
          <w:b/>
          <w:bCs/>
          <w:color w:val="000000"/>
          <w:sz w:val="24"/>
          <w:szCs w:val="24"/>
          <w:lang w:val="en-CA" w:eastAsia="ko-KR"/>
        </w:rPr>
        <w:t>Offering Prayer</w:t>
      </w:r>
    </w:p>
    <w:p w14:paraId="2164D7D2" w14:textId="34B851EE" w:rsidR="00510119" w:rsidRPr="00975ED5" w:rsidRDefault="00510119" w:rsidP="00A75774">
      <w:pPr>
        <w:rPr>
          <w:rFonts w:asciiTheme="minorEastAsia" w:eastAsiaTheme="minorEastAsia" w:hAnsiTheme="minorEastAsia"/>
          <w:b/>
          <w:bCs/>
          <w:color w:val="000000"/>
          <w:sz w:val="24"/>
          <w:szCs w:val="24"/>
          <w:lang w:val="en-CA" w:eastAsia="ko-KR"/>
        </w:rPr>
      </w:pPr>
    </w:p>
    <w:p w14:paraId="5C2A414C" w14:textId="0E708510" w:rsidR="00510119" w:rsidRPr="00975ED5" w:rsidRDefault="00510119" w:rsidP="00510119">
      <w:pPr>
        <w:rPr>
          <w:rFonts w:asciiTheme="minorEastAsia" w:eastAsiaTheme="minorEastAsia" w:hAnsiTheme="minorEastAsia" w:cstheme="majorHAnsi"/>
          <w:sz w:val="24"/>
          <w:szCs w:val="24"/>
          <w:lang w:val="en-CA"/>
        </w:rPr>
      </w:pPr>
      <w:r w:rsidRPr="00975ED5">
        <w:rPr>
          <w:rFonts w:asciiTheme="minorEastAsia" w:eastAsiaTheme="minorEastAsia" w:hAnsiTheme="minorEastAsia" w:cstheme="majorHAnsi"/>
          <w:sz w:val="24"/>
          <w:szCs w:val="24"/>
          <w:lang w:val="en-CA"/>
        </w:rPr>
        <w:t>Blessed are you, God of all creation. Through your goodness</w:t>
      </w:r>
      <w:r w:rsidR="00EA4207">
        <w:rPr>
          <w:rFonts w:asciiTheme="minorEastAsia" w:eastAsiaTheme="minorEastAsia" w:hAnsiTheme="minorEastAsia" w:cstheme="majorHAnsi"/>
          <w:sz w:val="24"/>
          <w:szCs w:val="24"/>
          <w:lang w:val="en-CA"/>
        </w:rPr>
        <w:t>,</w:t>
      </w:r>
      <w:r w:rsidRPr="00975ED5">
        <w:rPr>
          <w:rFonts w:asciiTheme="minorEastAsia" w:eastAsiaTheme="minorEastAsia" w:hAnsiTheme="minorEastAsia" w:cstheme="majorHAnsi"/>
          <w:sz w:val="24"/>
          <w:szCs w:val="24"/>
          <w:lang w:val="en-CA"/>
        </w:rPr>
        <w:t xml:space="preserve"> we have these gifts to share. </w:t>
      </w:r>
    </w:p>
    <w:p w14:paraId="5C17F7AB" w14:textId="4E200117" w:rsidR="00510119" w:rsidRPr="00975ED5" w:rsidRDefault="00510119" w:rsidP="00510119">
      <w:pPr>
        <w:rPr>
          <w:rFonts w:asciiTheme="minorEastAsia" w:eastAsiaTheme="minorEastAsia" w:hAnsiTheme="minorEastAsia" w:cstheme="majorHAnsi"/>
          <w:sz w:val="24"/>
          <w:szCs w:val="24"/>
          <w:lang w:val="en-CA"/>
        </w:rPr>
      </w:pPr>
      <w:r w:rsidRPr="00975ED5">
        <w:rPr>
          <w:rFonts w:asciiTheme="minorEastAsia" w:eastAsiaTheme="minorEastAsia" w:hAnsiTheme="minorEastAsia" w:cstheme="majorHAnsi"/>
          <w:sz w:val="24"/>
          <w:szCs w:val="24"/>
          <w:lang w:val="en-CA"/>
        </w:rPr>
        <w:t xml:space="preserve">Bless what we offer for your purposes. Give us </w:t>
      </w:r>
      <w:r w:rsidR="00EA4207">
        <w:rPr>
          <w:rFonts w:asciiTheme="minorEastAsia" w:eastAsiaTheme="minorEastAsia" w:hAnsiTheme="minorEastAsia" w:cstheme="majorHAnsi"/>
          <w:sz w:val="24"/>
          <w:szCs w:val="24"/>
          <w:lang w:val="en-CA"/>
        </w:rPr>
        <w:t xml:space="preserve">the </w:t>
      </w:r>
      <w:r w:rsidRPr="00975ED5">
        <w:rPr>
          <w:rFonts w:asciiTheme="minorEastAsia" w:eastAsiaTheme="minorEastAsia" w:hAnsiTheme="minorEastAsia" w:cstheme="majorHAnsi"/>
          <w:sz w:val="24"/>
          <w:szCs w:val="24"/>
          <w:lang w:val="en-CA"/>
        </w:rPr>
        <w:t>courage to offer ourselves more fully to you, so that our lives bring you honour and glory through Christ our Lord. Amen.</w:t>
      </w:r>
    </w:p>
    <w:p w14:paraId="1E854D04" w14:textId="77777777" w:rsidR="00510119" w:rsidRPr="00975ED5" w:rsidRDefault="00510119" w:rsidP="00510119">
      <w:pPr>
        <w:rPr>
          <w:rFonts w:asciiTheme="minorEastAsia" w:eastAsiaTheme="minorEastAsia" w:hAnsiTheme="minorEastAsia" w:cstheme="majorHAnsi"/>
          <w:b/>
          <w:bCs/>
          <w:sz w:val="24"/>
          <w:szCs w:val="24"/>
          <w:lang w:val="en-CA"/>
        </w:rPr>
      </w:pPr>
    </w:p>
    <w:p w14:paraId="6A1B9076" w14:textId="77777777" w:rsidR="00324BEF" w:rsidRPr="00975ED5" w:rsidRDefault="00324BEF" w:rsidP="00B100F5">
      <w:pPr>
        <w:rPr>
          <w:rFonts w:asciiTheme="minorEastAsia" w:eastAsiaTheme="minorEastAsia" w:hAnsiTheme="minorEastAsia" w:cs="Calibri Light"/>
          <w:b/>
          <w:bCs/>
          <w:color w:val="000000"/>
          <w:sz w:val="24"/>
          <w:szCs w:val="24"/>
          <w:lang w:val="en-CA" w:eastAsia="ko-KR"/>
        </w:rPr>
      </w:pPr>
    </w:p>
    <w:p w14:paraId="38074D3E" w14:textId="65B19E87" w:rsidR="00B100F5" w:rsidRPr="00975ED5" w:rsidRDefault="00324BEF" w:rsidP="00B100F5">
      <w:pPr>
        <w:rPr>
          <w:rFonts w:asciiTheme="minorEastAsia" w:eastAsiaTheme="minorEastAsia" w:hAnsiTheme="minorEastAsia" w:cs="Calibri Light"/>
          <w:b/>
          <w:bCs/>
          <w:color w:val="000000"/>
          <w:sz w:val="24"/>
          <w:szCs w:val="24"/>
          <w:lang w:val="en-CA" w:eastAsia="ko-KR"/>
        </w:rPr>
      </w:pPr>
      <w:r w:rsidRPr="00975ED5">
        <w:rPr>
          <w:rFonts w:asciiTheme="minorEastAsia" w:eastAsiaTheme="minorEastAsia" w:hAnsiTheme="minorEastAsia" w:cs="Calibri Light"/>
          <w:b/>
          <w:bCs/>
          <w:color w:val="000000"/>
          <w:sz w:val="24"/>
          <w:szCs w:val="24"/>
          <w:lang w:val="en-CA" w:eastAsia="ko-KR"/>
        </w:rPr>
        <w:t>Benediction</w:t>
      </w:r>
    </w:p>
    <w:p w14:paraId="122A1C8E" w14:textId="74962629" w:rsidR="00324BEF" w:rsidRPr="00975ED5" w:rsidRDefault="00324BEF" w:rsidP="00B100F5">
      <w:pPr>
        <w:rPr>
          <w:rFonts w:asciiTheme="minorEastAsia" w:eastAsiaTheme="minorEastAsia" w:hAnsiTheme="minorEastAsia" w:cs="Calibri Light"/>
          <w:b/>
          <w:bCs/>
          <w:color w:val="000000"/>
          <w:sz w:val="24"/>
          <w:szCs w:val="24"/>
          <w:lang w:val="en-CA" w:eastAsia="ko-KR"/>
        </w:rPr>
      </w:pPr>
    </w:p>
    <w:p w14:paraId="3422ABA1" w14:textId="77777777" w:rsidR="00324BEF" w:rsidRPr="00324BEF" w:rsidRDefault="00324BEF" w:rsidP="00324BEF">
      <w:pPr>
        <w:rPr>
          <w:rFonts w:asciiTheme="minorEastAsia" w:eastAsiaTheme="minorEastAsia" w:hAnsiTheme="minorEastAsia"/>
          <w:sz w:val="24"/>
          <w:szCs w:val="24"/>
          <w:lang w:val="en-CA" w:eastAsia="ko-KR"/>
        </w:rPr>
      </w:pPr>
      <w:r w:rsidRPr="00324BEF">
        <w:rPr>
          <w:rFonts w:asciiTheme="minorEastAsia" w:eastAsiaTheme="minorEastAsia" w:hAnsiTheme="minorEastAsia"/>
          <w:sz w:val="24"/>
          <w:szCs w:val="24"/>
          <w:lang w:val="en-CA" w:eastAsia="ko-KR"/>
        </w:rPr>
        <w:t xml:space="preserve">Now, it is the time for us to be sent to the world. We are the children of the living God no matter what we do and no matter who we are. Have confidence in your heart. God is with you and God is leading your life. Have God’s faithful love for you. He never gives you up. </w:t>
      </w:r>
    </w:p>
    <w:p w14:paraId="311F1FEC" w14:textId="77777777" w:rsidR="00324BEF" w:rsidRPr="00324BEF" w:rsidRDefault="00324BEF" w:rsidP="00324BEF">
      <w:pPr>
        <w:rPr>
          <w:rFonts w:asciiTheme="minorEastAsia" w:eastAsiaTheme="minorEastAsia" w:hAnsiTheme="minorEastAsia"/>
          <w:sz w:val="24"/>
          <w:szCs w:val="24"/>
          <w:lang w:val="en-CA" w:eastAsia="ko-KR"/>
        </w:rPr>
      </w:pPr>
      <w:r w:rsidRPr="00324BEF">
        <w:rPr>
          <w:rFonts w:asciiTheme="minorEastAsia" w:eastAsiaTheme="minorEastAsia" w:hAnsiTheme="minorEastAsia"/>
          <w:sz w:val="24"/>
          <w:szCs w:val="24"/>
          <w:lang w:val="en-CA" w:eastAsia="ko-KR"/>
        </w:rPr>
        <w:t> </w:t>
      </w:r>
    </w:p>
    <w:p w14:paraId="121871CF" w14:textId="4FDA8D6E" w:rsidR="00324BEF" w:rsidRPr="00324BEF" w:rsidRDefault="00324BEF" w:rsidP="00324BEF">
      <w:pPr>
        <w:rPr>
          <w:rFonts w:asciiTheme="minorEastAsia" w:eastAsiaTheme="minorEastAsia" w:hAnsiTheme="minorEastAsia"/>
          <w:sz w:val="24"/>
          <w:szCs w:val="24"/>
          <w:lang w:val="en-CA" w:eastAsia="ko-KR"/>
        </w:rPr>
      </w:pPr>
      <w:r w:rsidRPr="00324BEF">
        <w:rPr>
          <w:rFonts w:asciiTheme="minorEastAsia" w:eastAsiaTheme="minorEastAsia" w:hAnsiTheme="minorEastAsia"/>
          <w:sz w:val="24"/>
          <w:szCs w:val="24"/>
          <w:lang w:val="en-CA" w:eastAsia="ko-KR"/>
        </w:rPr>
        <w:t>May the grace of our Lord Jesus Christ, the Love of God, And the intimate fellowship of the Holy Spirit, Be with us all, now and always. Amen.</w:t>
      </w:r>
    </w:p>
    <w:p w14:paraId="3F42E409" w14:textId="77777777" w:rsidR="00324BEF" w:rsidRPr="00975ED5" w:rsidRDefault="00324BEF" w:rsidP="00B100F5">
      <w:pPr>
        <w:rPr>
          <w:rFonts w:asciiTheme="minorEastAsia" w:eastAsiaTheme="minorEastAsia" w:hAnsiTheme="minorEastAsia"/>
          <w:sz w:val="24"/>
          <w:szCs w:val="24"/>
          <w:lang w:val="en-CA" w:eastAsia="ko-KR"/>
        </w:rPr>
      </w:pPr>
    </w:p>
    <w:p w14:paraId="392C32D7" w14:textId="77777777" w:rsidR="00991872" w:rsidRPr="00B100F5" w:rsidRDefault="00991872" w:rsidP="00B100F5">
      <w:pPr>
        <w:rPr>
          <w:rFonts w:asciiTheme="minorEastAsia" w:eastAsiaTheme="minorEastAsia" w:hAnsiTheme="minorEastAsia"/>
          <w:sz w:val="24"/>
          <w:szCs w:val="24"/>
          <w:lang w:val="en-CA" w:eastAsia="ko-KR"/>
        </w:rPr>
      </w:pPr>
    </w:p>
    <w:p w14:paraId="310A4FB7" w14:textId="378B5D8D" w:rsidR="009E27A8" w:rsidRPr="00975ED5" w:rsidRDefault="00000000">
      <w:pPr>
        <w:rPr>
          <w:rFonts w:asciiTheme="minorEastAsia" w:eastAsiaTheme="minorEastAsia" w:hAnsiTheme="minorEastAsia"/>
          <w:sz w:val="24"/>
          <w:szCs w:val="24"/>
        </w:rPr>
      </w:pPr>
    </w:p>
    <w:sectPr w:rsidR="009E27A8" w:rsidRPr="00975ED5" w:rsidSect="00776047">
      <w:headerReference w:type="even" r:id="rId13"/>
      <w:head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4EAE6" w14:textId="77777777" w:rsidR="00484846" w:rsidRDefault="00484846" w:rsidP="00B9035D">
      <w:r>
        <w:separator/>
      </w:r>
    </w:p>
  </w:endnote>
  <w:endnote w:type="continuationSeparator" w:id="0">
    <w:p w14:paraId="3C69CEB1" w14:textId="77777777" w:rsidR="00484846" w:rsidRDefault="00484846" w:rsidP="00B90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ED0AC" w14:textId="77777777" w:rsidR="00484846" w:rsidRDefault="00484846" w:rsidP="00B9035D">
      <w:r>
        <w:separator/>
      </w:r>
    </w:p>
  </w:footnote>
  <w:footnote w:type="continuationSeparator" w:id="0">
    <w:p w14:paraId="19E8C6B0" w14:textId="77777777" w:rsidR="00484846" w:rsidRDefault="00484846" w:rsidP="00B90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58361424"/>
      <w:docPartObj>
        <w:docPartGallery w:val="Page Numbers (Top of Page)"/>
        <w:docPartUnique/>
      </w:docPartObj>
    </w:sdtPr>
    <w:sdtContent>
      <w:p w14:paraId="5D6AE651" w14:textId="09E550C7" w:rsidR="00B9035D" w:rsidRDefault="00B9035D" w:rsidP="00A9327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6A1316" w14:textId="77777777" w:rsidR="00B9035D" w:rsidRDefault="00B9035D" w:rsidP="00B9035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37741384"/>
      <w:docPartObj>
        <w:docPartGallery w:val="Page Numbers (Top of Page)"/>
        <w:docPartUnique/>
      </w:docPartObj>
    </w:sdtPr>
    <w:sdtContent>
      <w:p w14:paraId="23D2C017" w14:textId="0F206F65" w:rsidR="00B9035D" w:rsidRDefault="00B9035D" w:rsidP="00A9327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2D4411E" w14:textId="77777777" w:rsidR="00B9035D" w:rsidRDefault="00B9035D" w:rsidP="00B9035D">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71453"/>
    <w:multiLevelType w:val="hybridMultilevel"/>
    <w:tmpl w:val="DDA45E74"/>
    <w:lvl w:ilvl="0" w:tplc="CB667F66">
      <w:start w:val="3"/>
      <w:numFmt w:val="bullet"/>
      <w:lvlText w:val=""/>
      <w:lvlJc w:val="left"/>
      <w:pPr>
        <w:ind w:left="720" w:hanging="360"/>
      </w:pPr>
      <w:rPr>
        <w:rFonts w:ascii="Symbol" w:eastAsiaTheme="minorEastAsia" w:hAnsi="Symbol" w:cs="Bata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9040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85C"/>
    <w:rsid w:val="00067C92"/>
    <w:rsid w:val="00324BEF"/>
    <w:rsid w:val="0033785C"/>
    <w:rsid w:val="00351744"/>
    <w:rsid w:val="003C6534"/>
    <w:rsid w:val="0048031E"/>
    <w:rsid w:val="00484846"/>
    <w:rsid w:val="00510119"/>
    <w:rsid w:val="0057534F"/>
    <w:rsid w:val="005A44E0"/>
    <w:rsid w:val="00776047"/>
    <w:rsid w:val="008453FA"/>
    <w:rsid w:val="00975ED5"/>
    <w:rsid w:val="00991872"/>
    <w:rsid w:val="009B5DE6"/>
    <w:rsid w:val="00A75774"/>
    <w:rsid w:val="00B100F5"/>
    <w:rsid w:val="00B9035D"/>
    <w:rsid w:val="00CC6A05"/>
    <w:rsid w:val="00D06BDE"/>
    <w:rsid w:val="00D43976"/>
    <w:rsid w:val="00DE45FC"/>
    <w:rsid w:val="00DF4A2B"/>
    <w:rsid w:val="00E632ED"/>
    <w:rsid w:val="00EA4207"/>
    <w:rsid w:val="00F87D85"/>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BC430"/>
  <w15:chartTrackingRefBased/>
  <w15:docId w15:val="{518328F7-C32A-7242-8D91-CA65CBA40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A"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0F5"/>
    <w:rPr>
      <w:rFonts w:ascii="Times New Roman" w:eastAsia="Times New Roman" w:hAnsi="Times New Roman" w:cs="Times New Roman"/>
      <w:sz w:val="20"/>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2">
    <w:name w:val="chapter-2"/>
    <w:basedOn w:val="Normal"/>
    <w:rsid w:val="00991872"/>
    <w:pPr>
      <w:spacing w:before="100" w:beforeAutospacing="1" w:after="100" w:afterAutospacing="1"/>
    </w:pPr>
    <w:rPr>
      <w:sz w:val="24"/>
      <w:szCs w:val="24"/>
      <w:lang w:val="en-CA" w:eastAsia="ko-KR"/>
    </w:rPr>
  </w:style>
  <w:style w:type="character" w:customStyle="1" w:styleId="text">
    <w:name w:val="text"/>
    <w:basedOn w:val="DefaultParagraphFont"/>
    <w:rsid w:val="00991872"/>
  </w:style>
  <w:style w:type="character" w:customStyle="1" w:styleId="apple-converted-space">
    <w:name w:val="apple-converted-space"/>
    <w:basedOn w:val="DefaultParagraphFont"/>
    <w:rsid w:val="00991872"/>
  </w:style>
  <w:style w:type="paragraph" w:styleId="NormalWeb">
    <w:name w:val="Normal (Web)"/>
    <w:basedOn w:val="Normal"/>
    <w:uiPriority w:val="99"/>
    <w:semiHidden/>
    <w:unhideWhenUsed/>
    <w:rsid w:val="00991872"/>
    <w:pPr>
      <w:spacing w:before="100" w:beforeAutospacing="1" w:after="100" w:afterAutospacing="1"/>
    </w:pPr>
    <w:rPr>
      <w:sz w:val="24"/>
      <w:szCs w:val="24"/>
      <w:lang w:val="en-CA" w:eastAsia="ko-KR"/>
    </w:rPr>
  </w:style>
  <w:style w:type="character" w:customStyle="1" w:styleId="woj">
    <w:name w:val="woj"/>
    <w:basedOn w:val="DefaultParagraphFont"/>
    <w:rsid w:val="00991872"/>
  </w:style>
  <w:style w:type="paragraph" w:customStyle="1" w:styleId="line">
    <w:name w:val="line"/>
    <w:basedOn w:val="Normal"/>
    <w:rsid w:val="00991872"/>
    <w:pPr>
      <w:spacing w:before="100" w:beforeAutospacing="1" w:after="100" w:afterAutospacing="1"/>
    </w:pPr>
    <w:rPr>
      <w:sz w:val="24"/>
      <w:szCs w:val="24"/>
      <w:lang w:val="en-CA" w:eastAsia="ko-KR"/>
    </w:rPr>
  </w:style>
  <w:style w:type="character" w:styleId="Hyperlink">
    <w:name w:val="Hyperlink"/>
    <w:basedOn w:val="DefaultParagraphFont"/>
    <w:uiPriority w:val="99"/>
    <w:semiHidden/>
    <w:unhideWhenUsed/>
    <w:rsid w:val="00991872"/>
    <w:rPr>
      <w:color w:val="0000FF"/>
      <w:u w:val="single"/>
    </w:rPr>
  </w:style>
  <w:style w:type="character" w:customStyle="1" w:styleId="indent-1-breaks">
    <w:name w:val="indent-1-breaks"/>
    <w:basedOn w:val="DefaultParagraphFont"/>
    <w:rsid w:val="00991872"/>
  </w:style>
  <w:style w:type="paragraph" w:customStyle="1" w:styleId="top-05">
    <w:name w:val="top-05"/>
    <w:basedOn w:val="Normal"/>
    <w:rsid w:val="00991872"/>
    <w:pPr>
      <w:spacing w:before="100" w:beforeAutospacing="1" w:after="100" w:afterAutospacing="1"/>
    </w:pPr>
    <w:rPr>
      <w:sz w:val="24"/>
      <w:szCs w:val="24"/>
      <w:lang w:val="en-CA" w:eastAsia="ko-KR"/>
    </w:rPr>
  </w:style>
  <w:style w:type="character" w:customStyle="1" w:styleId="small-caps">
    <w:name w:val="small-caps"/>
    <w:basedOn w:val="DefaultParagraphFont"/>
    <w:rsid w:val="00991872"/>
  </w:style>
  <w:style w:type="paragraph" w:styleId="HTMLPreformatted">
    <w:name w:val="HTML Preformatted"/>
    <w:basedOn w:val="Normal"/>
    <w:link w:val="HTMLPreformattedChar"/>
    <w:uiPriority w:val="99"/>
    <w:unhideWhenUsed/>
    <w:rsid w:val="009B5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CA" w:eastAsia="ko-KR"/>
    </w:rPr>
  </w:style>
  <w:style w:type="character" w:customStyle="1" w:styleId="HTMLPreformattedChar">
    <w:name w:val="HTML Preformatted Char"/>
    <w:basedOn w:val="DefaultParagraphFont"/>
    <w:link w:val="HTMLPreformatted"/>
    <w:uiPriority w:val="99"/>
    <w:rsid w:val="009B5DE6"/>
    <w:rPr>
      <w:rFonts w:ascii="Courier New" w:eastAsia="Times New Roman" w:hAnsi="Courier New" w:cs="Courier New"/>
      <w:sz w:val="20"/>
      <w:szCs w:val="20"/>
    </w:rPr>
  </w:style>
  <w:style w:type="character" w:customStyle="1" w:styleId="y2iqfc">
    <w:name w:val="y2iqfc"/>
    <w:basedOn w:val="DefaultParagraphFont"/>
    <w:rsid w:val="009B5DE6"/>
  </w:style>
  <w:style w:type="paragraph" w:styleId="ListParagraph">
    <w:name w:val="List Paragraph"/>
    <w:basedOn w:val="Normal"/>
    <w:uiPriority w:val="34"/>
    <w:qFormat/>
    <w:rsid w:val="00975ED5"/>
    <w:pPr>
      <w:ind w:left="720"/>
      <w:contextualSpacing/>
    </w:pPr>
  </w:style>
  <w:style w:type="paragraph" w:styleId="Header">
    <w:name w:val="header"/>
    <w:basedOn w:val="Normal"/>
    <w:link w:val="HeaderChar"/>
    <w:uiPriority w:val="99"/>
    <w:unhideWhenUsed/>
    <w:rsid w:val="00B9035D"/>
    <w:pPr>
      <w:tabs>
        <w:tab w:val="center" w:pos="4680"/>
        <w:tab w:val="right" w:pos="9360"/>
      </w:tabs>
    </w:pPr>
  </w:style>
  <w:style w:type="character" w:customStyle="1" w:styleId="HeaderChar">
    <w:name w:val="Header Char"/>
    <w:basedOn w:val="DefaultParagraphFont"/>
    <w:link w:val="Header"/>
    <w:uiPriority w:val="99"/>
    <w:rsid w:val="00B9035D"/>
    <w:rPr>
      <w:rFonts w:ascii="Times New Roman" w:eastAsia="Times New Roman" w:hAnsi="Times New Roman" w:cs="Times New Roman"/>
      <w:sz w:val="20"/>
      <w:szCs w:val="20"/>
      <w:lang w:val="en-GB" w:eastAsia="en-US"/>
    </w:rPr>
  </w:style>
  <w:style w:type="character" w:styleId="PageNumber">
    <w:name w:val="page number"/>
    <w:basedOn w:val="DefaultParagraphFont"/>
    <w:uiPriority w:val="99"/>
    <w:semiHidden/>
    <w:unhideWhenUsed/>
    <w:rsid w:val="00B90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240087">
      <w:bodyDiv w:val="1"/>
      <w:marLeft w:val="0"/>
      <w:marRight w:val="0"/>
      <w:marTop w:val="0"/>
      <w:marBottom w:val="0"/>
      <w:divBdr>
        <w:top w:val="none" w:sz="0" w:space="0" w:color="auto"/>
        <w:left w:val="none" w:sz="0" w:space="0" w:color="auto"/>
        <w:bottom w:val="none" w:sz="0" w:space="0" w:color="auto"/>
        <w:right w:val="none" w:sz="0" w:space="0" w:color="auto"/>
      </w:divBdr>
    </w:div>
    <w:div w:id="799231931">
      <w:bodyDiv w:val="1"/>
      <w:marLeft w:val="0"/>
      <w:marRight w:val="0"/>
      <w:marTop w:val="0"/>
      <w:marBottom w:val="0"/>
      <w:divBdr>
        <w:top w:val="none" w:sz="0" w:space="0" w:color="auto"/>
        <w:left w:val="none" w:sz="0" w:space="0" w:color="auto"/>
        <w:bottom w:val="none" w:sz="0" w:space="0" w:color="auto"/>
        <w:right w:val="none" w:sz="0" w:space="0" w:color="auto"/>
      </w:divBdr>
    </w:div>
    <w:div w:id="814686802">
      <w:bodyDiv w:val="1"/>
      <w:marLeft w:val="0"/>
      <w:marRight w:val="0"/>
      <w:marTop w:val="0"/>
      <w:marBottom w:val="0"/>
      <w:divBdr>
        <w:top w:val="none" w:sz="0" w:space="0" w:color="auto"/>
        <w:left w:val="none" w:sz="0" w:space="0" w:color="auto"/>
        <w:bottom w:val="none" w:sz="0" w:space="0" w:color="auto"/>
        <w:right w:val="none" w:sz="0" w:space="0" w:color="auto"/>
      </w:divBdr>
      <w:divsChild>
        <w:div w:id="729350522">
          <w:marLeft w:val="240"/>
          <w:marRight w:val="0"/>
          <w:marTop w:val="240"/>
          <w:marBottom w:val="240"/>
          <w:divBdr>
            <w:top w:val="none" w:sz="0" w:space="0" w:color="auto"/>
            <w:left w:val="none" w:sz="0" w:space="0" w:color="auto"/>
            <w:bottom w:val="none" w:sz="0" w:space="0" w:color="auto"/>
            <w:right w:val="none" w:sz="0" w:space="0" w:color="auto"/>
          </w:divBdr>
        </w:div>
      </w:divsChild>
    </w:div>
    <w:div w:id="886068610">
      <w:bodyDiv w:val="1"/>
      <w:marLeft w:val="0"/>
      <w:marRight w:val="0"/>
      <w:marTop w:val="0"/>
      <w:marBottom w:val="0"/>
      <w:divBdr>
        <w:top w:val="none" w:sz="0" w:space="0" w:color="auto"/>
        <w:left w:val="none" w:sz="0" w:space="0" w:color="auto"/>
        <w:bottom w:val="none" w:sz="0" w:space="0" w:color="auto"/>
        <w:right w:val="none" w:sz="0" w:space="0" w:color="auto"/>
      </w:divBdr>
    </w:div>
    <w:div w:id="986057208">
      <w:bodyDiv w:val="1"/>
      <w:marLeft w:val="0"/>
      <w:marRight w:val="0"/>
      <w:marTop w:val="0"/>
      <w:marBottom w:val="0"/>
      <w:divBdr>
        <w:top w:val="none" w:sz="0" w:space="0" w:color="auto"/>
        <w:left w:val="none" w:sz="0" w:space="0" w:color="auto"/>
        <w:bottom w:val="none" w:sz="0" w:space="0" w:color="auto"/>
        <w:right w:val="none" w:sz="0" w:space="0" w:color="auto"/>
      </w:divBdr>
      <w:divsChild>
        <w:div w:id="1115250302">
          <w:marLeft w:val="0"/>
          <w:marRight w:val="0"/>
          <w:marTop w:val="0"/>
          <w:marBottom w:val="0"/>
          <w:divBdr>
            <w:top w:val="none" w:sz="0" w:space="0" w:color="auto"/>
            <w:left w:val="none" w:sz="0" w:space="0" w:color="auto"/>
            <w:bottom w:val="none" w:sz="0" w:space="0" w:color="auto"/>
            <w:right w:val="none" w:sz="0" w:space="0" w:color="auto"/>
          </w:divBdr>
        </w:div>
        <w:div w:id="710305832">
          <w:marLeft w:val="0"/>
          <w:marRight w:val="0"/>
          <w:marTop w:val="0"/>
          <w:marBottom w:val="0"/>
          <w:divBdr>
            <w:top w:val="none" w:sz="0" w:space="0" w:color="auto"/>
            <w:left w:val="none" w:sz="0" w:space="0" w:color="auto"/>
            <w:bottom w:val="none" w:sz="0" w:space="0" w:color="auto"/>
            <w:right w:val="none" w:sz="0" w:space="0" w:color="auto"/>
          </w:divBdr>
        </w:div>
        <w:div w:id="1624464495">
          <w:marLeft w:val="0"/>
          <w:marRight w:val="0"/>
          <w:marTop w:val="0"/>
          <w:marBottom w:val="0"/>
          <w:divBdr>
            <w:top w:val="none" w:sz="0" w:space="0" w:color="auto"/>
            <w:left w:val="none" w:sz="0" w:space="0" w:color="auto"/>
            <w:bottom w:val="none" w:sz="0" w:space="0" w:color="auto"/>
            <w:right w:val="none" w:sz="0" w:space="0" w:color="auto"/>
          </w:divBdr>
        </w:div>
      </w:divsChild>
    </w:div>
    <w:div w:id="1129931489">
      <w:bodyDiv w:val="1"/>
      <w:marLeft w:val="0"/>
      <w:marRight w:val="0"/>
      <w:marTop w:val="0"/>
      <w:marBottom w:val="0"/>
      <w:divBdr>
        <w:top w:val="none" w:sz="0" w:space="0" w:color="auto"/>
        <w:left w:val="none" w:sz="0" w:space="0" w:color="auto"/>
        <w:bottom w:val="none" w:sz="0" w:space="0" w:color="auto"/>
        <w:right w:val="none" w:sz="0" w:space="0" w:color="auto"/>
      </w:divBdr>
    </w:div>
    <w:div w:id="1271084926">
      <w:bodyDiv w:val="1"/>
      <w:marLeft w:val="0"/>
      <w:marRight w:val="0"/>
      <w:marTop w:val="0"/>
      <w:marBottom w:val="0"/>
      <w:divBdr>
        <w:top w:val="none" w:sz="0" w:space="0" w:color="auto"/>
        <w:left w:val="none" w:sz="0" w:space="0" w:color="auto"/>
        <w:bottom w:val="none" w:sz="0" w:space="0" w:color="auto"/>
        <w:right w:val="none" w:sz="0" w:space="0" w:color="auto"/>
      </w:divBdr>
      <w:divsChild>
        <w:div w:id="1218006960">
          <w:marLeft w:val="240"/>
          <w:marRight w:val="0"/>
          <w:marTop w:val="240"/>
          <w:marBottom w:val="240"/>
          <w:divBdr>
            <w:top w:val="none" w:sz="0" w:space="0" w:color="auto"/>
            <w:left w:val="none" w:sz="0" w:space="0" w:color="auto"/>
            <w:bottom w:val="none" w:sz="0" w:space="0" w:color="auto"/>
            <w:right w:val="none" w:sz="0" w:space="0" w:color="auto"/>
          </w:divBdr>
        </w:div>
        <w:div w:id="571047373">
          <w:marLeft w:val="240"/>
          <w:marRight w:val="0"/>
          <w:marTop w:val="240"/>
          <w:marBottom w:val="240"/>
          <w:divBdr>
            <w:top w:val="none" w:sz="0" w:space="0" w:color="auto"/>
            <w:left w:val="none" w:sz="0" w:space="0" w:color="auto"/>
            <w:bottom w:val="none" w:sz="0" w:space="0" w:color="auto"/>
            <w:right w:val="none" w:sz="0" w:space="0" w:color="auto"/>
          </w:divBdr>
        </w:div>
      </w:divsChild>
    </w:div>
    <w:div w:id="1488016166">
      <w:bodyDiv w:val="1"/>
      <w:marLeft w:val="0"/>
      <w:marRight w:val="0"/>
      <w:marTop w:val="0"/>
      <w:marBottom w:val="0"/>
      <w:divBdr>
        <w:top w:val="none" w:sz="0" w:space="0" w:color="auto"/>
        <w:left w:val="none" w:sz="0" w:space="0" w:color="auto"/>
        <w:bottom w:val="none" w:sz="0" w:space="0" w:color="auto"/>
        <w:right w:val="none" w:sz="0" w:space="0" w:color="auto"/>
      </w:divBdr>
    </w:div>
    <w:div w:id="1519267802">
      <w:bodyDiv w:val="1"/>
      <w:marLeft w:val="0"/>
      <w:marRight w:val="0"/>
      <w:marTop w:val="0"/>
      <w:marBottom w:val="0"/>
      <w:divBdr>
        <w:top w:val="none" w:sz="0" w:space="0" w:color="auto"/>
        <w:left w:val="none" w:sz="0" w:space="0" w:color="auto"/>
        <w:bottom w:val="none" w:sz="0" w:space="0" w:color="auto"/>
        <w:right w:val="none" w:sz="0" w:space="0" w:color="auto"/>
      </w:divBdr>
    </w:div>
    <w:div w:id="1663199825">
      <w:bodyDiv w:val="1"/>
      <w:marLeft w:val="0"/>
      <w:marRight w:val="0"/>
      <w:marTop w:val="0"/>
      <w:marBottom w:val="0"/>
      <w:divBdr>
        <w:top w:val="none" w:sz="0" w:space="0" w:color="auto"/>
        <w:left w:val="none" w:sz="0" w:space="0" w:color="auto"/>
        <w:bottom w:val="none" w:sz="0" w:space="0" w:color="auto"/>
        <w:right w:val="none" w:sz="0" w:space="0" w:color="auto"/>
      </w:divBdr>
      <w:divsChild>
        <w:div w:id="1995914850">
          <w:marLeft w:val="240"/>
          <w:marRight w:val="0"/>
          <w:marTop w:val="240"/>
          <w:marBottom w:val="240"/>
          <w:divBdr>
            <w:top w:val="none" w:sz="0" w:space="0" w:color="auto"/>
            <w:left w:val="none" w:sz="0" w:space="0" w:color="auto"/>
            <w:bottom w:val="none" w:sz="0" w:space="0" w:color="auto"/>
            <w:right w:val="none" w:sz="0" w:space="0" w:color="auto"/>
          </w:divBdr>
          <w:divsChild>
            <w:div w:id="37612890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Luke%2011%3A1-13&amp;version=NI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iblegateway.com/passage/?search=Luke%2011%3A1-13&amp;version=NIV" TargetMode="External"/><Relationship Id="rId12" Type="http://schemas.openxmlformats.org/officeDocument/2006/relationships/hyperlink" Target="https://www.biblegateway.com/passage/?search=Luke%2011%3A1-13&amp;version=NI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blegateway.com/passage/?search=Luke%2011%3A1-13&amp;version=NI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biblegateway.com/passage/?search=Luke%2011%3A1-13&amp;version=NIV" TargetMode="External"/><Relationship Id="rId4" Type="http://schemas.openxmlformats.org/officeDocument/2006/relationships/webSettings" Target="webSettings.xml"/><Relationship Id="rId9" Type="http://schemas.openxmlformats.org/officeDocument/2006/relationships/hyperlink" Target="https://www.biblegateway.com/passage/?search=Luke%2011%3A1-13&amp;version=NI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13</Pages>
  <Words>2680</Words>
  <Characters>15277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ku</dc:creator>
  <cp:keywords/>
  <dc:description/>
  <cp:lastModifiedBy>paul ku</cp:lastModifiedBy>
  <cp:revision>8</cp:revision>
  <cp:lastPrinted>2022-08-07T10:36:00Z</cp:lastPrinted>
  <dcterms:created xsi:type="dcterms:W3CDTF">2022-08-07T00:36:00Z</dcterms:created>
  <dcterms:modified xsi:type="dcterms:W3CDTF">2022-08-07T10:43:00Z</dcterms:modified>
</cp:coreProperties>
</file>