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CB0DB8" w:rsidRDefault="00CF6A41" w:rsidP="005F15C3">
      <w:pPr>
        <w:ind w:left="0" w:firstLine="0"/>
        <w:jc w:val="center"/>
        <w:rPr>
          <w:rFonts w:ascii="Poppins" w:hAnsi="Poppins" w:cs="Poppins"/>
          <w:i/>
        </w:rPr>
      </w:pPr>
      <w:r w:rsidRPr="00CB0DB8">
        <w:rPr>
          <w:rFonts w:ascii="Poppins" w:hAnsi="Poppins" w:cs="Poppins"/>
          <w:i/>
        </w:rPr>
        <w:t>St. Paul’s Presbyterian Church</w:t>
      </w:r>
    </w:p>
    <w:p w14:paraId="529300FB" w14:textId="6C998D80" w:rsidR="000A7DB5" w:rsidRPr="00CB0DB8" w:rsidRDefault="00CF6A41" w:rsidP="005F15C3">
      <w:pPr>
        <w:ind w:left="0" w:firstLine="0"/>
        <w:jc w:val="center"/>
      </w:pPr>
      <w:hyperlink r:id="rId7" w:history="1">
        <w:r w:rsidRPr="00CB0DB8">
          <w:rPr>
            <w:rStyle w:val="Hyperlink"/>
            <w:rFonts w:ascii="Poppins" w:hAnsi="Poppins" w:cs="Poppins"/>
            <w:color w:val="auto"/>
          </w:rPr>
          <w:t>https://pccweb.ca/stpauls</w:t>
        </w:r>
      </w:hyperlink>
    </w:p>
    <w:p w14:paraId="6FA590E7" w14:textId="20795350" w:rsidR="00E939AF" w:rsidRPr="00CB0DB8" w:rsidRDefault="00E939AF" w:rsidP="005F15C3">
      <w:pPr>
        <w:tabs>
          <w:tab w:val="left" w:pos="1134"/>
          <w:tab w:val="center" w:pos="3057"/>
          <w:tab w:val="center" w:pos="4318"/>
          <w:tab w:val="left" w:pos="4536"/>
          <w:tab w:val="center" w:pos="5874"/>
        </w:tabs>
        <w:jc w:val="center"/>
        <w:rPr>
          <w:rFonts w:ascii="Poppins" w:hAnsi="Poppins" w:cs="Poppins"/>
        </w:rPr>
      </w:pPr>
      <w:r w:rsidRPr="00CB0DB8">
        <w:rPr>
          <w:rFonts w:ascii="Poppins" w:hAnsi="Poppins" w:cs="Poppins"/>
        </w:rPr>
        <w:t>Sunday,</w:t>
      </w:r>
      <w:r w:rsidR="00D91EAB">
        <w:rPr>
          <w:rFonts w:ascii="Poppins" w:hAnsi="Poppins" w:cs="Poppins"/>
        </w:rPr>
        <w:t xml:space="preserve"> April </w:t>
      </w:r>
      <w:r w:rsidR="00016BFB">
        <w:rPr>
          <w:rFonts w:ascii="Poppins" w:hAnsi="Poppins" w:cs="Poppins"/>
        </w:rPr>
        <w:t xml:space="preserve">27, </w:t>
      </w:r>
      <w:proofErr w:type="gramStart"/>
      <w:r w:rsidR="00D91EAB">
        <w:rPr>
          <w:rFonts w:ascii="Poppins" w:hAnsi="Poppins" w:cs="Poppins"/>
        </w:rPr>
        <w:t>2025</w:t>
      </w:r>
      <w:r w:rsidR="00016BFB">
        <w:rPr>
          <w:rFonts w:ascii="Poppins" w:hAnsi="Poppins" w:cs="Poppins"/>
        </w:rPr>
        <w:t xml:space="preserve">  2</w:t>
      </w:r>
      <w:proofErr w:type="gramEnd"/>
      <w:r w:rsidR="00016BFB" w:rsidRPr="00016BFB">
        <w:rPr>
          <w:rFonts w:ascii="Poppins" w:hAnsi="Poppins" w:cs="Poppins"/>
          <w:vertAlign w:val="superscript"/>
        </w:rPr>
        <w:t>nd</w:t>
      </w:r>
      <w:r w:rsidR="00016BFB">
        <w:rPr>
          <w:rFonts w:ascii="Poppins" w:hAnsi="Poppins" w:cs="Poppins"/>
        </w:rPr>
        <w:t xml:space="preserve"> Sunday of Easter</w:t>
      </w:r>
    </w:p>
    <w:p w14:paraId="3AE5AD09" w14:textId="34A8E442" w:rsidR="00FC3580" w:rsidRPr="00CB0DB8" w:rsidRDefault="00FC3580" w:rsidP="005F15C3">
      <w:pPr>
        <w:tabs>
          <w:tab w:val="left" w:pos="1134"/>
          <w:tab w:val="center" w:pos="3057"/>
          <w:tab w:val="center" w:pos="4318"/>
          <w:tab w:val="left" w:pos="4536"/>
          <w:tab w:val="center" w:pos="5874"/>
        </w:tabs>
        <w:jc w:val="center"/>
        <w:rPr>
          <w:rFonts w:ascii="Poppins" w:hAnsi="Poppins" w:cs="Poppins"/>
        </w:rPr>
      </w:pPr>
    </w:p>
    <w:p w14:paraId="6B2DD2AA" w14:textId="20DAEC53" w:rsidR="00C33253" w:rsidRPr="00CB0DB8" w:rsidRDefault="005C299C" w:rsidP="005F15C3">
      <w:pPr>
        <w:tabs>
          <w:tab w:val="left" w:pos="4536"/>
          <w:tab w:val="left" w:pos="4678"/>
          <w:tab w:val="center" w:pos="5922"/>
        </w:tabs>
        <w:ind w:left="1134" w:hanging="1149"/>
        <w:jc w:val="left"/>
        <w:rPr>
          <w:rFonts w:ascii="Poppins" w:hAnsi="Poppins" w:cs="Poppins"/>
        </w:rPr>
      </w:pPr>
      <w:r w:rsidRPr="00CB0DB8">
        <w:rPr>
          <w:rFonts w:ascii="Poppins" w:hAnsi="Poppins" w:cs="Poppins"/>
        </w:rPr>
        <w:t xml:space="preserve">Interim Moderator: </w:t>
      </w:r>
      <w:r w:rsidR="00010D6B" w:rsidRPr="00CB0DB8">
        <w:rPr>
          <w:rFonts w:ascii="Poppins" w:hAnsi="Poppins" w:cs="Poppins"/>
        </w:rPr>
        <w:t xml:space="preserve">    </w:t>
      </w:r>
      <w:r w:rsidRPr="00CB0DB8">
        <w:rPr>
          <w:rFonts w:ascii="Poppins" w:hAnsi="Poppins" w:cs="Poppins"/>
          <w:b w:val="0"/>
        </w:rPr>
        <w:t>Rev. Rob</w:t>
      </w:r>
      <w:r w:rsidR="001F7FBE" w:rsidRPr="00CB0DB8">
        <w:rPr>
          <w:rFonts w:ascii="Poppins" w:hAnsi="Poppins" w:cs="Poppins"/>
          <w:b w:val="0"/>
        </w:rPr>
        <w:t xml:space="preserve">ert Lyle         </w:t>
      </w:r>
      <w:r w:rsidR="00764459">
        <w:rPr>
          <w:rFonts w:ascii="Poppins" w:hAnsi="Poppins" w:cs="Poppins"/>
          <w:b w:val="0"/>
        </w:rPr>
        <w:t xml:space="preserve">        </w:t>
      </w:r>
      <w:r w:rsidR="00C33253" w:rsidRPr="00CB0DB8">
        <w:rPr>
          <w:rFonts w:ascii="Poppins" w:hAnsi="Poppins" w:cs="Poppins"/>
          <w:b w:val="0"/>
          <w:bCs/>
        </w:rPr>
        <w:t>902-549-</w:t>
      </w:r>
      <w:r w:rsidR="001F7FBE" w:rsidRPr="00CB0DB8">
        <w:rPr>
          <w:rFonts w:ascii="Poppins" w:hAnsi="Poppins" w:cs="Poppins"/>
          <w:b w:val="0"/>
          <w:bCs/>
        </w:rPr>
        <w:t>6</w:t>
      </w:r>
      <w:r w:rsidR="00C33253" w:rsidRPr="00CB0DB8">
        <w:rPr>
          <w:rFonts w:ascii="Poppins" w:hAnsi="Poppins" w:cs="Poppins"/>
          <w:b w:val="0"/>
          <w:bCs/>
        </w:rPr>
        <w:t>411</w:t>
      </w:r>
    </w:p>
    <w:p w14:paraId="6D21AFD9" w14:textId="7F1D4487" w:rsidR="00763AE6" w:rsidRPr="00CB0DB8" w:rsidRDefault="00A06EC1" w:rsidP="005F15C3">
      <w:pPr>
        <w:tabs>
          <w:tab w:val="left" w:pos="4536"/>
          <w:tab w:val="center" w:pos="4678"/>
          <w:tab w:val="center" w:pos="5748"/>
        </w:tabs>
        <w:ind w:left="0" w:firstLine="0"/>
        <w:jc w:val="left"/>
        <w:rPr>
          <w:rFonts w:ascii="Poppins" w:hAnsi="Poppins" w:cs="Poppins"/>
        </w:rPr>
      </w:pPr>
      <w:r w:rsidRPr="00CB0DB8">
        <w:rPr>
          <w:rFonts w:ascii="Poppins" w:hAnsi="Poppins" w:cs="Poppins"/>
        </w:rPr>
        <w:t xml:space="preserve">Clerk of Session: </w:t>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00764459">
        <w:rPr>
          <w:rFonts w:ascii="Poppins" w:hAnsi="Poppins" w:cs="Poppins"/>
        </w:rPr>
        <w:t xml:space="preserve">       </w:t>
      </w:r>
      <w:r w:rsidRPr="00CB0DB8">
        <w:rPr>
          <w:rFonts w:ascii="Poppins" w:hAnsi="Poppins" w:cs="Poppins"/>
          <w:b w:val="0"/>
        </w:rPr>
        <w:t>Jan Alchorn</w:t>
      </w:r>
      <w:r w:rsidRPr="00CB0DB8">
        <w:rPr>
          <w:rFonts w:ascii="Poppins" w:hAnsi="Poppins" w:cs="Poppins"/>
        </w:rPr>
        <w:t xml:space="preserve"> </w:t>
      </w:r>
    </w:p>
    <w:p w14:paraId="763D187D" w14:textId="35D9C9BE" w:rsidR="005F15C3" w:rsidRDefault="00A06EC1" w:rsidP="00071E99">
      <w:pPr>
        <w:tabs>
          <w:tab w:val="left" w:pos="1134"/>
          <w:tab w:val="center" w:pos="3057"/>
          <w:tab w:val="center" w:pos="4318"/>
          <w:tab w:val="left" w:pos="4536"/>
          <w:tab w:val="center" w:pos="5874"/>
        </w:tabs>
        <w:jc w:val="left"/>
        <w:rPr>
          <w:rFonts w:ascii="Poppins" w:hAnsi="Poppins" w:cs="Poppins"/>
          <w:b w:val="0"/>
        </w:rPr>
      </w:pPr>
      <w:r w:rsidRPr="00CB0DB8">
        <w:rPr>
          <w:rFonts w:ascii="Poppins" w:hAnsi="Poppins" w:cs="Poppins"/>
        </w:rPr>
        <w:t xml:space="preserve">Music Director: </w:t>
      </w:r>
      <w:r w:rsidRPr="00CB0DB8">
        <w:rPr>
          <w:rFonts w:ascii="Poppins" w:hAnsi="Poppins" w:cs="Poppins"/>
        </w:rPr>
        <w:tab/>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00764459">
        <w:rPr>
          <w:rFonts w:ascii="Poppins" w:hAnsi="Poppins" w:cs="Poppins"/>
        </w:rPr>
        <w:t xml:space="preserve">            </w:t>
      </w:r>
      <w:r w:rsidR="007B7920" w:rsidRPr="00CB0DB8">
        <w:rPr>
          <w:rFonts w:ascii="Poppins" w:hAnsi="Poppins" w:cs="Poppins"/>
          <w:b w:val="0"/>
          <w:bCs/>
        </w:rPr>
        <w:t>Lin</w:t>
      </w:r>
      <w:r w:rsidR="00DB3A11" w:rsidRPr="00CB0DB8">
        <w:rPr>
          <w:rFonts w:ascii="Poppins" w:hAnsi="Poppins" w:cs="Poppins"/>
          <w:b w:val="0"/>
        </w:rPr>
        <w:t>da G</w:t>
      </w:r>
      <w:r w:rsidR="00263DA5" w:rsidRPr="00CB0DB8">
        <w:rPr>
          <w:rFonts w:ascii="Poppins" w:hAnsi="Poppins" w:cs="Poppins"/>
          <w:b w:val="0"/>
        </w:rPr>
        <w:t>iddens</w:t>
      </w:r>
    </w:p>
    <w:p w14:paraId="428BD67D" w14:textId="492EC318" w:rsidR="00D91EAB" w:rsidRDefault="00D91EAB" w:rsidP="00071E99">
      <w:pPr>
        <w:tabs>
          <w:tab w:val="left" w:pos="1134"/>
          <w:tab w:val="center" w:pos="3057"/>
          <w:tab w:val="center" w:pos="4318"/>
          <w:tab w:val="left" w:pos="4536"/>
          <w:tab w:val="center" w:pos="5874"/>
        </w:tabs>
        <w:jc w:val="left"/>
        <w:rPr>
          <w:rFonts w:ascii="Poppins" w:hAnsi="Poppins" w:cs="Poppins"/>
          <w:b w:val="0"/>
        </w:rPr>
      </w:pPr>
      <w:r>
        <w:rPr>
          <w:rFonts w:ascii="Poppins" w:hAnsi="Poppins" w:cs="Poppins"/>
        </w:rPr>
        <w:t>Worship leader:</w:t>
      </w:r>
      <w:r>
        <w:rPr>
          <w:rFonts w:ascii="Poppins" w:hAnsi="Poppins" w:cs="Poppins"/>
          <w:b w:val="0"/>
        </w:rPr>
        <w:tab/>
        <w:t xml:space="preserve">                     </w:t>
      </w:r>
      <w:r>
        <w:rPr>
          <w:rFonts w:ascii="Poppins" w:hAnsi="Poppins" w:cs="Poppins"/>
          <w:b w:val="0"/>
        </w:rPr>
        <w:tab/>
        <w:t xml:space="preserve">     Rev. Dr. Brad Little</w:t>
      </w:r>
    </w:p>
    <w:p w14:paraId="1D3C95CF" w14:textId="6C0F0B91" w:rsidR="00F847BF" w:rsidRPr="00CB0DB8" w:rsidRDefault="00F847BF" w:rsidP="00071E99">
      <w:pPr>
        <w:tabs>
          <w:tab w:val="left" w:pos="1134"/>
          <w:tab w:val="center" w:pos="3057"/>
          <w:tab w:val="center" w:pos="4318"/>
          <w:tab w:val="left" w:pos="4536"/>
          <w:tab w:val="center" w:pos="5874"/>
        </w:tabs>
        <w:jc w:val="left"/>
        <w:rPr>
          <w:rFonts w:ascii="Poppins" w:hAnsi="Poppins" w:cs="Poppins"/>
          <w:b w:val="0"/>
        </w:rPr>
      </w:pPr>
    </w:p>
    <w:p w14:paraId="35D4C3A2" w14:textId="1667078B" w:rsidR="00827566" w:rsidRPr="000D4F6F" w:rsidRDefault="007B7920" w:rsidP="001F7FBE">
      <w:pPr>
        <w:spacing w:line="264" w:lineRule="auto"/>
        <w:jc w:val="center"/>
        <w:rPr>
          <w:rFonts w:ascii="Poppins" w:hAnsi="Poppins" w:cs="Poppins"/>
          <w:bCs/>
          <w:sz w:val="24"/>
          <w:szCs w:val="24"/>
          <w:u w:val="single"/>
        </w:rPr>
      </w:pPr>
      <w:r w:rsidRPr="000D4F6F">
        <w:rPr>
          <w:rFonts w:ascii="Poppins" w:hAnsi="Poppins" w:cs="Poppins"/>
          <w:bCs/>
          <w:sz w:val="24"/>
          <w:szCs w:val="24"/>
          <w:u w:val="single"/>
        </w:rPr>
        <w:t>T</w:t>
      </w:r>
      <w:r w:rsidR="00827566" w:rsidRPr="000D4F6F">
        <w:rPr>
          <w:rFonts w:ascii="Poppins" w:hAnsi="Poppins" w:cs="Poppins"/>
          <w:bCs/>
          <w:sz w:val="24"/>
          <w:szCs w:val="24"/>
          <w:u w:val="single"/>
        </w:rPr>
        <w:t>HE ORDER OF WORSHIP</w:t>
      </w:r>
    </w:p>
    <w:p w14:paraId="3E61ED33" w14:textId="33074D52" w:rsidR="00827566" w:rsidRPr="000D4F6F" w:rsidRDefault="00827566" w:rsidP="001F7FBE">
      <w:pPr>
        <w:spacing w:line="264" w:lineRule="auto"/>
        <w:ind w:left="0" w:firstLine="0"/>
        <w:jc w:val="center"/>
        <w:rPr>
          <w:rFonts w:ascii="Poppins" w:hAnsi="Poppins" w:cs="Poppins"/>
          <w:bCs/>
          <w:sz w:val="24"/>
          <w:szCs w:val="24"/>
        </w:rPr>
      </w:pPr>
      <w:r w:rsidRPr="000D4F6F">
        <w:rPr>
          <w:rFonts w:ascii="Poppins" w:hAnsi="Poppins" w:cs="Poppins"/>
          <w:bCs/>
          <w:sz w:val="24"/>
          <w:szCs w:val="24"/>
        </w:rPr>
        <w:t>OUR APPROACH TO GOD</w:t>
      </w:r>
    </w:p>
    <w:p w14:paraId="4DD5A514" w14:textId="134F5E40" w:rsidR="00827566" w:rsidRPr="000D4F6F" w:rsidRDefault="00827566" w:rsidP="00C34EB3">
      <w:pPr>
        <w:spacing w:line="259" w:lineRule="auto"/>
        <w:ind w:left="11" w:hanging="11"/>
        <w:rPr>
          <w:rFonts w:ascii="Poppins" w:hAnsi="Poppins" w:cs="Poppins"/>
          <w:bCs/>
          <w:sz w:val="24"/>
          <w:szCs w:val="24"/>
        </w:rPr>
      </w:pPr>
      <w:r w:rsidRPr="000D4F6F">
        <w:rPr>
          <w:rFonts w:ascii="Poppins" w:hAnsi="Poppins" w:cs="Poppins"/>
          <w:bCs/>
          <w:sz w:val="24"/>
          <w:szCs w:val="24"/>
        </w:rPr>
        <w:t>Prelude and Greeting</w:t>
      </w:r>
    </w:p>
    <w:p w14:paraId="35F3B99E" w14:textId="5A7C4140" w:rsidR="00533529" w:rsidRPr="00533529" w:rsidRDefault="00533529" w:rsidP="00533529">
      <w:pPr>
        <w:spacing w:line="259" w:lineRule="auto"/>
        <w:ind w:left="11" w:hanging="11"/>
        <w:rPr>
          <w:rFonts w:ascii="Poppins" w:eastAsia="Times New Roman" w:hAnsi="Poppins" w:cs="Poppins"/>
          <w:bCs/>
          <w:color w:val="1A1A1A"/>
          <w:kern w:val="0"/>
          <w:sz w:val="24"/>
          <w:szCs w:val="24"/>
          <w14:ligatures w14:val="none"/>
        </w:rPr>
      </w:pPr>
      <w:r w:rsidRPr="00533529">
        <w:rPr>
          <w:rFonts w:ascii="Poppins" w:eastAsia="Times New Roman" w:hAnsi="Poppins" w:cs="Poppins"/>
          <w:bCs/>
          <w:color w:val="1A1A1A"/>
          <w:kern w:val="0"/>
          <w:sz w:val="24"/>
          <w:szCs w:val="24"/>
          <w14:ligatures w14:val="none"/>
        </w:rPr>
        <w:t>Responsive Call to Worship:    </w:t>
      </w:r>
    </w:p>
    <w:p w14:paraId="6224A0BD"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In life, in death, and in life beyond death,</w:t>
      </w:r>
    </w:p>
    <w:p w14:paraId="3237514C"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Cs/>
          <w:kern w:val="0"/>
          <w:sz w:val="24"/>
          <w:szCs w:val="24"/>
          <w14:ligatures w14:val="none"/>
        </w:rPr>
        <w:t>The Risen Christ is Lord.</w:t>
      </w:r>
    </w:p>
    <w:p w14:paraId="3BD49660"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In success and discouragement, in fear and in hope,</w:t>
      </w:r>
    </w:p>
    <w:p w14:paraId="6599C713"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Cs/>
          <w:kern w:val="0"/>
          <w:sz w:val="24"/>
          <w:szCs w:val="24"/>
          <w14:ligatures w14:val="none"/>
        </w:rPr>
        <w:t>The Risen Christ is Lord.</w:t>
      </w:r>
    </w:p>
    <w:p w14:paraId="0F4C8185"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Of the poor and broken, of the sinner and the sinned against,</w:t>
      </w:r>
    </w:p>
    <w:p w14:paraId="05118AA2"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Cs/>
          <w:kern w:val="0"/>
          <w:sz w:val="24"/>
          <w:szCs w:val="24"/>
          <w14:ligatures w14:val="none"/>
        </w:rPr>
        <w:t>The Risen Christ is Lord.</w:t>
      </w:r>
    </w:p>
    <w:p w14:paraId="5B1753FC"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In Church and community, in our hearts and our homes,</w:t>
      </w:r>
    </w:p>
    <w:p w14:paraId="28FDCD9B"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Cs/>
          <w:kern w:val="0"/>
          <w:sz w:val="24"/>
          <w:szCs w:val="24"/>
          <w14:ligatures w14:val="none"/>
        </w:rPr>
        <w:t>The Risen Christ is Lord, and so we gather to worship in his name.</w:t>
      </w:r>
    </w:p>
    <w:p w14:paraId="2BC56BBB"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p>
    <w:p w14:paraId="4FC2B628" w14:textId="224A22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Cs/>
          <w:color w:val="1A1A1A"/>
          <w:kern w:val="0"/>
          <w:sz w:val="24"/>
          <w:szCs w:val="24"/>
          <w14:ligatures w14:val="none"/>
        </w:rPr>
        <w:t>Worship in Music:</w:t>
      </w:r>
      <w:r w:rsidRPr="00533529">
        <w:rPr>
          <w:rFonts w:ascii="Poppins" w:eastAsia="Times New Roman" w:hAnsi="Poppins" w:cs="Poppins"/>
          <w:b w:val="0"/>
          <w:color w:val="1A1A1A"/>
          <w:kern w:val="0"/>
          <w:sz w:val="24"/>
          <w:szCs w:val="24"/>
          <w14:ligatures w14:val="none"/>
        </w:rPr>
        <w:t> </w:t>
      </w:r>
      <w:proofErr w:type="spellStart"/>
      <w:r w:rsidRPr="00533529">
        <w:rPr>
          <w:rFonts w:ascii="Poppins" w:eastAsia="Times New Roman" w:hAnsi="Poppins" w:cs="Poppins"/>
          <w:b w:val="0"/>
          <w:color w:val="1A1A1A"/>
          <w:kern w:val="0"/>
          <w:sz w:val="24"/>
          <w:szCs w:val="24"/>
          <w14:ligatures w14:val="none"/>
        </w:rPr>
        <w:t>BoP</w:t>
      </w:r>
      <w:proofErr w:type="spellEnd"/>
      <w:r w:rsidRPr="00533529">
        <w:rPr>
          <w:rFonts w:ascii="Poppins" w:eastAsia="Times New Roman" w:hAnsi="Poppins" w:cs="Poppins"/>
          <w:b w:val="0"/>
          <w:color w:val="1A1A1A"/>
          <w:kern w:val="0"/>
          <w:sz w:val="24"/>
          <w:szCs w:val="24"/>
          <w14:ligatures w14:val="none"/>
        </w:rPr>
        <w:t xml:space="preserve"> </w:t>
      </w:r>
      <w:proofErr w:type="gramStart"/>
      <w:r w:rsidRPr="00533529">
        <w:rPr>
          <w:rFonts w:ascii="Poppins" w:eastAsia="Times New Roman" w:hAnsi="Poppins" w:cs="Poppins"/>
          <w:b w:val="0"/>
          <w:color w:val="1A1A1A"/>
          <w:kern w:val="0"/>
          <w:sz w:val="24"/>
          <w:szCs w:val="24"/>
          <w14:ligatures w14:val="none"/>
        </w:rPr>
        <w:t>232  –</w:t>
      </w:r>
      <w:proofErr w:type="gramEnd"/>
      <w:r w:rsidRPr="00533529">
        <w:rPr>
          <w:rFonts w:ascii="Poppins" w:eastAsia="Times New Roman" w:hAnsi="Poppins" w:cs="Poppins"/>
          <w:b w:val="0"/>
          <w:color w:val="1A1A1A"/>
          <w:kern w:val="0"/>
          <w:sz w:val="24"/>
          <w:szCs w:val="24"/>
          <w14:ligatures w14:val="none"/>
        </w:rPr>
        <w:t xml:space="preserve"> Fairest Lord Jesus</w:t>
      </w:r>
    </w:p>
    <w:p w14:paraId="7BD2F278"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p>
    <w:p w14:paraId="66ACF2E8" w14:textId="77777777" w:rsidR="00533529" w:rsidRPr="00533529" w:rsidRDefault="00533529" w:rsidP="00533529">
      <w:pPr>
        <w:ind w:left="0" w:firstLine="0"/>
        <w:jc w:val="left"/>
        <w:rPr>
          <w:rFonts w:ascii="Poppins" w:eastAsia="Times New Roman" w:hAnsi="Poppins" w:cs="Poppins"/>
          <w:bCs/>
          <w:color w:val="1A1A1A"/>
          <w:kern w:val="0"/>
          <w:sz w:val="24"/>
          <w:szCs w:val="24"/>
          <w14:ligatures w14:val="none"/>
        </w:rPr>
      </w:pPr>
      <w:r w:rsidRPr="00533529">
        <w:rPr>
          <w:rFonts w:ascii="Poppins" w:eastAsia="Times New Roman" w:hAnsi="Poppins" w:cs="Poppins"/>
          <w:bCs/>
          <w:color w:val="1A1A1A"/>
          <w:kern w:val="0"/>
          <w:sz w:val="24"/>
          <w:szCs w:val="24"/>
          <w14:ligatures w14:val="none"/>
        </w:rPr>
        <w:t>Prayers of Approach and Confession:</w:t>
      </w:r>
    </w:p>
    <w:p w14:paraId="6A98B8A7"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Our Loving God of yesterday, today, and tomorrow, we rejoice in this new day You have made. We praise You for the abundant life with which You bless us, and for all the beauty that surrounds us as spring takes hold again. We praise You for Your Son, Jesus, and the power of new life promised in his resurrection. We praise You for Your Spirit at work in human history, to restore and redeem our hope with that power of new life. God of steadfast love, we worship You with the Spirit and the Son, and claim Your gift of new life even in the face of any doubt or danger within the world You love. All praise, honour and glory be Yours, O God, now and evermore. Amen. </w:t>
      </w:r>
    </w:p>
    <w:p w14:paraId="7FF0BFD9" w14:textId="1118F7EA"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 xml:space="preserve">O Gracious God of might and mercy, in raising Jesus from the dead, </w:t>
      </w:r>
      <w:proofErr w:type="gramStart"/>
      <w:r w:rsidRPr="00533529">
        <w:rPr>
          <w:rFonts w:ascii="Poppins" w:eastAsia="Times New Roman" w:hAnsi="Poppins" w:cs="Poppins"/>
          <w:bCs/>
          <w:kern w:val="0"/>
          <w:sz w:val="24"/>
          <w:szCs w:val="24"/>
          <w14:ligatures w14:val="none"/>
        </w:rPr>
        <w:t>You</w:t>
      </w:r>
      <w:proofErr w:type="gramEnd"/>
      <w:r w:rsidRPr="00533529">
        <w:rPr>
          <w:rFonts w:ascii="Poppins" w:eastAsia="Times New Roman" w:hAnsi="Poppins" w:cs="Poppins"/>
          <w:bCs/>
          <w:kern w:val="0"/>
          <w:sz w:val="24"/>
          <w:szCs w:val="24"/>
          <w14:ligatures w14:val="none"/>
        </w:rPr>
        <w:t xml:space="preserve"> showed us Your power to defeat all that brings fear and sorrow to our lives. In his resurrection, Jesus promised</w:t>
      </w:r>
      <w:r w:rsidRPr="00533529">
        <w:rPr>
          <w:rFonts w:ascii="Poppins" w:eastAsia="Times New Roman" w:hAnsi="Poppins" w:cs="Poppins"/>
          <w:b w:val="0"/>
          <w:kern w:val="0"/>
          <w:sz w:val="24"/>
          <w:szCs w:val="24"/>
          <w14:ligatures w14:val="none"/>
        </w:rPr>
        <w:t xml:space="preserve"> </w:t>
      </w:r>
      <w:r w:rsidRPr="00533529">
        <w:rPr>
          <w:rFonts w:ascii="Poppins" w:eastAsia="Times New Roman" w:hAnsi="Poppins" w:cs="Poppins"/>
          <w:bCs/>
          <w:kern w:val="0"/>
          <w:sz w:val="24"/>
          <w:szCs w:val="24"/>
          <w14:ligatures w14:val="none"/>
        </w:rPr>
        <w:t>to be with us everywhere and always by his Spirit. Yet we confess we are sometimes uncertain about Your promises.</w:t>
      </w:r>
      <w:r w:rsidRPr="000D4F6F">
        <w:rPr>
          <w:rFonts w:ascii="Poppins" w:eastAsia="Times New Roman" w:hAnsi="Poppins" w:cs="Poppins"/>
          <w:bCs/>
          <w:kern w:val="0"/>
          <w:sz w:val="24"/>
          <w:szCs w:val="24"/>
          <w14:ligatures w14:val="none"/>
        </w:rPr>
        <w:t xml:space="preserve"> </w:t>
      </w:r>
      <w:r w:rsidRPr="00533529">
        <w:rPr>
          <w:rFonts w:ascii="Poppins" w:eastAsia="Times New Roman" w:hAnsi="Poppins" w:cs="Poppins"/>
          <w:bCs/>
          <w:kern w:val="0"/>
          <w:sz w:val="24"/>
          <w:szCs w:val="24"/>
          <w14:ligatures w14:val="none"/>
        </w:rPr>
        <w:t>We doubt the promise of resurrection for our own lives. Upheaval and anxiety eat away at our peace. Forgive us when we struggle to trust Your goodness and your steadfast love for us. Through Christ, our Lord we pray - Amen.</w:t>
      </w:r>
    </w:p>
    <w:p w14:paraId="6BFFEE3A"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Assurance of Pardon:</w:t>
      </w:r>
    </w:p>
    <w:p w14:paraId="78E9B124"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 xml:space="preserve">Hear and believe the good news of the Gospel. In Jesus Christ, we are forgiven and set free from sin and </w:t>
      </w:r>
      <w:r w:rsidRPr="00533529">
        <w:rPr>
          <w:rFonts w:ascii="Poppins" w:eastAsia="Times New Roman" w:hAnsi="Poppins" w:cs="Poppins"/>
          <w:b w:val="0"/>
          <w:kern w:val="0"/>
          <w:sz w:val="24"/>
          <w:szCs w:val="24"/>
          <w14:ligatures w14:val="none"/>
        </w:rPr>
        <w:lastRenderedPageBreak/>
        <w:t>sorrow. In Jesus Christ, God offers us the gift of peace. May the peace of our Lord Jesus Christ fill your hearts this day.</w:t>
      </w:r>
    </w:p>
    <w:p w14:paraId="383D99EE"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p>
    <w:p w14:paraId="2E471003"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Cs/>
          <w:color w:val="1A1A1A"/>
          <w:kern w:val="0"/>
          <w:sz w:val="24"/>
          <w:szCs w:val="24"/>
          <w14:ligatures w14:val="none"/>
        </w:rPr>
        <w:t>Worship in Music:</w:t>
      </w:r>
      <w:r w:rsidRPr="00533529">
        <w:rPr>
          <w:rFonts w:ascii="Poppins" w:eastAsia="Times New Roman" w:hAnsi="Poppins" w:cs="Poppins"/>
          <w:b w:val="0"/>
          <w:color w:val="1A1A1A"/>
          <w:kern w:val="0"/>
          <w:sz w:val="24"/>
          <w:szCs w:val="24"/>
          <w14:ligatures w14:val="none"/>
        </w:rPr>
        <w:t>      </w:t>
      </w:r>
      <w:proofErr w:type="spellStart"/>
      <w:r w:rsidRPr="00533529">
        <w:rPr>
          <w:rFonts w:ascii="Poppins" w:eastAsia="Times New Roman" w:hAnsi="Poppins" w:cs="Poppins"/>
          <w:b w:val="0"/>
          <w:color w:val="1A1A1A"/>
          <w:kern w:val="0"/>
          <w:sz w:val="24"/>
          <w:szCs w:val="24"/>
          <w14:ligatures w14:val="none"/>
        </w:rPr>
        <w:t>SoG</w:t>
      </w:r>
      <w:proofErr w:type="spellEnd"/>
      <w:r w:rsidRPr="00533529">
        <w:rPr>
          <w:rFonts w:ascii="Poppins" w:eastAsia="Times New Roman" w:hAnsi="Poppins" w:cs="Poppins"/>
          <w:b w:val="0"/>
          <w:color w:val="1A1A1A"/>
          <w:kern w:val="0"/>
          <w:sz w:val="24"/>
          <w:szCs w:val="24"/>
          <w14:ligatures w14:val="none"/>
        </w:rPr>
        <w:t xml:space="preserve"> </w:t>
      </w:r>
      <w:proofErr w:type="gramStart"/>
      <w:r w:rsidRPr="00533529">
        <w:rPr>
          <w:rFonts w:ascii="Poppins" w:eastAsia="Times New Roman" w:hAnsi="Poppins" w:cs="Poppins"/>
          <w:b w:val="0"/>
          <w:color w:val="1A1A1A"/>
          <w:kern w:val="0"/>
          <w:sz w:val="24"/>
          <w:szCs w:val="24"/>
          <w14:ligatures w14:val="none"/>
        </w:rPr>
        <w:t>135  -</w:t>
      </w:r>
      <w:proofErr w:type="gramEnd"/>
      <w:r w:rsidRPr="00533529">
        <w:rPr>
          <w:rFonts w:ascii="Poppins" w:eastAsia="Times New Roman" w:hAnsi="Poppins" w:cs="Poppins"/>
          <w:b w:val="0"/>
          <w:color w:val="1A1A1A"/>
          <w:kern w:val="0"/>
          <w:sz w:val="24"/>
          <w:szCs w:val="24"/>
          <w14:ligatures w14:val="none"/>
        </w:rPr>
        <w:t xml:space="preserve"> Trust and Obey</w:t>
      </w:r>
    </w:p>
    <w:p w14:paraId="773E00AE"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 </w:t>
      </w:r>
    </w:p>
    <w:p w14:paraId="20ACF8E4" w14:textId="77777777" w:rsidR="00533529" w:rsidRPr="00533529" w:rsidRDefault="00533529" w:rsidP="00533529">
      <w:pPr>
        <w:ind w:left="0" w:firstLine="0"/>
        <w:jc w:val="center"/>
        <w:rPr>
          <w:rFonts w:ascii="Poppins" w:eastAsia="Times New Roman" w:hAnsi="Poppins" w:cs="Poppins"/>
          <w:bCs/>
          <w:color w:val="1A1A1A"/>
          <w:kern w:val="0"/>
          <w:sz w:val="24"/>
          <w:szCs w:val="24"/>
          <w14:ligatures w14:val="none"/>
        </w:rPr>
      </w:pPr>
      <w:r w:rsidRPr="00533529">
        <w:rPr>
          <w:rFonts w:ascii="Poppins" w:eastAsia="Times New Roman" w:hAnsi="Poppins" w:cs="Poppins"/>
          <w:bCs/>
          <w:color w:val="1A1A1A"/>
          <w:kern w:val="0"/>
          <w:sz w:val="24"/>
          <w:szCs w:val="24"/>
          <w14:ligatures w14:val="none"/>
        </w:rPr>
        <w:t>GOD’S WORD FOR HIS PEOPLE</w:t>
      </w:r>
    </w:p>
    <w:p w14:paraId="26D5090A" w14:textId="0A54DAD5" w:rsidR="00533529" w:rsidRPr="000D4F6F"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First Reading: Acts 5: 27-32</w:t>
      </w:r>
      <w:r w:rsidRPr="000D4F6F">
        <w:rPr>
          <w:rFonts w:ascii="Poppins" w:eastAsia="Times New Roman" w:hAnsi="Poppins" w:cs="Poppins"/>
          <w:b w:val="0"/>
          <w:color w:val="1A1A1A"/>
          <w:kern w:val="0"/>
          <w:sz w:val="24"/>
          <w:szCs w:val="24"/>
          <w14:ligatures w14:val="none"/>
        </w:rPr>
        <w:tab/>
      </w:r>
      <w:r w:rsidRPr="000D4F6F">
        <w:rPr>
          <w:rFonts w:ascii="Poppins" w:eastAsia="Times New Roman" w:hAnsi="Poppins" w:cs="Poppins"/>
          <w:b w:val="0"/>
          <w:color w:val="1A1A1A"/>
          <w:kern w:val="0"/>
          <w:sz w:val="24"/>
          <w:szCs w:val="24"/>
          <w14:ligatures w14:val="none"/>
        </w:rPr>
        <w:tab/>
      </w:r>
      <w:r w:rsidRPr="000D4F6F">
        <w:rPr>
          <w:rFonts w:ascii="Poppins" w:eastAsia="Times New Roman" w:hAnsi="Poppins" w:cs="Poppins"/>
          <w:b w:val="0"/>
          <w:color w:val="1A1A1A"/>
          <w:kern w:val="0"/>
          <w:sz w:val="24"/>
          <w:szCs w:val="24"/>
          <w14:ligatures w14:val="none"/>
        </w:rPr>
        <w:tab/>
        <w:t>Pg.</w:t>
      </w:r>
      <w:r w:rsidR="00BB30D7">
        <w:rPr>
          <w:rFonts w:ascii="Poppins" w:eastAsia="Times New Roman" w:hAnsi="Poppins" w:cs="Poppins"/>
          <w:b w:val="0"/>
          <w:color w:val="1A1A1A"/>
          <w:kern w:val="0"/>
          <w:sz w:val="24"/>
          <w:szCs w:val="24"/>
          <w14:ligatures w14:val="none"/>
        </w:rPr>
        <w:t>774</w:t>
      </w:r>
    </w:p>
    <w:p w14:paraId="5899190A"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p>
    <w:p w14:paraId="07D6EEC9"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Cs/>
          <w:color w:val="1A1A1A"/>
          <w:kern w:val="0"/>
          <w:sz w:val="24"/>
          <w:szCs w:val="24"/>
          <w14:ligatures w14:val="none"/>
        </w:rPr>
        <w:t>Responsive Reading:</w:t>
      </w:r>
      <w:r w:rsidRPr="00533529">
        <w:rPr>
          <w:rFonts w:ascii="Poppins" w:eastAsia="Times New Roman" w:hAnsi="Poppins" w:cs="Poppins"/>
          <w:b w:val="0"/>
          <w:color w:val="1A1A1A"/>
          <w:kern w:val="0"/>
          <w:sz w:val="24"/>
          <w:szCs w:val="24"/>
          <w14:ligatures w14:val="none"/>
        </w:rPr>
        <w:t>  Psalm 118: 14-29</w:t>
      </w:r>
    </w:p>
    <w:p w14:paraId="5B934DD0"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14 The Lord is my strength and my defense; he has become my salvation.</w:t>
      </w:r>
    </w:p>
    <w:p w14:paraId="3D1D18A0"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15 Shouts of joy and victory resound in the tents of the righteous: “The Lord’s right hand has done mighty things!</w:t>
      </w:r>
    </w:p>
    <w:p w14:paraId="204699D4"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16 The Lord’s right hand is lifted high; the Lord’s right hand has done mighty things!”</w:t>
      </w:r>
    </w:p>
    <w:p w14:paraId="4F881C7A"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17 I will not die but live, and will proclaim what the Lord has done.</w:t>
      </w:r>
    </w:p>
    <w:p w14:paraId="33B95295"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18 The Lord has chastened me severely, but he has not given me over to death.</w:t>
      </w:r>
    </w:p>
    <w:p w14:paraId="67A1E4EF"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19 Open for me the gates of the righteous; I will enter and give thanks to the Lord.</w:t>
      </w:r>
    </w:p>
    <w:p w14:paraId="48D8979D"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20 This is the gate of the Lord through which the righteous may enter.</w:t>
      </w:r>
    </w:p>
    <w:p w14:paraId="383D465D"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21 I will give you thanks, for you answered me; you have become my salvation.</w:t>
      </w:r>
    </w:p>
    <w:p w14:paraId="21C13FF2"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22 The stone the builders rejected has become the cornerstone;</w:t>
      </w:r>
    </w:p>
    <w:p w14:paraId="0DBED872"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23 the Lord has done this, and it is marvelous in our eyes.</w:t>
      </w:r>
    </w:p>
    <w:p w14:paraId="6D82435C"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24 The Lord has done it this very day; let us rejoice today and be glad.</w:t>
      </w:r>
    </w:p>
    <w:p w14:paraId="395F183C"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25 Lord, save us! Lord, grant us success!</w:t>
      </w:r>
    </w:p>
    <w:p w14:paraId="10317A5C"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 xml:space="preserve">26 Blessed is he who comes in the name of the Lord. From the house of the </w:t>
      </w:r>
      <w:proofErr w:type="gramStart"/>
      <w:r w:rsidRPr="00533529">
        <w:rPr>
          <w:rFonts w:ascii="Poppins" w:eastAsia="Times New Roman" w:hAnsi="Poppins" w:cs="Poppins"/>
          <w:b w:val="0"/>
          <w:kern w:val="0"/>
          <w:sz w:val="24"/>
          <w:szCs w:val="24"/>
          <w14:ligatures w14:val="none"/>
        </w:rPr>
        <w:t>Lord</w:t>
      </w:r>
      <w:proofErr w:type="gramEnd"/>
      <w:r w:rsidRPr="00533529">
        <w:rPr>
          <w:rFonts w:ascii="Poppins" w:eastAsia="Times New Roman" w:hAnsi="Poppins" w:cs="Poppins"/>
          <w:b w:val="0"/>
          <w:kern w:val="0"/>
          <w:sz w:val="24"/>
          <w:szCs w:val="24"/>
          <w14:ligatures w14:val="none"/>
        </w:rPr>
        <w:t xml:space="preserve"> we bless you.</w:t>
      </w:r>
    </w:p>
    <w:p w14:paraId="552FD69D"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27 The Lord is God, and he has made his light shine on us. With boughs in hand, join in the festal procession up to the horns of the altar.</w:t>
      </w:r>
    </w:p>
    <w:p w14:paraId="274931E8"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28 You are my God, and I will praise you; you are my God, and I will exalt you.</w:t>
      </w:r>
    </w:p>
    <w:p w14:paraId="3E0C6833" w14:textId="77777777" w:rsidR="00533529" w:rsidRPr="00533529" w:rsidRDefault="00533529" w:rsidP="00533529">
      <w:pPr>
        <w:ind w:left="0" w:firstLine="0"/>
        <w:jc w:val="left"/>
        <w:rPr>
          <w:rFonts w:ascii="Poppins" w:eastAsia="Times New Roman" w:hAnsi="Poppins" w:cs="Poppins"/>
          <w:bCs/>
          <w:kern w:val="0"/>
          <w:sz w:val="24"/>
          <w:szCs w:val="24"/>
          <w14:ligatures w14:val="none"/>
        </w:rPr>
      </w:pPr>
      <w:r w:rsidRPr="00533529">
        <w:rPr>
          <w:rFonts w:ascii="Poppins" w:eastAsia="Times New Roman" w:hAnsi="Poppins" w:cs="Poppins"/>
          <w:bCs/>
          <w:kern w:val="0"/>
          <w:sz w:val="24"/>
          <w:szCs w:val="24"/>
          <w14:ligatures w14:val="none"/>
        </w:rPr>
        <w:t>29 Give thanks to the Lord, for he is good; his love endures forever.</w:t>
      </w:r>
    </w:p>
    <w:p w14:paraId="7D063AF9"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p>
    <w:p w14:paraId="7311697A" w14:textId="33027DCA" w:rsidR="00533529" w:rsidRPr="00533529" w:rsidRDefault="00533529" w:rsidP="00533529">
      <w:pPr>
        <w:ind w:left="0" w:firstLine="0"/>
        <w:jc w:val="left"/>
        <w:rPr>
          <w:rFonts w:ascii="Poppins" w:eastAsia="Times New Roman" w:hAnsi="Poppins" w:cs="Poppins"/>
          <w:b w:val="0"/>
          <w:kern w:val="0"/>
          <w:sz w:val="24"/>
          <w:szCs w:val="24"/>
          <w14:ligatures w14:val="none"/>
        </w:rPr>
      </w:pPr>
      <w:r w:rsidRPr="00533529">
        <w:rPr>
          <w:rFonts w:ascii="Poppins" w:eastAsia="Times New Roman" w:hAnsi="Poppins" w:cs="Poppins"/>
          <w:b w:val="0"/>
          <w:kern w:val="0"/>
          <w:sz w:val="24"/>
          <w:szCs w:val="24"/>
          <w14:ligatures w14:val="none"/>
        </w:rPr>
        <w:t>Third Reading: John 20: 19-31</w:t>
      </w:r>
      <w:r w:rsidRPr="000D4F6F">
        <w:rPr>
          <w:rFonts w:ascii="Poppins" w:eastAsia="Times New Roman" w:hAnsi="Poppins" w:cs="Poppins"/>
          <w:b w:val="0"/>
          <w:kern w:val="0"/>
          <w:sz w:val="24"/>
          <w:szCs w:val="24"/>
          <w14:ligatures w14:val="none"/>
        </w:rPr>
        <w:tab/>
      </w:r>
      <w:r w:rsidRPr="000D4F6F">
        <w:rPr>
          <w:rFonts w:ascii="Poppins" w:eastAsia="Times New Roman" w:hAnsi="Poppins" w:cs="Poppins"/>
          <w:b w:val="0"/>
          <w:kern w:val="0"/>
          <w:sz w:val="24"/>
          <w:szCs w:val="24"/>
          <w14:ligatures w14:val="none"/>
        </w:rPr>
        <w:tab/>
        <w:t>Pg</w:t>
      </w:r>
      <w:r w:rsidR="00BB30D7">
        <w:rPr>
          <w:rFonts w:ascii="Poppins" w:eastAsia="Times New Roman" w:hAnsi="Poppins" w:cs="Poppins"/>
          <w:b w:val="0"/>
          <w:kern w:val="0"/>
          <w:sz w:val="24"/>
          <w:szCs w:val="24"/>
          <w14:ligatures w14:val="none"/>
        </w:rPr>
        <w:t>769</w:t>
      </w:r>
    </w:p>
    <w:p w14:paraId="7E085372" w14:textId="77777777" w:rsidR="00533529" w:rsidRPr="00533529" w:rsidRDefault="00533529" w:rsidP="00533529">
      <w:pPr>
        <w:ind w:left="0" w:firstLine="0"/>
        <w:jc w:val="left"/>
        <w:rPr>
          <w:rFonts w:ascii="Poppins" w:eastAsia="Times New Roman" w:hAnsi="Poppins" w:cs="Poppins"/>
          <w:b w:val="0"/>
          <w:kern w:val="0"/>
          <w:sz w:val="24"/>
          <w:szCs w:val="24"/>
          <w14:ligatures w14:val="none"/>
        </w:rPr>
      </w:pPr>
    </w:p>
    <w:p w14:paraId="20762C6F"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Sermon</w:t>
      </w:r>
      <w:proofErr w:type="gramStart"/>
      <w:r w:rsidRPr="00533529">
        <w:rPr>
          <w:rFonts w:ascii="Poppins" w:eastAsia="Times New Roman" w:hAnsi="Poppins" w:cs="Poppins"/>
          <w:b w:val="0"/>
          <w:color w:val="1A1A1A"/>
          <w:kern w:val="0"/>
          <w:sz w:val="24"/>
          <w:szCs w:val="24"/>
          <w14:ligatures w14:val="none"/>
        </w:rPr>
        <w:t>:  “</w:t>
      </w:r>
      <w:proofErr w:type="gramEnd"/>
      <w:r w:rsidRPr="00533529">
        <w:rPr>
          <w:rFonts w:ascii="Poppins" w:eastAsia="Times New Roman" w:hAnsi="Poppins" w:cs="Poppins"/>
          <w:b w:val="0"/>
          <w:color w:val="1A1A1A"/>
          <w:kern w:val="0"/>
          <w:sz w:val="24"/>
          <w:szCs w:val="24"/>
          <w14:ligatures w14:val="none"/>
        </w:rPr>
        <w:t>Without a Doubt”</w:t>
      </w:r>
    </w:p>
    <w:p w14:paraId="70936714" w14:textId="77777777" w:rsidR="00533529" w:rsidRPr="000D4F6F" w:rsidRDefault="00533529" w:rsidP="00533529">
      <w:pPr>
        <w:ind w:left="720" w:firstLine="720"/>
        <w:jc w:val="left"/>
        <w:rPr>
          <w:rFonts w:ascii="Poppins" w:eastAsia="Times New Roman" w:hAnsi="Poppins" w:cs="Poppins"/>
          <w:bCs/>
          <w:color w:val="1A1A1A"/>
          <w:kern w:val="0"/>
          <w:sz w:val="24"/>
          <w:szCs w:val="24"/>
          <w14:ligatures w14:val="none"/>
        </w:rPr>
      </w:pPr>
      <w:r w:rsidRPr="00533529">
        <w:rPr>
          <w:rFonts w:ascii="Poppins" w:eastAsia="Times New Roman" w:hAnsi="Poppins" w:cs="Poppins"/>
          <w:bCs/>
          <w:color w:val="1A1A1A"/>
          <w:kern w:val="0"/>
          <w:sz w:val="24"/>
          <w:szCs w:val="24"/>
          <w14:ligatures w14:val="none"/>
        </w:rPr>
        <w:t>OUR RESPONSE TO THE WORD</w:t>
      </w:r>
    </w:p>
    <w:p w14:paraId="505F4E95" w14:textId="77777777" w:rsidR="00016BFB" w:rsidRPr="00533529" w:rsidRDefault="00016BFB" w:rsidP="00533529">
      <w:pPr>
        <w:ind w:left="720" w:firstLine="720"/>
        <w:jc w:val="left"/>
        <w:rPr>
          <w:rFonts w:ascii="Poppins" w:eastAsia="Times New Roman" w:hAnsi="Poppins" w:cs="Poppins"/>
          <w:bCs/>
          <w:color w:val="1A1A1A"/>
          <w:kern w:val="0"/>
          <w:sz w:val="24"/>
          <w:szCs w:val="24"/>
          <w14:ligatures w14:val="none"/>
        </w:rPr>
      </w:pPr>
    </w:p>
    <w:p w14:paraId="61E6526A" w14:textId="77777777" w:rsidR="00533529" w:rsidRPr="00533529" w:rsidRDefault="00533529" w:rsidP="00533529">
      <w:pPr>
        <w:ind w:left="0" w:firstLine="0"/>
        <w:jc w:val="left"/>
        <w:rPr>
          <w:rFonts w:ascii="Poppins" w:eastAsia="Times New Roman" w:hAnsi="Poppins" w:cs="Poppins"/>
          <w:b w:val="0"/>
          <w:color w:val="141414"/>
          <w:kern w:val="0"/>
          <w:sz w:val="24"/>
          <w:szCs w:val="24"/>
          <w14:ligatures w14:val="none"/>
        </w:rPr>
      </w:pPr>
      <w:r w:rsidRPr="00533529">
        <w:rPr>
          <w:rFonts w:ascii="Poppins" w:eastAsia="Times New Roman" w:hAnsi="Poppins" w:cs="Poppins"/>
          <w:b w:val="0"/>
          <w:color w:val="141414"/>
          <w:kern w:val="0"/>
          <w:sz w:val="24"/>
          <w:szCs w:val="24"/>
          <w14:ligatures w14:val="none"/>
        </w:rPr>
        <w:t>Worship in Music:    </w:t>
      </w:r>
      <w:proofErr w:type="spellStart"/>
      <w:r w:rsidRPr="00533529">
        <w:rPr>
          <w:rFonts w:ascii="Poppins" w:eastAsia="Times New Roman" w:hAnsi="Poppins" w:cs="Poppins"/>
          <w:b w:val="0"/>
          <w:color w:val="141414"/>
          <w:kern w:val="0"/>
          <w:sz w:val="24"/>
          <w:szCs w:val="24"/>
          <w14:ligatures w14:val="none"/>
        </w:rPr>
        <w:t>SoG</w:t>
      </w:r>
      <w:proofErr w:type="spellEnd"/>
      <w:r w:rsidRPr="00533529">
        <w:rPr>
          <w:rFonts w:ascii="Poppins" w:eastAsia="Times New Roman" w:hAnsi="Poppins" w:cs="Poppins"/>
          <w:b w:val="0"/>
          <w:color w:val="141414"/>
          <w:kern w:val="0"/>
          <w:sz w:val="24"/>
          <w:szCs w:val="24"/>
          <w14:ligatures w14:val="none"/>
        </w:rPr>
        <w:t xml:space="preserve"> 99 - Trusting Jesus</w:t>
      </w:r>
    </w:p>
    <w:p w14:paraId="5BF498ED"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Offering and Offertory</w:t>
      </w:r>
    </w:p>
    <w:p w14:paraId="519BB5EE"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The Doxology and Offertory Prayer</w:t>
      </w:r>
    </w:p>
    <w:p w14:paraId="5D9F52A3" w14:textId="77777777" w:rsidR="00533529" w:rsidRP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Prayers of God’s People and The Lord’s Prayer</w:t>
      </w:r>
    </w:p>
    <w:p w14:paraId="443215A0" w14:textId="77777777" w:rsidR="00533529" w:rsidRDefault="00533529" w:rsidP="00533529">
      <w:pPr>
        <w:ind w:left="0" w:firstLine="0"/>
        <w:jc w:val="left"/>
        <w:rPr>
          <w:rFonts w:ascii="Poppins" w:eastAsia="Times New Roman" w:hAnsi="Poppins" w:cs="Poppins"/>
          <w:b w:val="0"/>
          <w:color w:val="1A1A1A"/>
          <w:kern w:val="0"/>
          <w:sz w:val="24"/>
          <w:szCs w:val="24"/>
          <w14:ligatures w14:val="none"/>
        </w:rPr>
      </w:pPr>
      <w:r w:rsidRPr="00533529">
        <w:rPr>
          <w:rFonts w:ascii="Poppins" w:eastAsia="Times New Roman" w:hAnsi="Poppins" w:cs="Poppins"/>
          <w:b w:val="0"/>
          <w:color w:val="1A1A1A"/>
          <w:kern w:val="0"/>
          <w:sz w:val="24"/>
          <w:szCs w:val="24"/>
          <w14:ligatures w14:val="none"/>
        </w:rPr>
        <w:t xml:space="preserve">Confession of Faith: </w:t>
      </w:r>
      <w:proofErr w:type="spellStart"/>
      <w:r w:rsidRPr="00533529">
        <w:rPr>
          <w:rFonts w:ascii="Poppins" w:eastAsia="Times New Roman" w:hAnsi="Poppins" w:cs="Poppins"/>
          <w:b w:val="0"/>
          <w:color w:val="1A1A1A"/>
          <w:kern w:val="0"/>
          <w:sz w:val="24"/>
          <w:szCs w:val="24"/>
          <w14:ligatures w14:val="none"/>
        </w:rPr>
        <w:t>BoP</w:t>
      </w:r>
      <w:proofErr w:type="spellEnd"/>
      <w:r w:rsidRPr="00533529">
        <w:rPr>
          <w:rFonts w:ascii="Poppins" w:eastAsia="Times New Roman" w:hAnsi="Poppins" w:cs="Poppins"/>
          <w:b w:val="0"/>
          <w:color w:val="1A1A1A"/>
          <w:kern w:val="0"/>
          <w:sz w:val="24"/>
          <w:szCs w:val="24"/>
          <w14:ligatures w14:val="none"/>
        </w:rPr>
        <w:t xml:space="preserve"> 616 - The Apostles Creed</w:t>
      </w:r>
    </w:p>
    <w:p w14:paraId="024FA128" w14:textId="77777777" w:rsidR="00BB30D7" w:rsidRPr="00533529" w:rsidRDefault="00BB30D7" w:rsidP="00533529">
      <w:pPr>
        <w:ind w:left="0" w:firstLine="0"/>
        <w:jc w:val="left"/>
        <w:rPr>
          <w:rFonts w:ascii="Poppins" w:eastAsia="Times New Roman" w:hAnsi="Poppins" w:cs="Poppins"/>
          <w:b w:val="0"/>
          <w:color w:val="1A1A1A"/>
          <w:kern w:val="0"/>
          <w:sz w:val="24"/>
          <w:szCs w:val="24"/>
          <w14:ligatures w14:val="none"/>
        </w:rPr>
      </w:pPr>
    </w:p>
    <w:p w14:paraId="50746FDE" w14:textId="77777777" w:rsidR="00533529" w:rsidRDefault="00533529" w:rsidP="00533529">
      <w:pPr>
        <w:ind w:left="0" w:firstLine="0"/>
        <w:jc w:val="left"/>
        <w:rPr>
          <w:rFonts w:ascii="Poppins" w:eastAsia="Times New Roman" w:hAnsi="Poppins" w:cs="Poppins"/>
          <w:b w:val="0"/>
          <w:color w:val="141414"/>
          <w:kern w:val="0"/>
          <w:sz w:val="24"/>
          <w:szCs w:val="24"/>
          <w14:ligatures w14:val="none"/>
        </w:rPr>
      </w:pPr>
      <w:r w:rsidRPr="00533529">
        <w:rPr>
          <w:rFonts w:ascii="Poppins" w:eastAsia="Times New Roman" w:hAnsi="Poppins" w:cs="Poppins"/>
          <w:bCs/>
          <w:color w:val="141414"/>
          <w:kern w:val="0"/>
          <w:sz w:val="24"/>
          <w:szCs w:val="24"/>
          <w14:ligatures w14:val="none"/>
        </w:rPr>
        <w:t>Worship in Music:</w:t>
      </w:r>
      <w:r w:rsidRPr="00533529">
        <w:rPr>
          <w:rFonts w:ascii="Poppins" w:eastAsia="Times New Roman" w:hAnsi="Poppins" w:cs="Poppins"/>
          <w:b w:val="0"/>
          <w:color w:val="141414"/>
          <w:kern w:val="0"/>
          <w:sz w:val="24"/>
          <w:szCs w:val="24"/>
          <w14:ligatures w14:val="none"/>
        </w:rPr>
        <w:t xml:space="preserve">    </w:t>
      </w:r>
      <w:proofErr w:type="spellStart"/>
      <w:r w:rsidRPr="00533529">
        <w:rPr>
          <w:rFonts w:ascii="Poppins" w:eastAsia="Times New Roman" w:hAnsi="Poppins" w:cs="Poppins"/>
          <w:b w:val="0"/>
          <w:color w:val="141414"/>
          <w:kern w:val="0"/>
          <w:sz w:val="24"/>
          <w:szCs w:val="24"/>
          <w14:ligatures w14:val="none"/>
        </w:rPr>
        <w:t>SoG</w:t>
      </w:r>
      <w:proofErr w:type="spellEnd"/>
      <w:r w:rsidRPr="00533529">
        <w:rPr>
          <w:rFonts w:ascii="Poppins" w:eastAsia="Times New Roman" w:hAnsi="Poppins" w:cs="Poppins"/>
          <w:b w:val="0"/>
          <w:color w:val="141414"/>
          <w:kern w:val="0"/>
          <w:sz w:val="24"/>
          <w:szCs w:val="24"/>
          <w14:ligatures w14:val="none"/>
        </w:rPr>
        <w:t xml:space="preserve"> 23 - In the Garden</w:t>
      </w:r>
    </w:p>
    <w:p w14:paraId="725C992C" w14:textId="77777777" w:rsidR="00BB30D7" w:rsidRPr="00533529" w:rsidRDefault="00BB30D7" w:rsidP="00533529">
      <w:pPr>
        <w:ind w:left="0" w:firstLine="0"/>
        <w:jc w:val="left"/>
        <w:rPr>
          <w:rFonts w:ascii="Poppins" w:eastAsia="Times New Roman" w:hAnsi="Poppins" w:cs="Poppins"/>
          <w:b w:val="0"/>
          <w:color w:val="141414"/>
          <w:kern w:val="0"/>
          <w:sz w:val="24"/>
          <w:szCs w:val="24"/>
          <w14:ligatures w14:val="none"/>
        </w:rPr>
      </w:pPr>
    </w:p>
    <w:p w14:paraId="1DF48233" w14:textId="77777777" w:rsidR="00533529" w:rsidRPr="00533529" w:rsidRDefault="00533529" w:rsidP="00533529">
      <w:pPr>
        <w:ind w:left="0" w:firstLine="0"/>
        <w:jc w:val="left"/>
        <w:rPr>
          <w:rFonts w:ascii="Poppins" w:eastAsia="Times New Roman" w:hAnsi="Poppins" w:cs="Poppins"/>
          <w:b w:val="0"/>
          <w:color w:val="141414"/>
          <w:kern w:val="0"/>
          <w:sz w:val="24"/>
          <w:szCs w:val="24"/>
          <w14:ligatures w14:val="none"/>
        </w:rPr>
      </w:pPr>
      <w:r w:rsidRPr="00533529">
        <w:rPr>
          <w:rFonts w:ascii="Poppins" w:eastAsia="Times New Roman" w:hAnsi="Poppins" w:cs="Poppins"/>
          <w:b w:val="0"/>
          <w:color w:val="141414"/>
          <w:kern w:val="0"/>
          <w:sz w:val="24"/>
          <w:szCs w:val="24"/>
          <w14:ligatures w14:val="none"/>
        </w:rPr>
        <w:t>Benediction and Choral Amen</w:t>
      </w:r>
    </w:p>
    <w:p w14:paraId="47CDD6F7" w14:textId="77777777" w:rsidR="00D91EAB" w:rsidRPr="00D91EAB" w:rsidRDefault="00D91EAB" w:rsidP="00C34EB3">
      <w:pPr>
        <w:spacing w:line="259" w:lineRule="auto"/>
        <w:ind w:left="11" w:hanging="11"/>
        <w:rPr>
          <w:rFonts w:ascii="Poppins" w:hAnsi="Poppins" w:cs="Poppins"/>
          <w:bCs/>
        </w:rPr>
      </w:pPr>
    </w:p>
    <w:p w14:paraId="3240227D" w14:textId="77777777" w:rsidR="00D91EAB" w:rsidRDefault="00D91EAB" w:rsidP="00D91EAB">
      <w:pPr>
        <w:ind w:left="0" w:firstLine="0"/>
        <w:jc w:val="left"/>
        <w:rPr>
          <w:rFonts w:ascii="Poppins" w:eastAsia="Times New Roman" w:hAnsi="Poppins" w:cs="Poppins"/>
          <w:b w:val="0"/>
          <w:kern w:val="0"/>
          <w:sz w:val="28"/>
          <w:szCs w:val="28"/>
          <w14:ligatures w14:val="none"/>
        </w:rPr>
      </w:pPr>
      <w:r w:rsidRPr="00D91EAB">
        <w:rPr>
          <w:rFonts w:ascii="Poppins" w:eastAsia="Times New Roman" w:hAnsi="Poppins" w:cs="Poppins"/>
          <w:b w:val="0"/>
          <w:kern w:val="0"/>
          <w:sz w:val="28"/>
          <w:szCs w:val="28"/>
          <w14:ligatures w14:val="none"/>
        </w:rPr>
        <w:lastRenderedPageBreak/>
        <w:t> </w:t>
      </w:r>
    </w:p>
    <w:p w14:paraId="6F66D9F9" w14:textId="77777777" w:rsidR="00533529" w:rsidRDefault="00533529" w:rsidP="00D91EAB">
      <w:pPr>
        <w:ind w:left="0" w:firstLine="0"/>
        <w:jc w:val="left"/>
        <w:rPr>
          <w:rFonts w:ascii="Poppins" w:eastAsia="Times New Roman" w:hAnsi="Poppins" w:cs="Poppins"/>
          <w:b w:val="0"/>
          <w:kern w:val="0"/>
          <w:sz w:val="28"/>
          <w:szCs w:val="28"/>
          <w14:ligatures w14:val="none"/>
        </w:rPr>
      </w:pPr>
    </w:p>
    <w:p w14:paraId="3F96497C" w14:textId="77777777" w:rsidR="00533529" w:rsidRDefault="00533529" w:rsidP="00D91EAB">
      <w:pPr>
        <w:ind w:left="0" w:firstLine="0"/>
        <w:jc w:val="left"/>
        <w:rPr>
          <w:rFonts w:ascii="Poppins" w:eastAsia="Times New Roman" w:hAnsi="Poppins" w:cs="Poppins"/>
          <w:b w:val="0"/>
          <w:kern w:val="0"/>
          <w:sz w:val="28"/>
          <w:szCs w:val="28"/>
          <w14:ligatures w14:val="none"/>
        </w:rPr>
      </w:pPr>
    </w:p>
    <w:p w14:paraId="79E02578" w14:textId="77777777" w:rsidR="00533529" w:rsidRDefault="00533529" w:rsidP="00D91EAB">
      <w:pPr>
        <w:ind w:left="0" w:firstLine="0"/>
        <w:jc w:val="left"/>
        <w:rPr>
          <w:rFonts w:ascii="Poppins" w:eastAsia="Times New Roman" w:hAnsi="Poppins" w:cs="Poppins"/>
          <w:b w:val="0"/>
          <w:kern w:val="0"/>
          <w:sz w:val="28"/>
          <w:szCs w:val="28"/>
          <w14:ligatures w14:val="none"/>
        </w:rPr>
      </w:pPr>
    </w:p>
    <w:p w14:paraId="5222AC24" w14:textId="653867DA" w:rsidR="00533529" w:rsidRPr="000D4F6F" w:rsidRDefault="00533529" w:rsidP="00D91EAB">
      <w:pPr>
        <w:ind w:left="0" w:firstLine="0"/>
        <w:jc w:val="left"/>
        <w:rPr>
          <w:rFonts w:ascii="Poppins" w:eastAsia="Times New Roman" w:hAnsi="Poppins" w:cs="Poppins"/>
          <w:bCs/>
          <w:kern w:val="0"/>
          <w:sz w:val="24"/>
          <w:szCs w:val="24"/>
          <w14:ligatures w14:val="none"/>
        </w:rPr>
      </w:pPr>
      <w:r w:rsidRPr="000D4F6F">
        <w:rPr>
          <w:rFonts w:ascii="Poppins" w:eastAsia="Times New Roman" w:hAnsi="Poppins" w:cs="Poppins"/>
          <w:bCs/>
          <w:kern w:val="0"/>
          <w:sz w:val="24"/>
          <w:szCs w:val="24"/>
          <w14:ligatures w14:val="none"/>
        </w:rPr>
        <w:t>May is Camp Geddie month</w:t>
      </w:r>
    </w:p>
    <w:p w14:paraId="33A92F6F" w14:textId="77777777" w:rsidR="00533529" w:rsidRPr="000D4F6F" w:rsidRDefault="00533529" w:rsidP="00D91EAB">
      <w:pPr>
        <w:ind w:left="0" w:firstLine="0"/>
        <w:jc w:val="left"/>
        <w:rPr>
          <w:rFonts w:ascii="Poppins" w:eastAsia="Times New Roman" w:hAnsi="Poppins" w:cs="Poppins"/>
          <w:b w:val="0"/>
          <w:kern w:val="0"/>
          <w:sz w:val="24"/>
          <w:szCs w:val="24"/>
          <w14:ligatures w14:val="none"/>
        </w:rPr>
      </w:pPr>
    </w:p>
    <w:p w14:paraId="36867AC3" w14:textId="1732B48D" w:rsidR="005E0FAC" w:rsidRPr="000D4F6F" w:rsidRDefault="00F847BF" w:rsidP="005E0FAC">
      <w:pPr>
        <w:textAlignment w:val="baseline"/>
        <w:rPr>
          <w:rFonts w:eastAsiaTheme="minorHAnsi"/>
          <w:bCs/>
          <w:color w:val="auto"/>
          <w:kern w:val="0"/>
          <w:sz w:val="24"/>
          <w:szCs w:val="24"/>
          <w:lang w:val="en-US" w:eastAsia="en-US"/>
          <w14:ligatures w14:val="none"/>
        </w:rPr>
      </w:pPr>
      <w:r w:rsidRPr="000D4F6F">
        <w:rPr>
          <w:rFonts w:ascii="Poppins" w:eastAsia="Times New Roman" w:hAnsi="Poppins" w:cs="Poppins"/>
          <w:bCs/>
          <w:kern w:val="0"/>
          <w:sz w:val="24"/>
          <w:szCs w:val="24"/>
          <w14:ligatures w14:val="none"/>
        </w:rPr>
        <w:t>Mission Moments:</w:t>
      </w:r>
      <w:r w:rsidRPr="000D4F6F">
        <w:rPr>
          <w:rFonts w:eastAsiaTheme="minorHAnsi"/>
          <w:bCs/>
          <w:color w:val="auto"/>
          <w:kern w:val="0"/>
          <w:sz w:val="24"/>
          <w:szCs w:val="24"/>
          <w:lang w:val="en-US" w:eastAsia="en-US"/>
          <w14:ligatures w14:val="none"/>
        </w:rPr>
        <w:t xml:space="preserve"> </w:t>
      </w:r>
    </w:p>
    <w:p w14:paraId="223D5D3F" w14:textId="77777777" w:rsidR="00016BFB" w:rsidRPr="00016BFB" w:rsidRDefault="00016BFB" w:rsidP="00016BFB">
      <w:pPr>
        <w:ind w:left="0" w:firstLine="0"/>
        <w:jc w:val="left"/>
        <w:rPr>
          <w:rFonts w:asciiTheme="minorHAnsi" w:eastAsiaTheme="minorHAnsi" w:hAnsiTheme="minorHAnsi" w:cstheme="minorBidi"/>
          <w:b w:val="0"/>
          <w:color w:val="211D1E"/>
          <w:kern w:val="0"/>
          <w:sz w:val="24"/>
          <w:szCs w:val="24"/>
          <w:lang w:eastAsia="en-US"/>
          <w14:ligatures w14:val="none"/>
        </w:rPr>
      </w:pPr>
      <w:r w:rsidRPr="00016BFB">
        <w:rPr>
          <w:rFonts w:asciiTheme="minorHAnsi" w:eastAsiaTheme="minorHAnsi" w:hAnsiTheme="minorHAnsi" w:cstheme="minorBidi"/>
          <w:b w:val="0"/>
          <w:color w:val="211D1E"/>
          <w:kern w:val="0"/>
          <w:sz w:val="24"/>
          <w:szCs w:val="24"/>
          <w:lang w:eastAsia="en-US"/>
          <w14:ligatures w14:val="none"/>
        </w:rPr>
        <w:t xml:space="preserve">Supported by Presbyterians Sharing and generous donations, a dedicated team brings the hope of Jesus to people in 24 prisons in Malawi. Overcrowding and underfunding means a lack of basic necessities. Stigma associated with imprisonment can result in abandonment by families and communities, leaving many </w:t>
      </w:r>
      <w:proofErr w:type="gramStart"/>
      <w:r w:rsidRPr="00016BFB">
        <w:rPr>
          <w:rFonts w:asciiTheme="minorHAnsi" w:eastAsiaTheme="minorHAnsi" w:hAnsiTheme="minorHAnsi" w:cstheme="minorBidi"/>
          <w:b w:val="0"/>
          <w:color w:val="211D1E"/>
          <w:kern w:val="0"/>
          <w:sz w:val="24"/>
          <w:szCs w:val="24"/>
          <w:lang w:eastAsia="en-US"/>
          <w14:ligatures w14:val="none"/>
        </w:rPr>
        <w:t>feeling</w:t>
      </w:r>
      <w:proofErr w:type="gramEnd"/>
      <w:r w:rsidRPr="00016BFB">
        <w:rPr>
          <w:rFonts w:asciiTheme="minorHAnsi" w:eastAsiaTheme="minorHAnsi" w:hAnsiTheme="minorHAnsi" w:cstheme="minorBidi"/>
          <w:b w:val="0"/>
          <w:color w:val="211D1E"/>
          <w:kern w:val="0"/>
          <w:sz w:val="24"/>
          <w:szCs w:val="24"/>
          <w:lang w:eastAsia="en-US"/>
          <w14:ligatures w14:val="none"/>
        </w:rPr>
        <w:t xml:space="preserve"> isolated and alone. Through weekly visits that include Bible study, prayer, and counselling, as well as monthly distribution of necessities such as bed mats, soap, toiletries, clothing, medicines and meal supplements for the most vulnerable, the Friends of Prisons ministry brings friendship and hope to prisoners.</w:t>
      </w:r>
    </w:p>
    <w:p w14:paraId="2037D2F7" w14:textId="77777777" w:rsidR="00016BFB" w:rsidRDefault="00016BFB" w:rsidP="005E0FAC">
      <w:pPr>
        <w:textAlignment w:val="baseline"/>
        <w:rPr>
          <w:rFonts w:eastAsiaTheme="minorHAnsi"/>
          <w:bCs/>
          <w:color w:val="auto"/>
          <w:kern w:val="0"/>
          <w:sz w:val="24"/>
          <w:szCs w:val="24"/>
          <w:lang w:val="en-US" w:eastAsia="en-US"/>
          <w14:ligatures w14:val="none"/>
        </w:rPr>
      </w:pPr>
    </w:p>
    <w:p w14:paraId="5B6497FE" w14:textId="41443E2D" w:rsidR="00016BFB" w:rsidRPr="00F847BF" w:rsidRDefault="00016BFB" w:rsidP="005E0FAC">
      <w:pPr>
        <w:textAlignment w:val="baseline"/>
        <w:rPr>
          <w:rFonts w:eastAsia="Times New Roman"/>
          <w:bCs/>
          <w:color w:val="000000" w:themeColor="text1"/>
          <w:kern w:val="0"/>
          <w:sz w:val="28"/>
          <w:szCs w:val="28"/>
          <w:lang w:eastAsia="en-US"/>
          <w14:ligatures w14:val="none"/>
        </w:rPr>
      </w:pPr>
      <w:r>
        <w:rPr>
          <w:rFonts w:eastAsia="Times New Roman"/>
          <w:bCs/>
          <w:color w:val="000000" w:themeColor="text1"/>
          <w:kern w:val="0"/>
          <w:sz w:val="28"/>
          <w:szCs w:val="28"/>
          <w:lang w:eastAsia="en-US"/>
          <w14:ligatures w14:val="none"/>
        </w:rPr>
        <w:t>Worship leaders coming up:</w:t>
      </w:r>
    </w:p>
    <w:p w14:paraId="5244FD64" w14:textId="77777777" w:rsidR="005E0FAC" w:rsidRDefault="005E0FAC" w:rsidP="005E0FAC">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4- Maryann Skinner</w:t>
      </w:r>
      <w:r>
        <w:rPr>
          <w:rFonts w:ascii="Poppins" w:hAnsi="Poppins" w:cs="Poppins"/>
          <w:b w:val="0"/>
          <w:iCs/>
        </w:rPr>
        <w:tab/>
        <w:t>3</w:t>
      </w:r>
      <w:r w:rsidRPr="00F847BF">
        <w:rPr>
          <w:rFonts w:ascii="Poppins" w:hAnsi="Poppins" w:cs="Poppins"/>
          <w:b w:val="0"/>
          <w:iCs/>
          <w:vertAlign w:val="superscript"/>
        </w:rPr>
        <w:t>rd</w:t>
      </w:r>
      <w:r>
        <w:rPr>
          <w:rFonts w:ascii="Poppins" w:hAnsi="Poppins" w:cs="Poppins"/>
          <w:b w:val="0"/>
          <w:iCs/>
        </w:rPr>
        <w:t xml:space="preserve"> Sunday of Easter</w:t>
      </w:r>
    </w:p>
    <w:p w14:paraId="6F5B0537" w14:textId="7F60F8C9" w:rsidR="00533529" w:rsidRDefault="00533529" w:rsidP="005E0FAC">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11 – Bob Lyle -Mothers Day/Christian Family Sunday</w:t>
      </w:r>
    </w:p>
    <w:p w14:paraId="047181FD" w14:textId="6A2DF831" w:rsidR="00533529" w:rsidRDefault="00533529" w:rsidP="005E0FAC">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18 – Brad Little -5</w:t>
      </w:r>
      <w:r w:rsidRPr="00533529">
        <w:rPr>
          <w:rFonts w:ascii="Poppins" w:hAnsi="Poppins" w:cs="Poppins"/>
          <w:b w:val="0"/>
          <w:iCs/>
          <w:vertAlign w:val="superscript"/>
        </w:rPr>
        <w:t>th</w:t>
      </w:r>
      <w:r>
        <w:rPr>
          <w:rFonts w:ascii="Poppins" w:hAnsi="Poppins" w:cs="Poppins"/>
          <w:b w:val="0"/>
          <w:iCs/>
        </w:rPr>
        <w:t xml:space="preserve"> Sunday of Easter</w:t>
      </w:r>
    </w:p>
    <w:p w14:paraId="22F93114" w14:textId="154B90EE" w:rsidR="00533529" w:rsidRDefault="00533529" w:rsidP="005E0FAC">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25 – Maryann Skinner - Fellowship</w:t>
      </w:r>
    </w:p>
    <w:p w14:paraId="762503AE"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190ACED0"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51E3BB3A"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18A8F6CF"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1B6EDEB8"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7DBF8187"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42A08DE8"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1658C4B0"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18C539CF"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0BF3FB46"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2C33721A" w14:textId="77777777" w:rsidR="005E0FAC" w:rsidRDefault="005E0FAC" w:rsidP="00F847BF">
      <w:pPr>
        <w:textAlignment w:val="baseline"/>
        <w:rPr>
          <w:rFonts w:eastAsiaTheme="minorHAnsi"/>
          <w:b w:val="0"/>
          <w:color w:val="auto"/>
          <w:kern w:val="0"/>
          <w:sz w:val="28"/>
          <w:szCs w:val="28"/>
          <w:lang w:val="en-US" w:eastAsia="en-US"/>
          <w14:ligatures w14:val="none"/>
        </w:rPr>
      </w:pPr>
    </w:p>
    <w:p w14:paraId="09CD71AC" w14:textId="763077DF" w:rsidR="00F847BF" w:rsidRPr="00D91EAB" w:rsidRDefault="00F847BF" w:rsidP="00D91EAB">
      <w:pPr>
        <w:ind w:left="0" w:firstLine="0"/>
        <w:jc w:val="left"/>
        <w:rPr>
          <w:rFonts w:ascii="Poppins" w:eastAsia="Times New Roman" w:hAnsi="Poppins" w:cs="Poppins"/>
          <w:b w:val="0"/>
          <w:kern w:val="0"/>
          <w:sz w:val="28"/>
          <w:szCs w:val="28"/>
          <w14:ligatures w14:val="none"/>
        </w:rPr>
      </w:pPr>
    </w:p>
    <w:p w14:paraId="6177E7FB" w14:textId="77777777" w:rsidR="00D91EAB" w:rsidRPr="00D91EAB" w:rsidRDefault="00D91EAB" w:rsidP="00D91EAB">
      <w:pPr>
        <w:ind w:left="0" w:firstLine="0"/>
        <w:jc w:val="left"/>
        <w:rPr>
          <w:rFonts w:ascii="Times New Roman" w:eastAsia="Times New Roman" w:hAnsi="Times New Roman" w:cs="Times New Roman"/>
          <w:b w:val="0"/>
          <w:kern w:val="0"/>
          <w:sz w:val="24"/>
          <w:szCs w:val="24"/>
          <w14:ligatures w14:val="none"/>
        </w:rPr>
      </w:pPr>
      <w:r w:rsidRPr="00D91EAB">
        <w:rPr>
          <w:rFonts w:ascii="Times New Roman" w:eastAsia="Times New Roman" w:hAnsi="Times New Roman" w:cs="Times New Roman"/>
          <w:b w:val="0"/>
          <w:kern w:val="0"/>
          <w:sz w:val="15"/>
          <w:szCs w:val="15"/>
          <w14:ligatures w14:val="none"/>
        </w:rPr>
        <w:t> </w:t>
      </w:r>
    </w:p>
    <w:p w14:paraId="3EBE0F53" w14:textId="603C94CE" w:rsidR="00B80D6A" w:rsidRPr="00F847BF" w:rsidRDefault="00D91EAB" w:rsidP="00F847BF">
      <w:pPr>
        <w:ind w:left="0" w:firstLine="0"/>
        <w:jc w:val="left"/>
        <w:rPr>
          <w:rFonts w:ascii="Times New Roman" w:eastAsia="Times New Roman" w:hAnsi="Times New Roman" w:cs="Times New Roman"/>
          <w:b w:val="0"/>
          <w:kern w:val="0"/>
          <w:sz w:val="24"/>
          <w:szCs w:val="24"/>
          <w14:ligatures w14:val="none"/>
        </w:rPr>
      </w:pPr>
      <w:r w:rsidRPr="00D91EAB">
        <w:rPr>
          <w:rFonts w:ascii="Times New Roman" w:eastAsia="Times New Roman" w:hAnsi="Times New Roman" w:cs="Times New Roman"/>
          <w:b w:val="0"/>
          <w:kern w:val="0"/>
          <w:sz w:val="15"/>
          <w:szCs w:val="15"/>
          <w14:ligatures w14:val="none"/>
        </w:rPr>
        <w:t> </w:t>
      </w:r>
    </w:p>
    <w:sectPr w:rsidR="00B80D6A" w:rsidRPr="00F847BF" w:rsidSect="006C1C3E">
      <w:pgSz w:w="15840" w:h="12240" w:orient="landscape" w:code="1"/>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16BFB"/>
    <w:rsid w:val="0003186A"/>
    <w:rsid w:val="00046184"/>
    <w:rsid w:val="000467E1"/>
    <w:rsid w:val="00070F0D"/>
    <w:rsid w:val="00071E99"/>
    <w:rsid w:val="000828E0"/>
    <w:rsid w:val="00084B6A"/>
    <w:rsid w:val="00091AC1"/>
    <w:rsid w:val="000A7DB5"/>
    <w:rsid w:val="000B77D5"/>
    <w:rsid w:val="000D4F6F"/>
    <w:rsid w:val="000E180F"/>
    <w:rsid w:val="000F04DE"/>
    <w:rsid w:val="001010A4"/>
    <w:rsid w:val="00103055"/>
    <w:rsid w:val="00104531"/>
    <w:rsid w:val="00105163"/>
    <w:rsid w:val="00120D2C"/>
    <w:rsid w:val="0013403F"/>
    <w:rsid w:val="00135AD0"/>
    <w:rsid w:val="00150B45"/>
    <w:rsid w:val="0015227E"/>
    <w:rsid w:val="001541D6"/>
    <w:rsid w:val="00164E13"/>
    <w:rsid w:val="00165C8B"/>
    <w:rsid w:val="00171F9A"/>
    <w:rsid w:val="001758A8"/>
    <w:rsid w:val="00180DDD"/>
    <w:rsid w:val="00182044"/>
    <w:rsid w:val="00186712"/>
    <w:rsid w:val="001964BE"/>
    <w:rsid w:val="001A2E5F"/>
    <w:rsid w:val="001C08AE"/>
    <w:rsid w:val="001E0F2E"/>
    <w:rsid w:val="001F7FBE"/>
    <w:rsid w:val="00206054"/>
    <w:rsid w:val="00211C9B"/>
    <w:rsid w:val="00212015"/>
    <w:rsid w:val="00212233"/>
    <w:rsid w:val="00226BD5"/>
    <w:rsid w:val="00232C18"/>
    <w:rsid w:val="00247F5E"/>
    <w:rsid w:val="0025116B"/>
    <w:rsid w:val="00263DA5"/>
    <w:rsid w:val="002B5BA4"/>
    <w:rsid w:val="002B73CD"/>
    <w:rsid w:val="002D5FE1"/>
    <w:rsid w:val="002F6FC5"/>
    <w:rsid w:val="00307FDC"/>
    <w:rsid w:val="00310D3F"/>
    <w:rsid w:val="0031241D"/>
    <w:rsid w:val="0031444D"/>
    <w:rsid w:val="003216B9"/>
    <w:rsid w:val="003225F7"/>
    <w:rsid w:val="003231AE"/>
    <w:rsid w:val="003236CC"/>
    <w:rsid w:val="003442FF"/>
    <w:rsid w:val="003464F3"/>
    <w:rsid w:val="003471AD"/>
    <w:rsid w:val="003548B3"/>
    <w:rsid w:val="0037580F"/>
    <w:rsid w:val="003760AE"/>
    <w:rsid w:val="003779D1"/>
    <w:rsid w:val="00393AB0"/>
    <w:rsid w:val="003B7EFC"/>
    <w:rsid w:val="003C364A"/>
    <w:rsid w:val="003C6502"/>
    <w:rsid w:val="003D7AEF"/>
    <w:rsid w:val="003E693C"/>
    <w:rsid w:val="003F79E2"/>
    <w:rsid w:val="0041218D"/>
    <w:rsid w:val="00412A90"/>
    <w:rsid w:val="004268A3"/>
    <w:rsid w:val="00446E41"/>
    <w:rsid w:val="00463441"/>
    <w:rsid w:val="00484471"/>
    <w:rsid w:val="004876A6"/>
    <w:rsid w:val="004939A1"/>
    <w:rsid w:val="00494429"/>
    <w:rsid w:val="004A208D"/>
    <w:rsid w:val="004A39D9"/>
    <w:rsid w:val="004A5EA6"/>
    <w:rsid w:val="004C0C85"/>
    <w:rsid w:val="004C52AD"/>
    <w:rsid w:val="004D2066"/>
    <w:rsid w:val="005056FB"/>
    <w:rsid w:val="0050747B"/>
    <w:rsid w:val="0051202D"/>
    <w:rsid w:val="00531DB4"/>
    <w:rsid w:val="00533529"/>
    <w:rsid w:val="00535F90"/>
    <w:rsid w:val="00542605"/>
    <w:rsid w:val="005437C6"/>
    <w:rsid w:val="0055147F"/>
    <w:rsid w:val="0056338B"/>
    <w:rsid w:val="00571316"/>
    <w:rsid w:val="005716C5"/>
    <w:rsid w:val="0057585F"/>
    <w:rsid w:val="005839C2"/>
    <w:rsid w:val="00587EE6"/>
    <w:rsid w:val="005C1913"/>
    <w:rsid w:val="005C299C"/>
    <w:rsid w:val="005C393F"/>
    <w:rsid w:val="005D3F82"/>
    <w:rsid w:val="005E0FAC"/>
    <w:rsid w:val="005E2771"/>
    <w:rsid w:val="005F15C3"/>
    <w:rsid w:val="005F4FC2"/>
    <w:rsid w:val="00606756"/>
    <w:rsid w:val="00623CC2"/>
    <w:rsid w:val="00626747"/>
    <w:rsid w:val="006343EC"/>
    <w:rsid w:val="00661940"/>
    <w:rsid w:val="00675680"/>
    <w:rsid w:val="006A1F97"/>
    <w:rsid w:val="006A59DE"/>
    <w:rsid w:val="006A7BEC"/>
    <w:rsid w:val="006B0EAC"/>
    <w:rsid w:val="006B2C4C"/>
    <w:rsid w:val="006B34B9"/>
    <w:rsid w:val="006C1C3E"/>
    <w:rsid w:val="006C56CD"/>
    <w:rsid w:val="006C6E06"/>
    <w:rsid w:val="006D3A6F"/>
    <w:rsid w:val="006E513B"/>
    <w:rsid w:val="006F5B13"/>
    <w:rsid w:val="006F66F8"/>
    <w:rsid w:val="0070591B"/>
    <w:rsid w:val="00710B76"/>
    <w:rsid w:val="007249B0"/>
    <w:rsid w:val="00730097"/>
    <w:rsid w:val="007350A4"/>
    <w:rsid w:val="00737413"/>
    <w:rsid w:val="0074413F"/>
    <w:rsid w:val="0074731A"/>
    <w:rsid w:val="007524D7"/>
    <w:rsid w:val="00754423"/>
    <w:rsid w:val="00754EAB"/>
    <w:rsid w:val="0075729F"/>
    <w:rsid w:val="0075760E"/>
    <w:rsid w:val="00763AE6"/>
    <w:rsid w:val="00764459"/>
    <w:rsid w:val="00766679"/>
    <w:rsid w:val="00774708"/>
    <w:rsid w:val="007762F8"/>
    <w:rsid w:val="00776FA0"/>
    <w:rsid w:val="00793243"/>
    <w:rsid w:val="007963A2"/>
    <w:rsid w:val="007A3E1C"/>
    <w:rsid w:val="007B16A6"/>
    <w:rsid w:val="007B7920"/>
    <w:rsid w:val="007B7E47"/>
    <w:rsid w:val="007C0BA8"/>
    <w:rsid w:val="007E2DE8"/>
    <w:rsid w:val="008012B1"/>
    <w:rsid w:val="00827566"/>
    <w:rsid w:val="00834EDA"/>
    <w:rsid w:val="00847640"/>
    <w:rsid w:val="00852AD0"/>
    <w:rsid w:val="008643B5"/>
    <w:rsid w:val="00892AAA"/>
    <w:rsid w:val="008A0122"/>
    <w:rsid w:val="008A3B49"/>
    <w:rsid w:val="008A4840"/>
    <w:rsid w:val="008B19EA"/>
    <w:rsid w:val="008D5D38"/>
    <w:rsid w:val="008E07BC"/>
    <w:rsid w:val="008E0B97"/>
    <w:rsid w:val="008E5C43"/>
    <w:rsid w:val="008F10A6"/>
    <w:rsid w:val="008F6922"/>
    <w:rsid w:val="00914100"/>
    <w:rsid w:val="00917933"/>
    <w:rsid w:val="00922A60"/>
    <w:rsid w:val="00922FE3"/>
    <w:rsid w:val="0092330C"/>
    <w:rsid w:val="00923FFF"/>
    <w:rsid w:val="00925DEE"/>
    <w:rsid w:val="009310F1"/>
    <w:rsid w:val="009365CA"/>
    <w:rsid w:val="009472A8"/>
    <w:rsid w:val="009523FC"/>
    <w:rsid w:val="009562AF"/>
    <w:rsid w:val="009744DE"/>
    <w:rsid w:val="009752EE"/>
    <w:rsid w:val="0098318B"/>
    <w:rsid w:val="00985005"/>
    <w:rsid w:val="00996BEB"/>
    <w:rsid w:val="00997B93"/>
    <w:rsid w:val="009A5A80"/>
    <w:rsid w:val="009B0061"/>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D5871"/>
    <w:rsid w:val="00AE36C9"/>
    <w:rsid w:val="00AF4D2D"/>
    <w:rsid w:val="00B11468"/>
    <w:rsid w:val="00B17EDD"/>
    <w:rsid w:val="00B23702"/>
    <w:rsid w:val="00B3205A"/>
    <w:rsid w:val="00B42BA9"/>
    <w:rsid w:val="00B5066E"/>
    <w:rsid w:val="00B63598"/>
    <w:rsid w:val="00B67C54"/>
    <w:rsid w:val="00B67EDB"/>
    <w:rsid w:val="00B712FE"/>
    <w:rsid w:val="00B80D6A"/>
    <w:rsid w:val="00B915EE"/>
    <w:rsid w:val="00B95029"/>
    <w:rsid w:val="00B961AF"/>
    <w:rsid w:val="00BA395D"/>
    <w:rsid w:val="00BA6939"/>
    <w:rsid w:val="00BB30D7"/>
    <w:rsid w:val="00BB3FA4"/>
    <w:rsid w:val="00BB494D"/>
    <w:rsid w:val="00BC2177"/>
    <w:rsid w:val="00BF3383"/>
    <w:rsid w:val="00BF4BFE"/>
    <w:rsid w:val="00C16734"/>
    <w:rsid w:val="00C33253"/>
    <w:rsid w:val="00C34EB3"/>
    <w:rsid w:val="00C66217"/>
    <w:rsid w:val="00C761C1"/>
    <w:rsid w:val="00C77E92"/>
    <w:rsid w:val="00C817C4"/>
    <w:rsid w:val="00C85A52"/>
    <w:rsid w:val="00C86863"/>
    <w:rsid w:val="00CB0DB8"/>
    <w:rsid w:val="00CB1808"/>
    <w:rsid w:val="00CB6874"/>
    <w:rsid w:val="00CC1CBB"/>
    <w:rsid w:val="00CD1BA7"/>
    <w:rsid w:val="00CE1DB9"/>
    <w:rsid w:val="00CE1E62"/>
    <w:rsid w:val="00CE4675"/>
    <w:rsid w:val="00CF04EE"/>
    <w:rsid w:val="00CF6A41"/>
    <w:rsid w:val="00CF7A48"/>
    <w:rsid w:val="00D00C35"/>
    <w:rsid w:val="00D0185B"/>
    <w:rsid w:val="00D078DF"/>
    <w:rsid w:val="00D329D0"/>
    <w:rsid w:val="00D356D1"/>
    <w:rsid w:val="00D36F32"/>
    <w:rsid w:val="00D3796E"/>
    <w:rsid w:val="00D53316"/>
    <w:rsid w:val="00D6080E"/>
    <w:rsid w:val="00D60DBE"/>
    <w:rsid w:val="00D62916"/>
    <w:rsid w:val="00D630E6"/>
    <w:rsid w:val="00D704AD"/>
    <w:rsid w:val="00D71B2A"/>
    <w:rsid w:val="00D74476"/>
    <w:rsid w:val="00D75605"/>
    <w:rsid w:val="00D91EAB"/>
    <w:rsid w:val="00D92BC0"/>
    <w:rsid w:val="00D92BFB"/>
    <w:rsid w:val="00DA0834"/>
    <w:rsid w:val="00DA1112"/>
    <w:rsid w:val="00DA2C94"/>
    <w:rsid w:val="00DB3A11"/>
    <w:rsid w:val="00DD125A"/>
    <w:rsid w:val="00DF19DA"/>
    <w:rsid w:val="00DF21B3"/>
    <w:rsid w:val="00DF4097"/>
    <w:rsid w:val="00E05C7F"/>
    <w:rsid w:val="00E20605"/>
    <w:rsid w:val="00E20F26"/>
    <w:rsid w:val="00E2552A"/>
    <w:rsid w:val="00E37189"/>
    <w:rsid w:val="00E45C5E"/>
    <w:rsid w:val="00E469B7"/>
    <w:rsid w:val="00E56EB4"/>
    <w:rsid w:val="00E7027D"/>
    <w:rsid w:val="00E75685"/>
    <w:rsid w:val="00E80F32"/>
    <w:rsid w:val="00E939AF"/>
    <w:rsid w:val="00EA448E"/>
    <w:rsid w:val="00EA50F4"/>
    <w:rsid w:val="00EC178C"/>
    <w:rsid w:val="00EC52F6"/>
    <w:rsid w:val="00ED06F2"/>
    <w:rsid w:val="00EF0525"/>
    <w:rsid w:val="00EF19CC"/>
    <w:rsid w:val="00EF4F02"/>
    <w:rsid w:val="00F07504"/>
    <w:rsid w:val="00F16C8E"/>
    <w:rsid w:val="00F35759"/>
    <w:rsid w:val="00F43EC2"/>
    <w:rsid w:val="00F55E5C"/>
    <w:rsid w:val="00F600ED"/>
    <w:rsid w:val="00F70F73"/>
    <w:rsid w:val="00F808BF"/>
    <w:rsid w:val="00F82012"/>
    <w:rsid w:val="00F847BF"/>
    <w:rsid w:val="00F872E9"/>
    <w:rsid w:val="00F96E43"/>
    <w:rsid w:val="00FB6908"/>
    <w:rsid w:val="00FC3580"/>
    <w:rsid w:val="00FD095C"/>
    <w:rsid w:val="00FD1359"/>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1">
    <w:name w:val="heading 1"/>
    <w:basedOn w:val="Normal"/>
    <w:next w:val="Normal"/>
    <w:link w:val="Heading1Char"/>
    <w:uiPriority w:val="9"/>
    <w:qFormat/>
    <w:rsid w:val="000A7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 w:type="character" w:customStyle="1" w:styleId="Heading1Char">
    <w:name w:val="Heading 1 Char"/>
    <w:basedOn w:val="DefaultParagraphFont"/>
    <w:link w:val="Heading1"/>
    <w:uiPriority w:val="9"/>
    <w:rsid w:val="000A7DB5"/>
    <w:rPr>
      <w:rFonts w:asciiTheme="majorHAnsi" w:eastAsiaTheme="majorEastAsia" w:hAnsiTheme="majorHAnsi" w:cstheme="majorBidi"/>
      <w:b/>
      <w:color w:val="2F5496" w:themeColor="accent1" w:themeShade="BF"/>
      <w:sz w:val="32"/>
      <w:szCs w:val="32"/>
    </w:rPr>
  </w:style>
  <w:style w:type="character" w:styleId="FollowedHyperlink">
    <w:name w:val="FollowedHyperlink"/>
    <w:basedOn w:val="DefaultParagraphFont"/>
    <w:uiPriority w:val="99"/>
    <w:semiHidden/>
    <w:unhideWhenUsed/>
    <w:rsid w:val="000A7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58093807">
      <w:bodyDiv w:val="1"/>
      <w:marLeft w:val="0"/>
      <w:marRight w:val="0"/>
      <w:marTop w:val="0"/>
      <w:marBottom w:val="0"/>
      <w:divBdr>
        <w:top w:val="none" w:sz="0" w:space="0" w:color="auto"/>
        <w:left w:val="none" w:sz="0" w:space="0" w:color="auto"/>
        <w:bottom w:val="none" w:sz="0" w:space="0" w:color="auto"/>
        <w:right w:val="none" w:sz="0" w:space="0" w:color="auto"/>
      </w:divBdr>
    </w:div>
    <w:div w:id="86198716">
      <w:bodyDiv w:val="1"/>
      <w:marLeft w:val="0"/>
      <w:marRight w:val="0"/>
      <w:marTop w:val="0"/>
      <w:marBottom w:val="0"/>
      <w:divBdr>
        <w:top w:val="none" w:sz="0" w:space="0" w:color="auto"/>
        <w:left w:val="none" w:sz="0" w:space="0" w:color="auto"/>
        <w:bottom w:val="none" w:sz="0" w:space="0" w:color="auto"/>
        <w:right w:val="none" w:sz="0" w:space="0" w:color="auto"/>
      </w:divBdr>
      <w:divsChild>
        <w:div w:id="858662462">
          <w:marLeft w:val="0"/>
          <w:marRight w:val="240"/>
          <w:marTop w:val="0"/>
          <w:marBottom w:val="0"/>
          <w:divBdr>
            <w:top w:val="none" w:sz="0" w:space="0" w:color="auto"/>
            <w:left w:val="none" w:sz="0" w:space="0" w:color="auto"/>
            <w:bottom w:val="none" w:sz="0" w:space="0" w:color="auto"/>
            <w:right w:val="none" w:sz="0" w:space="0" w:color="auto"/>
          </w:divBdr>
          <w:divsChild>
            <w:div w:id="988217475">
              <w:marLeft w:val="0"/>
              <w:marRight w:val="0"/>
              <w:marTop w:val="0"/>
              <w:marBottom w:val="0"/>
              <w:divBdr>
                <w:top w:val="none" w:sz="0" w:space="0" w:color="auto"/>
                <w:left w:val="none" w:sz="0" w:space="0" w:color="auto"/>
                <w:bottom w:val="none" w:sz="0" w:space="0" w:color="auto"/>
                <w:right w:val="none" w:sz="0" w:space="0" w:color="auto"/>
              </w:divBdr>
              <w:divsChild>
                <w:div w:id="14880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151">
          <w:marLeft w:val="0"/>
          <w:marRight w:val="240"/>
          <w:marTop w:val="0"/>
          <w:marBottom w:val="0"/>
          <w:divBdr>
            <w:top w:val="none" w:sz="0" w:space="0" w:color="auto"/>
            <w:left w:val="none" w:sz="0" w:space="0" w:color="auto"/>
            <w:bottom w:val="none" w:sz="0" w:space="0" w:color="auto"/>
            <w:right w:val="none" w:sz="0" w:space="0" w:color="auto"/>
          </w:divBdr>
          <w:divsChild>
            <w:div w:id="1865484564">
              <w:marLeft w:val="0"/>
              <w:marRight w:val="0"/>
              <w:marTop w:val="0"/>
              <w:marBottom w:val="0"/>
              <w:divBdr>
                <w:top w:val="none" w:sz="0" w:space="0" w:color="auto"/>
                <w:left w:val="none" w:sz="0" w:space="0" w:color="auto"/>
                <w:bottom w:val="none" w:sz="0" w:space="0" w:color="auto"/>
                <w:right w:val="none" w:sz="0" w:space="0" w:color="auto"/>
              </w:divBdr>
              <w:divsChild>
                <w:div w:id="982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731">
          <w:marLeft w:val="0"/>
          <w:marRight w:val="0"/>
          <w:marTop w:val="750"/>
          <w:marBottom w:val="0"/>
          <w:divBdr>
            <w:top w:val="none" w:sz="0" w:space="0" w:color="auto"/>
            <w:left w:val="none" w:sz="0" w:space="0" w:color="auto"/>
            <w:bottom w:val="none" w:sz="0" w:space="0" w:color="auto"/>
            <w:right w:val="none" w:sz="0" w:space="0" w:color="auto"/>
          </w:divBdr>
          <w:divsChild>
            <w:div w:id="1954483613">
              <w:marLeft w:val="0"/>
              <w:marRight w:val="0"/>
              <w:marTop w:val="0"/>
              <w:marBottom w:val="0"/>
              <w:divBdr>
                <w:top w:val="none" w:sz="0" w:space="0" w:color="auto"/>
                <w:left w:val="none" w:sz="0" w:space="0" w:color="auto"/>
                <w:bottom w:val="none" w:sz="0" w:space="0" w:color="auto"/>
                <w:right w:val="none" w:sz="0" w:space="0" w:color="auto"/>
              </w:divBdr>
              <w:divsChild>
                <w:div w:id="874586975">
                  <w:marLeft w:val="0"/>
                  <w:marRight w:val="0"/>
                  <w:marTop w:val="0"/>
                  <w:marBottom w:val="0"/>
                  <w:divBdr>
                    <w:top w:val="none" w:sz="0" w:space="0" w:color="auto"/>
                    <w:left w:val="none" w:sz="0" w:space="0" w:color="auto"/>
                    <w:bottom w:val="none" w:sz="0" w:space="0" w:color="auto"/>
                    <w:right w:val="none" w:sz="0" w:space="0" w:color="auto"/>
                  </w:divBdr>
                  <w:divsChild>
                    <w:div w:id="1367179244">
                      <w:marLeft w:val="0"/>
                      <w:marRight w:val="0"/>
                      <w:marTop w:val="0"/>
                      <w:marBottom w:val="0"/>
                      <w:divBdr>
                        <w:top w:val="none" w:sz="0" w:space="0" w:color="auto"/>
                        <w:left w:val="none" w:sz="0" w:space="0" w:color="auto"/>
                        <w:bottom w:val="none" w:sz="0" w:space="0" w:color="auto"/>
                        <w:right w:val="none" w:sz="0" w:space="0" w:color="auto"/>
                      </w:divBdr>
                      <w:divsChild>
                        <w:div w:id="1884517224">
                          <w:marLeft w:val="240"/>
                          <w:marRight w:val="0"/>
                          <w:marTop w:val="240"/>
                          <w:marBottom w:val="240"/>
                          <w:divBdr>
                            <w:top w:val="none" w:sz="0" w:space="0" w:color="auto"/>
                            <w:left w:val="none" w:sz="0" w:space="0" w:color="auto"/>
                            <w:bottom w:val="none" w:sz="0" w:space="0" w:color="auto"/>
                            <w:right w:val="none" w:sz="0" w:space="0" w:color="auto"/>
                          </w:divBdr>
                        </w:div>
                        <w:div w:id="1812847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253519970">
      <w:bodyDiv w:val="1"/>
      <w:marLeft w:val="0"/>
      <w:marRight w:val="0"/>
      <w:marTop w:val="0"/>
      <w:marBottom w:val="0"/>
      <w:divBdr>
        <w:top w:val="none" w:sz="0" w:space="0" w:color="auto"/>
        <w:left w:val="none" w:sz="0" w:space="0" w:color="auto"/>
        <w:bottom w:val="none" w:sz="0" w:space="0" w:color="auto"/>
        <w:right w:val="none" w:sz="0" w:space="0" w:color="auto"/>
      </w:divBdr>
    </w:div>
    <w:div w:id="289438125">
      <w:bodyDiv w:val="1"/>
      <w:marLeft w:val="0"/>
      <w:marRight w:val="0"/>
      <w:marTop w:val="0"/>
      <w:marBottom w:val="0"/>
      <w:divBdr>
        <w:top w:val="none" w:sz="0" w:space="0" w:color="auto"/>
        <w:left w:val="none" w:sz="0" w:space="0" w:color="auto"/>
        <w:bottom w:val="none" w:sz="0" w:space="0" w:color="auto"/>
        <w:right w:val="none" w:sz="0" w:space="0" w:color="auto"/>
      </w:divBdr>
    </w:div>
    <w:div w:id="311909116">
      <w:bodyDiv w:val="1"/>
      <w:marLeft w:val="0"/>
      <w:marRight w:val="0"/>
      <w:marTop w:val="0"/>
      <w:marBottom w:val="0"/>
      <w:divBdr>
        <w:top w:val="none" w:sz="0" w:space="0" w:color="auto"/>
        <w:left w:val="none" w:sz="0" w:space="0" w:color="auto"/>
        <w:bottom w:val="none" w:sz="0" w:space="0" w:color="auto"/>
        <w:right w:val="none" w:sz="0" w:space="0" w:color="auto"/>
      </w:divBdr>
      <w:divsChild>
        <w:div w:id="1407142192">
          <w:marLeft w:val="0"/>
          <w:marRight w:val="240"/>
          <w:marTop w:val="0"/>
          <w:marBottom w:val="0"/>
          <w:divBdr>
            <w:top w:val="none" w:sz="0" w:space="0" w:color="auto"/>
            <w:left w:val="none" w:sz="0" w:space="0" w:color="auto"/>
            <w:bottom w:val="none" w:sz="0" w:space="0" w:color="auto"/>
            <w:right w:val="none" w:sz="0" w:space="0" w:color="auto"/>
          </w:divBdr>
          <w:divsChild>
            <w:div w:id="1380275775">
              <w:marLeft w:val="0"/>
              <w:marRight w:val="0"/>
              <w:marTop w:val="0"/>
              <w:marBottom w:val="0"/>
              <w:divBdr>
                <w:top w:val="none" w:sz="0" w:space="0" w:color="auto"/>
                <w:left w:val="none" w:sz="0" w:space="0" w:color="auto"/>
                <w:bottom w:val="none" w:sz="0" w:space="0" w:color="auto"/>
                <w:right w:val="none" w:sz="0" w:space="0" w:color="auto"/>
              </w:divBdr>
              <w:divsChild>
                <w:div w:id="10136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0367">
          <w:marLeft w:val="0"/>
          <w:marRight w:val="240"/>
          <w:marTop w:val="0"/>
          <w:marBottom w:val="0"/>
          <w:divBdr>
            <w:top w:val="none" w:sz="0" w:space="0" w:color="auto"/>
            <w:left w:val="none" w:sz="0" w:space="0" w:color="auto"/>
            <w:bottom w:val="none" w:sz="0" w:space="0" w:color="auto"/>
            <w:right w:val="none" w:sz="0" w:space="0" w:color="auto"/>
          </w:divBdr>
          <w:divsChild>
            <w:div w:id="195853296">
              <w:marLeft w:val="0"/>
              <w:marRight w:val="0"/>
              <w:marTop w:val="0"/>
              <w:marBottom w:val="0"/>
              <w:divBdr>
                <w:top w:val="none" w:sz="0" w:space="0" w:color="auto"/>
                <w:left w:val="none" w:sz="0" w:space="0" w:color="auto"/>
                <w:bottom w:val="none" w:sz="0" w:space="0" w:color="auto"/>
                <w:right w:val="none" w:sz="0" w:space="0" w:color="auto"/>
              </w:divBdr>
              <w:divsChild>
                <w:div w:id="1699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904">
          <w:marLeft w:val="0"/>
          <w:marRight w:val="0"/>
          <w:marTop w:val="750"/>
          <w:marBottom w:val="0"/>
          <w:divBdr>
            <w:top w:val="none" w:sz="0" w:space="0" w:color="auto"/>
            <w:left w:val="none" w:sz="0" w:space="0" w:color="auto"/>
            <w:bottom w:val="none" w:sz="0" w:space="0" w:color="auto"/>
            <w:right w:val="none" w:sz="0" w:space="0" w:color="auto"/>
          </w:divBdr>
          <w:divsChild>
            <w:div w:id="1791313430">
              <w:marLeft w:val="0"/>
              <w:marRight w:val="0"/>
              <w:marTop w:val="0"/>
              <w:marBottom w:val="0"/>
              <w:divBdr>
                <w:top w:val="none" w:sz="0" w:space="0" w:color="auto"/>
                <w:left w:val="none" w:sz="0" w:space="0" w:color="auto"/>
                <w:bottom w:val="none" w:sz="0" w:space="0" w:color="auto"/>
                <w:right w:val="none" w:sz="0" w:space="0" w:color="auto"/>
              </w:divBdr>
              <w:divsChild>
                <w:div w:id="990214779">
                  <w:marLeft w:val="0"/>
                  <w:marRight w:val="0"/>
                  <w:marTop w:val="0"/>
                  <w:marBottom w:val="0"/>
                  <w:divBdr>
                    <w:top w:val="none" w:sz="0" w:space="0" w:color="auto"/>
                    <w:left w:val="none" w:sz="0" w:space="0" w:color="auto"/>
                    <w:bottom w:val="none" w:sz="0" w:space="0" w:color="auto"/>
                    <w:right w:val="none" w:sz="0" w:space="0" w:color="auto"/>
                  </w:divBdr>
                  <w:divsChild>
                    <w:div w:id="1761441592">
                      <w:marLeft w:val="0"/>
                      <w:marRight w:val="0"/>
                      <w:marTop w:val="0"/>
                      <w:marBottom w:val="0"/>
                      <w:divBdr>
                        <w:top w:val="none" w:sz="0" w:space="0" w:color="auto"/>
                        <w:left w:val="none" w:sz="0" w:space="0" w:color="auto"/>
                        <w:bottom w:val="none" w:sz="0" w:space="0" w:color="auto"/>
                        <w:right w:val="none" w:sz="0" w:space="0" w:color="auto"/>
                      </w:divBdr>
                      <w:divsChild>
                        <w:div w:id="816993583">
                          <w:marLeft w:val="240"/>
                          <w:marRight w:val="0"/>
                          <w:marTop w:val="240"/>
                          <w:marBottom w:val="240"/>
                          <w:divBdr>
                            <w:top w:val="none" w:sz="0" w:space="0" w:color="auto"/>
                            <w:left w:val="none" w:sz="0" w:space="0" w:color="auto"/>
                            <w:bottom w:val="none" w:sz="0" w:space="0" w:color="auto"/>
                            <w:right w:val="none" w:sz="0" w:space="0" w:color="auto"/>
                          </w:divBdr>
                        </w:div>
                        <w:div w:id="2972992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47754424">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0544112">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60341084">
      <w:bodyDiv w:val="1"/>
      <w:marLeft w:val="0"/>
      <w:marRight w:val="0"/>
      <w:marTop w:val="0"/>
      <w:marBottom w:val="0"/>
      <w:divBdr>
        <w:top w:val="none" w:sz="0" w:space="0" w:color="auto"/>
        <w:left w:val="none" w:sz="0" w:space="0" w:color="auto"/>
        <w:bottom w:val="none" w:sz="0" w:space="0" w:color="auto"/>
        <w:right w:val="none" w:sz="0" w:space="0" w:color="auto"/>
      </w:divBdr>
    </w:div>
    <w:div w:id="4700981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490871541">
      <w:bodyDiv w:val="1"/>
      <w:marLeft w:val="0"/>
      <w:marRight w:val="0"/>
      <w:marTop w:val="0"/>
      <w:marBottom w:val="0"/>
      <w:divBdr>
        <w:top w:val="none" w:sz="0" w:space="0" w:color="auto"/>
        <w:left w:val="none" w:sz="0" w:space="0" w:color="auto"/>
        <w:bottom w:val="none" w:sz="0" w:space="0" w:color="auto"/>
        <w:right w:val="none" w:sz="0" w:space="0" w:color="auto"/>
      </w:divBdr>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583152847">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0540045">
      <w:bodyDiv w:val="1"/>
      <w:marLeft w:val="0"/>
      <w:marRight w:val="0"/>
      <w:marTop w:val="0"/>
      <w:marBottom w:val="0"/>
      <w:divBdr>
        <w:top w:val="none" w:sz="0" w:space="0" w:color="auto"/>
        <w:left w:val="none" w:sz="0" w:space="0" w:color="auto"/>
        <w:bottom w:val="none" w:sz="0" w:space="0" w:color="auto"/>
        <w:right w:val="none" w:sz="0" w:space="0" w:color="auto"/>
      </w:divBdr>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793210835">
      <w:bodyDiv w:val="1"/>
      <w:marLeft w:val="0"/>
      <w:marRight w:val="0"/>
      <w:marTop w:val="0"/>
      <w:marBottom w:val="0"/>
      <w:divBdr>
        <w:top w:val="none" w:sz="0" w:space="0" w:color="auto"/>
        <w:left w:val="none" w:sz="0" w:space="0" w:color="auto"/>
        <w:bottom w:val="none" w:sz="0" w:space="0" w:color="auto"/>
        <w:right w:val="none" w:sz="0" w:space="0" w:color="auto"/>
      </w:divBdr>
    </w:div>
    <w:div w:id="802574253">
      <w:bodyDiv w:val="1"/>
      <w:marLeft w:val="0"/>
      <w:marRight w:val="0"/>
      <w:marTop w:val="0"/>
      <w:marBottom w:val="0"/>
      <w:divBdr>
        <w:top w:val="none" w:sz="0" w:space="0" w:color="auto"/>
        <w:left w:val="none" w:sz="0" w:space="0" w:color="auto"/>
        <w:bottom w:val="none" w:sz="0" w:space="0" w:color="auto"/>
        <w:right w:val="none" w:sz="0" w:space="0" w:color="auto"/>
      </w:divBdr>
      <w:divsChild>
        <w:div w:id="146658438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0684453">
              <w:marLeft w:val="0"/>
              <w:marRight w:val="0"/>
              <w:marTop w:val="0"/>
              <w:marBottom w:val="0"/>
              <w:divBdr>
                <w:top w:val="none" w:sz="0" w:space="0" w:color="auto"/>
                <w:left w:val="none" w:sz="0" w:space="0" w:color="auto"/>
                <w:bottom w:val="none" w:sz="0" w:space="0" w:color="auto"/>
                <w:right w:val="none" w:sz="0" w:space="0" w:color="auto"/>
              </w:divBdr>
              <w:divsChild>
                <w:div w:id="1123503551">
                  <w:marLeft w:val="0"/>
                  <w:marRight w:val="0"/>
                  <w:marTop w:val="0"/>
                  <w:marBottom w:val="0"/>
                  <w:divBdr>
                    <w:top w:val="none" w:sz="0" w:space="0" w:color="auto"/>
                    <w:left w:val="none" w:sz="0" w:space="0" w:color="auto"/>
                    <w:bottom w:val="none" w:sz="0" w:space="0" w:color="auto"/>
                    <w:right w:val="none" w:sz="0" w:space="0" w:color="auto"/>
                  </w:divBdr>
                  <w:divsChild>
                    <w:div w:id="1922250751">
                      <w:marLeft w:val="0"/>
                      <w:marRight w:val="0"/>
                      <w:marTop w:val="0"/>
                      <w:marBottom w:val="0"/>
                      <w:divBdr>
                        <w:top w:val="none" w:sz="0" w:space="0" w:color="auto"/>
                        <w:left w:val="none" w:sz="0" w:space="0" w:color="auto"/>
                        <w:bottom w:val="none" w:sz="0" w:space="0" w:color="auto"/>
                        <w:right w:val="none" w:sz="0" w:space="0" w:color="auto"/>
                      </w:divBdr>
                      <w:divsChild>
                        <w:div w:id="235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944">
      <w:bodyDiv w:val="1"/>
      <w:marLeft w:val="0"/>
      <w:marRight w:val="0"/>
      <w:marTop w:val="0"/>
      <w:marBottom w:val="0"/>
      <w:divBdr>
        <w:top w:val="none" w:sz="0" w:space="0" w:color="auto"/>
        <w:left w:val="none" w:sz="0" w:space="0" w:color="auto"/>
        <w:bottom w:val="none" w:sz="0" w:space="0" w:color="auto"/>
        <w:right w:val="none" w:sz="0" w:space="0" w:color="auto"/>
      </w:divBdr>
    </w:div>
    <w:div w:id="841555100">
      <w:bodyDiv w:val="1"/>
      <w:marLeft w:val="0"/>
      <w:marRight w:val="0"/>
      <w:marTop w:val="0"/>
      <w:marBottom w:val="0"/>
      <w:divBdr>
        <w:top w:val="none" w:sz="0" w:space="0" w:color="auto"/>
        <w:left w:val="none" w:sz="0" w:space="0" w:color="auto"/>
        <w:bottom w:val="none" w:sz="0" w:space="0" w:color="auto"/>
        <w:right w:val="none" w:sz="0" w:space="0" w:color="auto"/>
      </w:divBdr>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14390389">
      <w:bodyDiv w:val="1"/>
      <w:marLeft w:val="0"/>
      <w:marRight w:val="0"/>
      <w:marTop w:val="0"/>
      <w:marBottom w:val="0"/>
      <w:divBdr>
        <w:top w:val="none" w:sz="0" w:space="0" w:color="auto"/>
        <w:left w:val="none" w:sz="0" w:space="0" w:color="auto"/>
        <w:bottom w:val="none" w:sz="0" w:space="0" w:color="auto"/>
        <w:right w:val="none" w:sz="0" w:space="0" w:color="auto"/>
      </w:divBdr>
    </w:div>
    <w:div w:id="927619846">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41636835">
      <w:bodyDiv w:val="1"/>
      <w:marLeft w:val="0"/>
      <w:marRight w:val="0"/>
      <w:marTop w:val="0"/>
      <w:marBottom w:val="0"/>
      <w:divBdr>
        <w:top w:val="none" w:sz="0" w:space="0" w:color="auto"/>
        <w:left w:val="none" w:sz="0" w:space="0" w:color="auto"/>
        <w:bottom w:val="none" w:sz="0" w:space="0" w:color="auto"/>
        <w:right w:val="none" w:sz="0" w:space="0" w:color="auto"/>
      </w:divBdr>
    </w:div>
    <w:div w:id="1043823168">
      <w:bodyDiv w:val="1"/>
      <w:marLeft w:val="0"/>
      <w:marRight w:val="0"/>
      <w:marTop w:val="0"/>
      <w:marBottom w:val="0"/>
      <w:divBdr>
        <w:top w:val="none" w:sz="0" w:space="0" w:color="auto"/>
        <w:left w:val="none" w:sz="0" w:space="0" w:color="auto"/>
        <w:bottom w:val="none" w:sz="0" w:space="0" w:color="auto"/>
        <w:right w:val="none" w:sz="0" w:space="0" w:color="auto"/>
      </w:divBdr>
    </w:div>
    <w:div w:id="109998180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172062760">
      <w:bodyDiv w:val="1"/>
      <w:marLeft w:val="0"/>
      <w:marRight w:val="0"/>
      <w:marTop w:val="0"/>
      <w:marBottom w:val="0"/>
      <w:divBdr>
        <w:top w:val="none" w:sz="0" w:space="0" w:color="auto"/>
        <w:left w:val="none" w:sz="0" w:space="0" w:color="auto"/>
        <w:bottom w:val="none" w:sz="0" w:space="0" w:color="auto"/>
        <w:right w:val="none" w:sz="0" w:space="0" w:color="auto"/>
      </w:divBdr>
    </w:div>
    <w:div w:id="1200823021">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36610463">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84525836">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438866078">
      <w:bodyDiv w:val="1"/>
      <w:marLeft w:val="0"/>
      <w:marRight w:val="0"/>
      <w:marTop w:val="0"/>
      <w:marBottom w:val="0"/>
      <w:divBdr>
        <w:top w:val="none" w:sz="0" w:space="0" w:color="auto"/>
        <w:left w:val="none" w:sz="0" w:space="0" w:color="auto"/>
        <w:bottom w:val="none" w:sz="0" w:space="0" w:color="auto"/>
        <w:right w:val="none" w:sz="0" w:space="0" w:color="auto"/>
      </w:divBdr>
    </w:div>
    <w:div w:id="1477407498">
      <w:bodyDiv w:val="1"/>
      <w:marLeft w:val="0"/>
      <w:marRight w:val="0"/>
      <w:marTop w:val="0"/>
      <w:marBottom w:val="0"/>
      <w:divBdr>
        <w:top w:val="none" w:sz="0" w:space="0" w:color="auto"/>
        <w:left w:val="none" w:sz="0" w:space="0" w:color="auto"/>
        <w:bottom w:val="none" w:sz="0" w:space="0" w:color="auto"/>
        <w:right w:val="none" w:sz="0" w:space="0" w:color="auto"/>
      </w:divBdr>
    </w:div>
    <w:div w:id="1495797925">
      <w:bodyDiv w:val="1"/>
      <w:marLeft w:val="0"/>
      <w:marRight w:val="0"/>
      <w:marTop w:val="0"/>
      <w:marBottom w:val="0"/>
      <w:divBdr>
        <w:top w:val="none" w:sz="0" w:space="0" w:color="auto"/>
        <w:left w:val="none" w:sz="0" w:space="0" w:color="auto"/>
        <w:bottom w:val="none" w:sz="0" w:space="0" w:color="auto"/>
        <w:right w:val="none" w:sz="0" w:space="0" w:color="auto"/>
      </w:divBdr>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22547830">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67950056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66344372">
      <w:bodyDiv w:val="1"/>
      <w:marLeft w:val="0"/>
      <w:marRight w:val="0"/>
      <w:marTop w:val="0"/>
      <w:marBottom w:val="0"/>
      <w:divBdr>
        <w:top w:val="none" w:sz="0" w:space="0" w:color="auto"/>
        <w:left w:val="none" w:sz="0" w:space="0" w:color="auto"/>
        <w:bottom w:val="none" w:sz="0" w:space="0" w:color="auto"/>
        <w:right w:val="none" w:sz="0" w:space="0" w:color="auto"/>
      </w:divBdr>
    </w:div>
    <w:div w:id="1768689861">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57773176">
      <w:bodyDiv w:val="1"/>
      <w:marLeft w:val="0"/>
      <w:marRight w:val="0"/>
      <w:marTop w:val="0"/>
      <w:marBottom w:val="0"/>
      <w:divBdr>
        <w:top w:val="none" w:sz="0" w:space="0" w:color="auto"/>
        <w:left w:val="none" w:sz="0" w:space="0" w:color="auto"/>
        <w:bottom w:val="none" w:sz="0" w:space="0" w:color="auto"/>
        <w:right w:val="none" w:sz="0" w:space="0" w:color="auto"/>
      </w:divBdr>
    </w:div>
    <w:div w:id="1862471102">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1902787783">
      <w:bodyDiv w:val="1"/>
      <w:marLeft w:val="0"/>
      <w:marRight w:val="0"/>
      <w:marTop w:val="0"/>
      <w:marBottom w:val="0"/>
      <w:divBdr>
        <w:top w:val="none" w:sz="0" w:space="0" w:color="auto"/>
        <w:left w:val="none" w:sz="0" w:space="0" w:color="auto"/>
        <w:bottom w:val="none" w:sz="0" w:space="0" w:color="auto"/>
        <w:right w:val="none" w:sz="0" w:space="0" w:color="auto"/>
      </w:divBdr>
      <w:divsChild>
        <w:div w:id="115206049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55222046">
              <w:marLeft w:val="0"/>
              <w:marRight w:val="0"/>
              <w:marTop w:val="0"/>
              <w:marBottom w:val="0"/>
              <w:divBdr>
                <w:top w:val="none" w:sz="0" w:space="0" w:color="auto"/>
                <w:left w:val="none" w:sz="0" w:space="0" w:color="auto"/>
                <w:bottom w:val="none" w:sz="0" w:space="0" w:color="auto"/>
                <w:right w:val="none" w:sz="0" w:space="0" w:color="auto"/>
              </w:divBdr>
              <w:divsChild>
                <w:div w:id="2118594526">
                  <w:marLeft w:val="0"/>
                  <w:marRight w:val="0"/>
                  <w:marTop w:val="0"/>
                  <w:marBottom w:val="0"/>
                  <w:divBdr>
                    <w:top w:val="none" w:sz="0" w:space="0" w:color="auto"/>
                    <w:left w:val="none" w:sz="0" w:space="0" w:color="auto"/>
                    <w:bottom w:val="none" w:sz="0" w:space="0" w:color="auto"/>
                    <w:right w:val="none" w:sz="0" w:space="0" w:color="auto"/>
                  </w:divBdr>
                  <w:divsChild>
                    <w:div w:id="188034104">
                      <w:marLeft w:val="0"/>
                      <w:marRight w:val="0"/>
                      <w:marTop w:val="0"/>
                      <w:marBottom w:val="0"/>
                      <w:divBdr>
                        <w:top w:val="none" w:sz="0" w:space="0" w:color="auto"/>
                        <w:left w:val="none" w:sz="0" w:space="0" w:color="auto"/>
                        <w:bottom w:val="none" w:sz="0" w:space="0" w:color="auto"/>
                        <w:right w:val="none" w:sz="0" w:space="0" w:color="auto"/>
                      </w:divBdr>
                      <w:divsChild>
                        <w:div w:id="50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19982">
      <w:bodyDiv w:val="1"/>
      <w:marLeft w:val="0"/>
      <w:marRight w:val="0"/>
      <w:marTop w:val="0"/>
      <w:marBottom w:val="0"/>
      <w:divBdr>
        <w:top w:val="none" w:sz="0" w:space="0" w:color="auto"/>
        <w:left w:val="none" w:sz="0" w:space="0" w:color="auto"/>
        <w:bottom w:val="none" w:sz="0" w:space="0" w:color="auto"/>
        <w:right w:val="none" w:sz="0" w:space="0" w:color="auto"/>
      </w:divBdr>
    </w:div>
    <w:div w:id="1931230141">
      <w:bodyDiv w:val="1"/>
      <w:marLeft w:val="0"/>
      <w:marRight w:val="0"/>
      <w:marTop w:val="0"/>
      <w:marBottom w:val="0"/>
      <w:divBdr>
        <w:top w:val="none" w:sz="0" w:space="0" w:color="auto"/>
        <w:left w:val="none" w:sz="0" w:space="0" w:color="auto"/>
        <w:bottom w:val="none" w:sz="0" w:space="0" w:color="auto"/>
        <w:right w:val="none" w:sz="0" w:space="0" w:color="auto"/>
      </w:divBdr>
    </w:div>
    <w:div w:id="1977680879">
      <w:bodyDiv w:val="1"/>
      <w:marLeft w:val="0"/>
      <w:marRight w:val="0"/>
      <w:marTop w:val="0"/>
      <w:marBottom w:val="0"/>
      <w:divBdr>
        <w:top w:val="none" w:sz="0" w:space="0" w:color="auto"/>
        <w:left w:val="none" w:sz="0" w:space="0" w:color="auto"/>
        <w:bottom w:val="none" w:sz="0" w:space="0" w:color="auto"/>
        <w:right w:val="none" w:sz="0" w:space="0" w:color="auto"/>
      </w:divBdr>
    </w:div>
    <w:div w:id="2073187285">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24493108">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2</cp:revision>
  <cp:lastPrinted>2025-04-04T21:39:00Z</cp:lastPrinted>
  <dcterms:created xsi:type="dcterms:W3CDTF">2025-04-24T12:02:00Z</dcterms:created>
  <dcterms:modified xsi:type="dcterms:W3CDTF">2025-04-24T12:02:00Z</dcterms:modified>
</cp:coreProperties>
</file>