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77777777" w:rsidR="00D24234" w:rsidRPr="00D94B29" w:rsidRDefault="00D24234" w:rsidP="003B3CED">
      <w:pPr>
        <w:jc w:val="center"/>
        <w:rPr>
          <w:rFonts w:ascii="Poppins" w:hAnsi="Poppins" w:cs="Poppins"/>
          <w:b/>
          <w:bCs/>
          <w:iCs/>
          <w:sz w:val="28"/>
          <w:szCs w:val="28"/>
        </w:rPr>
      </w:pPr>
      <w:r w:rsidRPr="00D94B29">
        <w:rPr>
          <w:rFonts w:ascii="Poppins" w:hAnsi="Poppins" w:cs="Poppins"/>
          <w:b/>
          <w:bCs/>
          <w:iCs/>
          <w:sz w:val="28"/>
          <w:szCs w:val="28"/>
        </w:rPr>
        <w:t>St. Paul’s Presbyterian Church</w:t>
      </w:r>
    </w:p>
    <w:p w14:paraId="26D9EE82" w14:textId="77777777" w:rsidR="00D24234" w:rsidRPr="00D94B29" w:rsidRDefault="00D24234" w:rsidP="003B3CED">
      <w:pPr>
        <w:jc w:val="center"/>
        <w:rPr>
          <w:rFonts w:ascii="Poppins" w:hAnsi="Poppins" w:cs="Poppins"/>
          <w:b/>
          <w:bCs/>
          <w:i/>
        </w:rPr>
      </w:pPr>
    </w:p>
    <w:p w14:paraId="119FA5E8" w14:textId="0B8FA5BF" w:rsidR="00D24234" w:rsidRPr="00D94B29" w:rsidRDefault="00ED1865" w:rsidP="0036558A">
      <w:pPr>
        <w:ind w:left="720"/>
        <w:rPr>
          <w:rFonts w:ascii="Poppins" w:hAnsi="Poppins" w:cs="Poppins"/>
          <w:b/>
          <w:color w:val="000000"/>
        </w:rPr>
      </w:pPr>
      <w:r w:rsidRPr="00D94B29">
        <w:rPr>
          <w:rFonts w:ascii="Poppins" w:hAnsi="Poppins" w:cs="Poppins"/>
          <w:b/>
          <w:bCs/>
        </w:rPr>
        <w:t xml:space="preserve">Interim Moderator: </w:t>
      </w:r>
      <w:r w:rsidR="00D24234" w:rsidRPr="00D94B29">
        <w:rPr>
          <w:rFonts w:ascii="Poppins" w:hAnsi="Poppins" w:cs="Poppins"/>
          <w:b/>
          <w:bCs/>
        </w:rPr>
        <w:tab/>
      </w:r>
      <w:r w:rsidR="00D24234" w:rsidRPr="00D94B29">
        <w:rPr>
          <w:rFonts w:ascii="Poppins" w:hAnsi="Poppins" w:cs="Poppins"/>
          <w:color w:val="000000"/>
          <w:lang w:eastAsia="en-CA"/>
        </w:rPr>
        <w:t xml:space="preserve">Rev. </w:t>
      </w:r>
      <w:r w:rsidR="00E80745" w:rsidRPr="00D94B29">
        <w:rPr>
          <w:rFonts w:ascii="Poppins" w:hAnsi="Poppins" w:cs="Poppins"/>
          <w:color w:val="000000"/>
          <w:lang w:eastAsia="en-CA"/>
        </w:rPr>
        <w:t>Robert Lyle</w:t>
      </w:r>
    </w:p>
    <w:p w14:paraId="34AC5CFF" w14:textId="77777777" w:rsidR="00D24234" w:rsidRPr="00D94B29" w:rsidRDefault="00D24234" w:rsidP="0036558A">
      <w:pPr>
        <w:ind w:left="720"/>
        <w:rPr>
          <w:rFonts w:ascii="Poppins" w:hAnsi="Poppins" w:cs="Poppins"/>
          <w:bCs/>
        </w:rPr>
      </w:pPr>
      <w:r w:rsidRPr="00D94B29">
        <w:rPr>
          <w:rFonts w:ascii="Poppins" w:hAnsi="Poppins" w:cs="Poppins"/>
          <w:b/>
          <w:bCs/>
        </w:rPr>
        <w:t xml:space="preserve">Clerk of Session: </w:t>
      </w:r>
      <w:r w:rsidRPr="00D94B29">
        <w:rPr>
          <w:rFonts w:ascii="Poppins" w:hAnsi="Poppins" w:cs="Poppins"/>
          <w:b/>
          <w:bCs/>
        </w:rPr>
        <w:tab/>
      </w:r>
      <w:r w:rsidRPr="00D94B29">
        <w:rPr>
          <w:rFonts w:ascii="Poppins" w:hAnsi="Poppins" w:cs="Poppins"/>
          <w:b/>
          <w:bCs/>
        </w:rPr>
        <w:tab/>
      </w:r>
      <w:r w:rsidR="00F20916" w:rsidRPr="00D94B29">
        <w:rPr>
          <w:rFonts w:ascii="Poppins" w:hAnsi="Poppins" w:cs="Poppins"/>
          <w:bCs/>
        </w:rPr>
        <w:t>Jan Alchorn</w:t>
      </w:r>
    </w:p>
    <w:p w14:paraId="53786074" w14:textId="77777777" w:rsidR="00EE5BAD" w:rsidRPr="00D94B29" w:rsidRDefault="00EE5BAD" w:rsidP="00EE5BAD">
      <w:pPr>
        <w:ind w:left="720"/>
        <w:rPr>
          <w:rFonts w:ascii="Poppins" w:hAnsi="Poppins" w:cs="Poppins"/>
          <w:b/>
          <w:bCs/>
        </w:rPr>
      </w:pPr>
      <w:r w:rsidRPr="00D94B29">
        <w:rPr>
          <w:rFonts w:ascii="Poppins" w:hAnsi="Poppins" w:cs="Poppins"/>
          <w:b/>
          <w:bCs/>
        </w:rPr>
        <w:t>Music Director:</w:t>
      </w:r>
      <w:r w:rsidRPr="00D94B29">
        <w:rPr>
          <w:rFonts w:ascii="Poppins" w:hAnsi="Poppins" w:cs="Poppins"/>
          <w:b/>
          <w:bCs/>
        </w:rPr>
        <w:tab/>
      </w:r>
      <w:r w:rsidRPr="00D94B29">
        <w:rPr>
          <w:rFonts w:ascii="Poppins" w:hAnsi="Poppins" w:cs="Poppins"/>
          <w:b/>
          <w:bCs/>
        </w:rPr>
        <w:tab/>
      </w:r>
      <w:r w:rsidRPr="00D94B29">
        <w:rPr>
          <w:rFonts w:ascii="Poppins" w:hAnsi="Poppins" w:cs="Poppins"/>
          <w:bCs/>
        </w:rPr>
        <w:t>Linda Giddens</w:t>
      </w:r>
    </w:p>
    <w:p w14:paraId="4C19165C" w14:textId="77777777" w:rsidR="00FA3E64" w:rsidRPr="00D94B29" w:rsidRDefault="00D24234" w:rsidP="00D94B29">
      <w:pPr>
        <w:rPr>
          <w:rFonts w:ascii="Poppins" w:hAnsi="Poppins" w:cs="Poppins"/>
          <w:color w:val="000000"/>
        </w:rPr>
      </w:pPr>
      <w:r w:rsidRPr="00D94B29">
        <w:rPr>
          <w:rFonts w:ascii="Poppins" w:eastAsia="Arial" w:hAnsi="Poppins" w:cs="Poppins"/>
          <w:b/>
          <w:bCs/>
        </w:rPr>
        <w:t>Leading Worship Today</w:t>
      </w:r>
      <w:r w:rsidRPr="00D94B29">
        <w:rPr>
          <w:rFonts w:ascii="Poppins" w:eastAsia="Arial" w:hAnsi="Poppins" w:cs="Poppins"/>
        </w:rPr>
        <w:t>:</w:t>
      </w:r>
      <w:r w:rsidR="00F20916" w:rsidRPr="00D94B29">
        <w:rPr>
          <w:rFonts w:ascii="Poppins" w:eastAsia="Arial" w:hAnsi="Poppins" w:cs="Poppins"/>
        </w:rPr>
        <w:tab/>
      </w:r>
      <w:r w:rsidR="00A830A3" w:rsidRPr="00D94B29">
        <w:rPr>
          <w:rFonts w:ascii="Poppins" w:eastAsia="Arial" w:hAnsi="Poppins" w:cs="Poppins"/>
        </w:rPr>
        <w:t>Rev. Maryann Skinner</w:t>
      </w:r>
    </w:p>
    <w:p w14:paraId="21437E38" w14:textId="354DEA69" w:rsidR="00D94B29" w:rsidRDefault="00A70A7A" w:rsidP="00D94B29">
      <w:pPr>
        <w:jc w:val="center"/>
        <w:rPr>
          <w:rFonts w:ascii="Poppins" w:hAnsi="Poppins" w:cs="Poppins"/>
          <w:b/>
          <w:color w:val="000000"/>
        </w:rPr>
      </w:pPr>
      <w:r w:rsidRPr="00D94B29">
        <w:rPr>
          <w:rFonts w:ascii="Poppins" w:hAnsi="Poppins" w:cs="Poppins"/>
          <w:b/>
          <w:color w:val="000000"/>
        </w:rPr>
        <w:t>April</w:t>
      </w:r>
      <w:r w:rsidR="00D31CC0" w:rsidRPr="00D94B29">
        <w:rPr>
          <w:rFonts w:ascii="Poppins" w:hAnsi="Poppins" w:cs="Poppins"/>
          <w:b/>
          <w:color w:val="000000"/>
        </w:rPr>
        <w:t xml:space="preserve"> </w:t>
      </w:r>
      <w:r w:rsidRPr="00D94B29">
        <w:rPr>
          <w:rFonts w:ascii="Poppins" w:hAnsi="Poppins" w:cs="Poppins"/>
          <w:b/>
          <w:color w:val="000000"/>
        </w:rPr>
        <w:t>5</w:t>
      </w:r>
      <w:r w:rsidR="00D31CC0" w:rsidRPr="00D94B29">
        <w:rPr>
          <w:rFonts w:ascii="Poppins" w:hAnsi="Poppins" w:cs="Poppins"/>
          <w:b/>
          <w:color w:val="000000"/>
          <w:vertAlign w:val="superscript"/>
        </w:rPr>
        <w:t>th</w:t>
      </w:r>
      <w:r w:rsidR="001C6B13" w:rsidRPr="00D94B29">
        <w:rPr>
          <w:rFonts w:ascii="Poppins" w:hAnsi="Poppins" w:cs="Poppins"/>
          <w:b/>
          <w:color w:val="000000"/>
        </w:rPr>
        <w:t xml:space="preserve">, </w:t>
      </w:r>
      <w:r w:rsidR="000A4BB0" w:rsidRPr="00D94B29">
        <w:rPr>
          <w:rFonts w:ascii="Poppins" w:hAnsi="Poppins" w:cs="Poppins"/>
          <w:b/>
          <w:color w:val="000000"/>
        </w:rPr>
        <w:t>202</w:t>
      </w:r>
      <w:r w:rsidRPr="00D94B29">
        <w:rPr>
          <w:rFonts w:ascii="Poppins" w:hAnsi="Poppins" w:cs="Poppins"/>
          <w:b/>
          <w:color w:val="000000"/>
        </w:rPr>
        <w:t>6</w:t>
      </w:r>
    </w:p>
    <w:p w14:paraId="575DC24D" w14:textId="09267D3D" w:rsidR="00D94B29" w:rsidRDefault="00D25324" w:rsidP="00D94B29">
      <w:pPr>
        <w:jc w:val="center"/>
        <w:rPr>
          <w:rFonts w:ascii="Poppins" w:hAnsi="Poppins" w:cs="Poppins"/>
          <w:b/>
          <w:color w:val="000000"/>
        </w:rPr>
      </w:pPr>
      <w:r w:rsidRPr="00D94B29">
        <w:rPr>
          <w:rFonts w:ascii="Poppins" w:hAnsi="Poppins" w:cs="Poppins"/>
          <w:b/>
          <w:color w:val="000000"/>
        </w:rPr>
        <w:t>9:30</w:t>
      </w:r>
      <w:r w:rsidR="002B1D35" w:rsidRPr="00D94B29">
        <w:rPr>
          <w:rFonts w:ascii="Poppins" w:hAnsi="Poppins" w:cs="Poppins"/>
          <w:b/>
          <w:color w:val="000000"/>
        </w:rPr>
        <w:t>am</w:t>
      </w:r>
    </w:p>
    <w:p w14:paraId="797BA78D" w14:textId="20D64690" w:rsidR="00ED1865" w:rsidRPr="00D94B29" w:rsidRDefault="002B1D35" w:rsidP="00D94B29">
      <w:pPr>
        <w:jc w:val="center"/>
        <w:rPr>
          <w:rFonts w:ascii="Poppins" w:hAnsi="Poppins" w:cs="Poppins"/>
          <w:b/>
          <w:color w:val="000000"/>
        </w:rPr>
      </w:pPr>
      <w:r w:rsidRPr="00D94B29">
        <w:rPr>
          <w:rFonts w:ascii="Poppins" w:hAnsi="Poppins" w:cs="Poppins"/>
          <w:b/>
          <w:color w:val="000000"/>
        </w:rPr>
        <w:t>Easter</w:t>
      </w:r>
      <w:r w:rsidR="00A70A7A" w:rsidRPr="00D94B29">
        <w:rPr>
          <w:rFonts w:ascii="Poppins" w:hAnsi="Poppins" w:cs="Poppins"/>
          <w:b/>
          <w:color w:val="000000"/>
        </w:rPr>
        <w:t xml:space="preserve"> Sunday</w:t>
      </w:r>
    </w:p>
    <w:p w14:paraId="17D7CE27" w14:textId="77777777" w:rsidR="004C443A" w:rsidRPr="00D94B29" w:rsidRDefault="004C443A" w:rsidP="008310ED">
      <w:pPr>
        <w:ind w:left="2160"/>
        <w:rPr>
          <w:rFonts w:ascii="Poppins" w:hAnsi="Poppins" w:cs="Poppins"/>
          <w:b/>
          <w:color w:val="000000"/>
        </w:rPr>
      </w:pPr>
    </w:p>
    <w:p w14:paraId="6ED70AF0" w14:textId="34B7AAEC" w:rsidR="00DD0486" w:rsidRPr="00D94B29" w:rsidRDefault="005F6E33" w:rsidP="005F6E33">
      <w:pPr>
        <w:ind w:left="1440" w:firstLine="720"/>
        <w:rPr>
          <w:rFonts w:ascii="Poppins" w:hAnsi="Poppins" w:cs="Poppins"/>
          <w:bCs/>
          <w:u w:val="single"/>
        </w:rPr>
      </w:pPr>
      <w:r w:rsidRPr="00D94B29">
        <w:rPr>
          <w:rFonts w:ascii="Poppins" w:hAnsi="Poppins" w:cs="Poppins"/>
          <w:bCs/>
          <w:u w:val="single"/>
        </w:rPr>
        <w:t>T</w:t>
      </w:r>
      <w:r w:rsidR="009B10E7" w:rsidRPr="00D94B29">
        <w:rPr>
          <w:rFonts w:ascii="Poppins" w:hAnsi="Poppins" w:cs="Poppins"/>
          <w:bCs/>
          <w:u w:val="single"/>
        </w:rPr>
        <w:t>HE ORDER OF WORSHIP</w:t>
      </w:r>
    </w:p>
    <w:p w14:paraId="4ACB9664" w14:textId="77777777" w:rsidR="009B10E7" w:rsidRPr="00D94B29" w:rsidRDefault="0094797B" w:rsidP="005F6E33">
      <w:pPr>
        <w:jc w:val="center"/>
        <w:rPr>
          <w:rFonts w:ascii="Poppins" w:hAnsi="Poppins" w:cs="Poppins"/>
          <w:b/>
          <w:bCs/>
        </w:rPr>
      </w:pPr>
      <w:r w:rsidRPr="00D94B29">
        <w:rPr>
          <w:rFonts w:ascii="Poppins" w:hAnsi="Poppins" w:cs="Poppins"/>
          <w:b/>
          <w:bCs/>
        </w:rPr>
        <w:t>O</w:t>
      </w:r>
      <w:r w:rsidR="009B10E7" w:rsidRPr="00D94B29">
        <w:rPr>
          <w:rFonts w:ascii="Poppins" w:hAnsi="Poppins" w:cs="Poppins"/>
          <w:b/>
          <w:bCs/>
        </w:rPr>
        <w:t>UR APPROACH TO GOD</w:t>
      </w:r>
    </w:p>
    <w:p w14:paraId="2392F02C" w14:textId="77777777" w:rsidR="00D31CC0" w:rsidRPr="00D94B29" w:rsidRDefault="00D31CC0" w:rsidP="008F222B">
      <w:pPr>
        <w:rPr>
          <w:rFonts w:ascii="Poppins" w:hAnsi="Poppins" w:cs="Poppins"/>
          <w:b/>
          <w:bCs/>
        </w:rPr>
      </w:pPr>
    </w:p>
    <w:p w14:paraId="7F55683F" w14:textId="312CED28" w:rsidR="00C332F4" w:rsidRPr="00D94B29" w:rsidRDefault="00CE5967" w:rsidP="008F222B">
      <w:pPr>
        <w:rPr>
          <w:rFonts w:ascii="Poppins" w:hAnsi="Poppins" w:cs="Poppins"/>
          <w:b/>
          <w:bCs/>
        </w:rPr>
      </w:pPr>
      <w:r w:rsidRPr="00D94B29">
        <w:rPr>
          <w:rFonts w:ascii="Poppins" w:hAnsi="Poppins" w:cs="Poppins"/>
          <w:b/>
          <w:bCs/>
        </w:rPr>
        <w:t>Prelude and Greeting</w:t>
      </w:r>
    </w:p>
    <w:p w14:paraId="239CBC56" w14:textId="4BD95517" w:rsidR="002B1D35" w:rsidRPr="00D94B29" w:rsidRDefault="002B1D35" w:rsidP="002B1D35">
      <w:pPr>
        <w:rPr>
          <w:rFonts w:ascii="Poppins" w:hAnsi="Poppins" w:cs="Poppins"/>
        </w:rPr>
      </w:pPr>
      <w:r w:rsidRPr="00D94B29">
        <w:rPr>
          <w:rFonts w:ascii="Poppins" w:hAnsi="Poppins" w:cs="Poppins"/>
          <w:b/>
          <w:bCs/>
        </w:rPr>
        <w:t>Responsive Call to Worship:</w:t>
      </w:r>
      <w:r w:rsidR="00BD793A" w:rsidRPr="00D94B29">
        <w:rPr>
          <w:rFonts w:ascii="Poppins" w:hAnsi="Poppins" w:cs="Poppins"/>
          <w:b/>
          <w:bCs/>
        </w:rPr>
        <w:t xml:space="preserve"> </w:t>
      </w:r>
      <w:r w:rsidR="00BD793A" w:rsidRPr="00D94B29">
        <w:rPr>
          <w:rFonts w:ascii="Poppins" w:hAnsi="Poppins" w:cs="Poppins"/>
        </w:rPr>
        <w:t>See insert</w:t>
      </w:r>
    </w:p>
    <w:p w14:paraId="53EE6EC8" w14:textId="1C1EB6DA" w:rsidR="005E6C0E" w:rsidRPr="00D94B29" w:rsidRDefault="005E6C0E" w:rsidP="005E6C0E">
      <w:pPr>
        <w:contextualSpacing/>
        <w:rPr>
          <w:rFonts w:ascii="Poppins" w:hAnsi="Poppins" w:cs="Poppins"/>
        </w:rPr>
      </w:pPr>
      <w:r w:rsidRPr="00D94B29">
        <w:rPr>
          <w:rFonts w:ascii="Poppins" w:hAnsi="Poppins" w:cs="Poppins"/>
          <w:b/>
          <w:bCs/>
        </w:rPr>
        <w:t>Worship in Music</w:t>
      </w:r>
      <w:r w:rsidR="00806356" w:rsidRPr="00D94B29">
        <w:rPr>
          <w:rFonts w:ascii="Poppins" w:hAnsi="Poppins" w:cs="Poppins"/>
        </w:rPr>
        <w:t>:</w:t>
      </w:r>
      <w:r w:rsidR="00E74BF8" w:rsidRPr="00D94B29">
        <w:rPr>
          <w:rFonts w:ascii="Poppins" w:hAnsi="Poppins" w:cs="Poppins"/>
        </w:rPr>
        <w:t xml:space="preserve"> “Jesus Christ is risen </w:t>
      </w:r>
      <w:proofErr w:type="gramStart"/>
      <w:r w:rsidR="00E74BF8" w:rsidRPr="00D94B29">
        <w:rPr>
          <w:rFonts w:ascii="Poppins" w:hAnsi="Poppins" w:cs="Poppins"/>
        </w:rPr>
        <w:t xml:space="preserve">today”  </w:t>
      </w:r>
      <w:r w:rsidR="009C4731" w:rsidRPr="00D94B29">
        <w:rPr>
          <w:rFonts w:ascii="Poppins" w:hAnsi="Poppins" w:cs="Poppins"/>
        </w:rPr>
        <w:tab/>
      </w:r>
      <w:proofErr w:type="gramEnd"/>
      <w:r w:rsidR="00D94B29">
        <w:rPr>
          <w:rFonts w:ascii="Poppins" w:hAnsi="Poppins" w:cs="Poppins"/>
        </w:rPr>
        <w:t xml:space="preserve">        </w:t>
      </w:r>
      <w:r w:rsidR="00E74BF8" w:rsidRPr="00D94B29">
        <w:rPr>
          <w:rFonts w:ascii="Poppins" w:hAnsi="Poppins" w:cs="Poppins"/>
        </w:rPr>
        <w:t xml:space="preserve">BP </w:t>
      </w:r>
      <w:r w:rsidR="00762B9D" w:rsidRPr="00D94B29">
        <w:rPr>
          <w:rFonts w:ascii="Poppins" w:hAnsi="Poppins" w:cs="Poppins"/>
        </w:rPr>
        <w:t>1</w:t>
      </w:r>
      <w:r w:rsidR="00E74BF8" w:rsidRPr="00D94B29">
        <w:rPr>
          <w:rFonts w:ascii="Poppins" w:hAnsi="Poppins" w:cs="Poppins"/>
        </w:rPr>
        <w:t>90</w:t>
      </w:r>
    </w:p>
    <w:p w14:paraId="54727FBD" w14:textId="3C5123E8" w:rsidR="000E273A" w:rsidRPr="00D94B29" w:rsidRDefault="000E273A" w:rsidP="000E273A">
      <w:pPr>
        <w:rPr>
          <w:rFonts w:ascii="Poppins" w:hAnsi="Poppins" w:cs="Poppins"/>
          <w:b/>
          <w:bCs/>
        </w:rPr>
      </w:pPr>
      <w:bookmarkStart w:id="0" w:name="_Hlk96417761"/>
      <w:r w:rsidRPr="00D94B29">
        <w:rPr>
          <w:rFonts w:ascii="Poppins" w:hAnsi="Poppins" w:cs="Poppins"/>
          <w:b/>
          <w:bCs/>
        </w:rPr>
        <w:t xml:space="preserve">Prayer of Adoration </w:t>
      </w:r>
    </w:p>
    <w:p w14:paraId="1B38E423" w14:textId="77777777" w:rsidR="00D94B29" w:rsidRDefault="008A0E73" w:rsidP="00D94B29">
      <w:pPr>
        <w:pStyle w:val="NormalWeb"/>
        <w:spacing w:before="0" w:beforeAutospacing="0" w:after="0" w:afterAutospacing="0"/>
        <w:jc w:val="both"/>
        <w:textAlignment w:val="baseline"/>
        <w:rPr>
          <w:rFonts w:ascii="Poppins" w:hAnsi="Poppins" w:cs="Poppins"/>
          <w:b/>
          <w:bCs/>
        </w:rPr>
      </w:pPr>
      <w:r w:rsidRPr="00D94B29">
        <w:rPr>
          <w:rFonts w:ascii="Poppins" w:hAnsi="Poppins" w:cs="Poppins"/>
          <w:b/>
          <w:bCs/>
          <w:color w:val="131516"/>
        </w:rPr>
        <w:t xml:space="preserve">Holy and Eternal God, </w:t>
      </w:r>
      <w:r w:rsidRPr="00D94B29">
        <w:rPr>
          <w:rStyle w:val="dc"/>
          <w:rFonts w:ascii="Poppins" w:hAnsi="Poppins" w:cs="Poppins"/>
          <w:b/>
          <w:bCs/>
          <w:color w:val="000000"/>
        </w:rPr>
        <w:t>perfect in love and endless in grace,</w:t>
      </w:r>
      <w:r w:rsidR="00BD793A" w:rsidRPr="00D94B29">
        <w:rPr>
          <w:rStyle w:val="dc"/>
          <w:rFonts w:ascii="Poppins" w:hAnsi="Poppins" w:cs="Poppins"/>
          <w:b/>
          <w:bCs/>
          <w:color w:val="000000"/>
        </w:rPr>
        <w:t xml:space="preserve"> </w:t>
      </w:r>
      <w:r w:rsidRPr="00D94B29">
        <w:rPr>
          <w:rStyle w:val="dc"/>
          <w:rFonts w:ascii="Poppins" w:hAnsi="Poppins" w:cs="Poppins"/>
          <w:b/>
          <w:bCs/>
          <w:color w:val="000000"/>
        </w:rPr>
        <w:t>governor</w:t>
      </w:r>
      <w:r w:rsidRPr="00D94B29">
        <w:rPr>
          <w:rFonts w:ascii="Poppins" w:hAnsi="Poppins" w:cs="Poppins"/>
          <w:b/>
          <w:bCs/>
          <w:color w:val="000000"/>
        </w:rPr>
        <w:t xml:space="preserve"> of the days and seasons,</w:t>
      </w:r>
      <w:r w:rsidR="00BD793A" w:rsidRPr="00D94B29">
        <w:rPr>
          <w:rFonts w:ascii="Poppins" w:hAnsi="Poppins" w:cs="Poppins"/>
          <w:b/>
          <w:bCs/>
          <w:color w:val="000000"/>
        </w:rPr>
        <w:t xml:space="preserve"> </w:t>
      </w:r>
      <w:r w:rsidRPr="00D94B29">
        <w:rPr>
          <w:rStyle w:val="dc"/>
          <w:rFonts w:ascii="Poppins" w:hAnsi="Poppins" w:cs="Poppins"/>
          <w:b/>
          <w:bCs/>
          <w:color w:val="000000"/>
        </w:rPr>
        <w:t>creator of</w:t>
      </w:r>
      <w:r w:rsidRPr="00D94B29">
        <w:rPr>
          <w:rFonts w:ascii="Poppins" w:hAnsi="Poppins" w:cs="Poppins"/>
          <w:b/>
          <w:bCs/>
          <w:color w:val="000000"/>
        </w:rPr>
        <w:t xml:space="preserve"> all things visible and invisible;</w:t>
      </w:r>
      <w:r w:rsidR="00BD793A" w:rsidRPr="00D94B29">
        <w:rPr>
          <w:rFonts w:ascii="Poppins" w:hAnsi="Poppins" w:cs="Poppins"/>
          <w:b/>
          <w:bCs/>
          <w:color w:val="000000"/>
        </w:rPr>
        <w:t xml:space="preserve"> </w:t>
      </w:r>
      <w:r w:rsidRPr="00D94B29">
        <w:rPr>
          <w:rFonts w:ascii="Poppins" w:hAnsi="Poppins" w:cs="Poppins"/>
          <w:b/>
          <w:bCs/>
          <w:color w:val="000000"/>
        </w:rPr>
        <w:t xml:space="preserve">filled with glory, majesty and honour, </w:t>
      </w:r>
      <w:r w:rsidRPr="00D94B29">
        <w:rPr>
          <w:rFonts w:ascii="Poppins" w:hAnsi="Poppins" w:cs="Poppins"/>
          <w:b/>
          <w:bCs/>
        </w:rPr>
        <w:t>on this first day you began creation, bringing order and life out of chaos.</w:t>
      </w:r>
      <w:r w:rsidR="00BD793A" w:rsidRPr="00D94B29">
        <w:rPr>
          <w:rFonts w:ascii="Poppins" w:hAnsi="Poppins" w:cs="Poppins"/>
          <w:b/>
          <w:bCs/>
        </w:rPr>
        <w:t xml:space="preserve"> </w:t>
      </w:r>
      <w:r w:rsidRPr="00D94B29">
        <w:rPr>
          <w:rFonts w:ascii="Poppins" w:hAnsi="Poppins" w:cs="Poppins"/>
          <w:b/>
          <w:bCs/>
        </w:rPr>
        <w:t>On this first day you began your new creation, raising Jesus Christ from the powers of death. On this first day, we gather to join with all creation to worship and honour you</w:t>
      </w:r>
      <w:r w:rsidR="00BD793A" w:rsidRPr="00D94B29">
        <w:rPr>
          <w:rFonts w:ascii="Poppins" w:hAnsi="Poppins" w:cs="Poppins"/>
          <w:b/>
          <w:bCs/>
        </w:rPr>
        <w:t xml:space="preserve"> </w:t>
      </w:r>
      <w:r w:rsidRPr="00D94B29">
        <w:rPr>
          <w:rFonts w:ascii="Poppins" w:hAnsi="Poppins" w:cs="Poppins"/>
          <w:b/>
          <w:bCs/>
        </w:rPr>
        <w:t>as the Creator. Christ, and Holy Spirit, now and always.</w:t>
      </w:r>
      <w:r w:rsidR="00BD793A" w:rsidRPr="00D94B29">
        <w:rPr>
          <w:rFonts w:ascii="Poppins" w:hAnsi="Poppins" w:cs="Poppins"/>
          <w:b/>
          <w:bCs/>
        </w:rPr>
        <w:t xml:space="preserve"> </w:t>
      </w:r>
      <w:r w:rsidRPr="00D94B29">
        <w:rPr>
          <w:rFonts w:ascii="Poppins" w:hAnsi="Poppins" w:cs="Poppins"/>
          <w:b/>
          <w:bCs/>
        </w:rPr>
        <w:t>As we recall who you are and what you have done, we</w:t>
      </w:r>
      <w:r w:rsidR="00BD793A" w:rsidRPr="00D94B29">
        <w:rPr>
          <w:rFonts w:ascii="Poppins" w:hAnsi="Poppins" w:cs="Poppins"/>
          <w:b/>
          <w:bCs/>
        </w:rPr>
        <w:t xml:space="preserve"> </w:t>
      </w:r>
      <w:r w:rsidRPr="00D94B29">
        <w:rPr>
          <w:rFonts w:ascii="Poppins" w:hAnsi="Poppins" w:cs="Poppins"/>
          <w:b/>
          <w:bCs/>
        </w:rPr>
        <w:t>recal</w:t>
      </w:r>
      <w:r w:rsidR="00BD793A" w:rsidRPr="00D94B29">
        <w:rPr>
          <w:rFonts w:ascii="Poppins" w:hAnsi="Poppins" w:cs="Poppins"/>
          <w:b/>
          <w:bCs/>
        </w:rPr>
        <w:t>l w</w:t>
      </w:r>
      <w:r w:rsidRPr="00D94B29">
        <w:rPr>
          <w:rFonts w:ascii="Poppins" w:hAnsi="Poppins" w:cs="Poppins"/>
          <w:b/>
          <w:bCs/>
        </w:rPr>
        <w:t>ho we are and what we have done. Hear us now as we</w:t>
      </w:r>
      <w:r w:rsidR="00BD793A" w:rsidRPr="00D94B29">
        <w:rPr>
          <w:rFonts w:ascii="Poppins" w:hAnsi="Poppins" w:cs="Poppins"/>
          <w:b/>
          <w:bCs/>
        </w:rPr>
        <w:t xml:space="preserve"> </w:t>
      </w:r>
      <w:r w:rsidRPr="00D94B29">
        <w:rPr>
          <w:rFonts w:ascii="Poppins" w:hAnsi="Poppins" w:cs="Poppins"/>
          <w:b/>
          <w:bCs/>
        </w:rPr>
        <w:t>confess to you our sins:</w:t>
      </w:r>
    </w:p>
    <w:p w14:paraId="23F20020" w14:textId="601B87E2" w:rsidR="008A0E73" w:rsidRPr="00D94B29" w:rsidRDefault="008A0E73" w:rsidP="00D94B29">
      <w:pPr>
        <w:pStyle w:val="NormalWeb"/>
        <w:spacing w:before="0" w:beforeAutospacing="0" w:after="0" w:afterAutospacing="0"/>
        <w:jc w:val="both"/>
        <w:textAlignment w:val="baseline"/>
        <w:rPr>
          <w:rFonts w:ascii="Poppins" w:hAnsi="Poppins" w:cs="Poppins"/>
          <w:b/>
          <w:bCs/>
        </w:rPr>
      </w:pPr>
      <w:r w:rsidRPr="00D94B29">
        <w:rPr>
          <w:rFonts w:ascii="Poppins" w:hAnsi="Poppins" w:cs="Poppins"/>
          <w:b/>
          <w:bCs/>
          <w:iCs/>
          <w:caps/>
          <w:lang w:val="en-US"/>
        </w:rPr>
        <w:t>Prayer of Confession</w:t>
      </w:r>
    </w:p>
    <w:p w14:paraId="31AAAF13" w14:textId="170F1CEB" w:rsidR="008A0E73" w:rsidRPr="00D94B29" w:rsidRDefault="008A0E73" w:rsidP="00D94B29">
      <w:pPr>
        <w:jc w:val="both"/>
        <w:rPr>
          <w:rFonts w:ascii="Poppins" w:hAnsi="Poppins" w:cs="Poppins"/>
          <w:b/>
          <w:bCs/>
          <w:iCs/>
        </w:rPr>
      </w:pPr>
      <w:r w:rsidRPr="00D94B29">
        <w:rPr>
          <w:rFonts w:ascii="Poppins" w:hAnsi="Poppins" w:cs="Poppins"/>
          <w:b/>
          <w:bCs/>
        </w:rPr>
        <w:t xml:space="preserve">Gracious God, our sins are too heavy to carry, too real to hide and too deep to undo.  Forgive what our lips are afraid to name and what our hearts can no longer bear.  Set us free from a past we cannot change, open us to a future in which we can be changed and give us the grace to grow </w:t>
      </w:r>
      <w:proofErr w:type="gramStart"/>
      <w:r w:rsidRPr="00D94B29">
        <w:rPr>
          <w:rFonts w:ascii="Poppins" w:hAnsi="Poppins" w:cs="Poppins"/>
          <w:b/>
          <w:bCs/>
        </w:rPr>
        <w:t>more and more</w:t>
      </w:r>
      <w:proofErr w:type="gramEnd"/>
      <w:r w:rsidRPr="00D94B29">
        <w:rPr>
          <w:rFonts w:ascii="Poppins" w:hAnsi="Poppins" w:cs="Poppins"/>
          <w:b/>
          <w:bCs/>
        </w:rPr>
        <w:t xml:space="preserve"> in your likeness and image.</w:t>
      </w:r>
      <w:r w:rsidR="00957F95" w:rsidRPr="00D94B29">
        <w:rPr>
          <w:rFonts w:ascii="Poppins" w:hAnsi="Poppins" w:cs="Poppins"/>
          <w:b/>
          <w:bCs/>
        </w:rPr>
        <w:t xml:space="preserve"> </w:t>
      </w:r>
      <w:r w:rsidRPr="00D94B29">
        <w:rPr>
          <w:rFonts w:ascii="Poppins" w:hAnsi="Poppins" w:cs="Poppins"/>
          <w:b/>
          <w:bCs/>
        </w:rPr>
        <w:t>In Jesus’ name, we pray.</w:t>
      </w:r>
      <w:r w:rsidR="00BD793A" w:rsidRPr="00D94B29">
        <w:rPr>
          <w:rFonts w:ascii="Poppins" w:hAnsi="Poppins" w:cs="Poppins"/>
          <w:b/>
          <w:bCs/>
        </w:rPr>
        <w:t xml:space="preserve"> </w:t>
      </w:r>
      <w:r w:rsidRPr="00D94B29">
        <w:rPr>
          <w:rFonts w:ascii="Poppins" w:hAnsi="Poppins" w:cs="Poppins"/>
          <w:b/>
          <w:bCs/>
        </w:rPr>
        <w:t>Amen</w:t>
      </w:r>
    </w:p>
    <w:p w14:paraId="7DAC648C" w14:textId="77777777" w:rsidR="000E273A" w:rsidRPr="00D94B29" w:rsidRDefault="000E273A" w:rsidP="000E273A">
      <w:pPr>
        <w:rPr>
          <w:rFonts w:ascii="Poppins" w:hAnsi="Poppins" w:cs="Poppins"/>
          <w:b/>
          <w:bCs/>
          <w:lang w:val="en-US"/>
        </w:rPr>
      </w:pPr>
      <w:r w:rsidRPr="00D94B29">
        <w:rPr>
          <w:rFonts w:ascii="Poppins" w:hAnsi="Poppins" w:cs="Poppins"/>
          <w:b/>
          <w:bCs/>
          <w:lang w:val="en-US"/>
        </w:rPr>
        <w:t>Assurance of Pardon</w:t>
      </w:r>
    </w:p>
    <w:p w14:paraId="694E980D" w14:textId="470CF094" w:rsidR="005E6C0E" w:rsidRPr="00D94B29" w:rsidRDefault="005E6C0E" w:rsidP="005E6C0E">
      <w:pPr>
        <w:contextualSpacing/>
        <w:rPr>
          <w:rFonts w:ascii="Poppins" w:hAnsi="Poppins" w:cs="Poppins"/>
        </w:rPr>
      </w:pPr>
      <w:r w:rsidRPr="00D94B29">
        <w:rPr>
          <w:rFonts w:ascii="Poppins" w:hAnsi="Poppins" w:cs="Poppins"/>
          <w:b/>
          <w:bCs/>
        </w:rPr>
        <w:t xml:space="preserve">Worship in Music: </w:t>
      </w:r>
      <w:r w:rsidR="00A830A3" w:rsidRPr="00D94B29">
        <w:rPr>
          <w:rFonts w:ascii="Poppins" w:hAnsi="Poppins" w:cs="Poppins"/>
        </w:rPr>
        <w:t>“</w:t>
      </w:r>
      <w:r w:rsidR="00E74BF8" w:rsidRPr="00D94B29">
        <w:rPr>
          <w:rFonts w:ascii="Poppins" w:hAnsi="Poppins" w:cs="Poppins"/>
        </w:rPr>
        <w:t>The old rugged cross</w:t>
      </w:r>
      <w:r w:rsidRPr="00D94B29">
        <w:rPr>
          <w:rFonts w:ascii="Poppins" w:hAnsi="Poppins" w:cs="Poppins"/>
        </w:rPr>
        <w:t xml:space="preserve">” </w:t>
      </w:r>
      <w:r w:rsidRPr="00D94B29">
        <w:rPr>
          <w:rFonts w:ascii="Poppins" w:hAnsi="Poppins" w:cs="Poppins"/>
        </w:rPr>
        <w:tab/>
      </w:r>
      <w:proofErr w:type="spellStart"/>
      <w:proofErr w:type="gramStart"/>
      <w:r w:rsidR="00E74BF8" w:rsidRPr="00D94B29">
        <w:rPr>
          <w:rFonts w:ascii="Poppins" w:hAnsi="Poppins" w:cs="Poppins"/>
        </w:rPr>
        <w:t>SoG</w:t>
      </w:r>
      <w:proofErr w:type="spellEnd"/>
      <w:r w:rsidR="00E80745" w:rsidRPr="00D94B29">
        <w:rPr>
          <w:rFonts w:ascii="Poppins" w:hAnsi="Poppins" w:cs="Poppins"/>
        </w:rPr>
        <w:t xml:space="preserve"> </w:t>
      </w:r>
      <w:r w:rsidR="00945802" w:rsidRPr="00D94B29">
        <w:rPr>
          <w:rFonts w:ascii="Poppins" w:hAnsi="Poppins" w:cs="Poppins"/>
        </w:rPr>
        <w:t xml:space="preserve"> </w:t>
      </w:r>
      <w:r w:rsidR="00E74BF8" w:rsidRPr="00D94B29">
        <w:rPr>
          <w:rFonts w:ascii="Poppins" w:hAnsi="Poppins" w:cs="Poppins"/>
        </w:rPr>
        <w:t>5</w:t>
      </w:r>
      <w:proofErr w:type="gramEnd"/>
    </w:p>
    <w:p w14:paraId="40168A35" w14:textId="77777777" w:rsidR="005E6C0E" w:rsidRPr="00D94B29" w:rsidRDefault="005B666F" w:rsidP="00D94B29">
      <w:pPr>
        <w:contextualSpacing/>
        <w:jc w:val="center"/>
        <w:rPr>
          <w:rFonts w:ascii="Poppins" w:hAnsi="Poppins" w:cs="Poppins"/>
          <w:b/>
          <w:bCs/>
        </w:rPr>
      </w:pPr>
      <w:r w:rsidRPr="00D94B29">
        <w:rPr>
          <w:rFonts w:ascii="Poppins" w:hAnsi="Poppins" w:cs="Poppins"/>
          <w:b/>
          <w:bCs/>
        </w:rPr>
        <w:t>GOD’S WORD FOR HIS PEOPLE</w:t>
      </w:r>
    </w:p>
    <w:p w14:paraId="3BC0E899" w14:textId="4C5A1AE4" w:rsidR="004F5474" w:rsidRPr="00D94B29" w:rsidRDefault="004F5474" w:rsidP="004F5474">
      <w:pPr>
        <w:contextualSpacing/>
        <w:rPr>
          <w:rFonts w:ascii="Poppins" w:hAnsi="Poppins" w:cs="Poppins"/>
          <w:b/>
          <w:bCs/>
        </w:rPr>
      </w:pPr>
      <w:r w:rsidRPr="00D94B29">
        <w:rPr>
          <w:rFonts w:ascii="Poppins" w:hAnsi="Poppins" w:cs="Poppins"/>
          <w:b/>
          <w:bCs/>
        </w:rPr>
        <w:t>Prayer for understanding:</w:t>
      </w:r>
    </w:p>
    <w:p w14:paraId="13F2BF77" w14:textId="0EC35E6F" w:rsidR="009C4731" w:rsidRPr="00D94B29" w:rsidRDefault="009C4731" w:rsidP="00D94B29">
      <w:pPr>
        <w:jc w:val="both"/>
        <w:rPr>
          <w:rFonts w:ascii="Poppins" w:hAnsi="Poppins" w:cs="Poppins"/>
          <w:bCs/>
          <w:iCs/>
        </w:rPr>
      </w:pPr>
      <w:r w:rsidRPr="00D94B29">
        <w:rPr>
          <w:rFonts w:ascii="Poppins" w:hAnsi="Poppins" w:cs="Poppins"/>
          <w:bCs/>
          <w:iCs/>
        </w:rPr>
        <w:t>Spirit of power and new possibility, open our minds to understanding,</w:t>
      </w:r>
      <w:r w:rsidR="00D94B29">
        <w:rPr>
          <w:rFonts w:ascii="Poppins" w:hAnsi="Poppins" w:cs="Poppins"/>
          <w:bCs/>
          <w:iCs/>
        </w:rPr>
        <w:t xml:space="preserve"> </w:t>
      </w:r>
      <w:r w:rsidRPr="00D94B29">
        <w:rPr>
          <w:rFonts w:ascii="Poppins" w:hAnsi="Poppins" w:cs="Poppins"/>
          <w:bCs/>
          <w:iCs/>
        </w:rPr>
        <w:t>our hearts to loving, and our wills to carrying out the mission of the Risen Christ who is God’s Living Word. Amen.</w:t>
      </w:r>
    </w:p>
    <w:p w14:paraId="2148F35B" w14:textId="5F29ABB7" w:rsidR="00E74BF8" w:rsidRPr="00D94B29" w:rsidRDefault="009E0D4C" w:rsidP="00E74BF8">
      <w:pPr>
        <w:rPr>
          <w:rFonts w:ascii="Poppins" w:hAnsi="Poppins" w:cs="Poppins"/>
          <w:bCs/>
          <w:iCs/>
        </w:rPr>
      </w:pPr>
      <w:r w:rsidRPr="00D94B29">
        <w:rPr>
          <w:rFonts w:ascii="Poppins" w:hAnsi="Poppins" w:cs="Poppins"/>
          <w:b/>
          <w:bCs/>
          <w:color w:val="000000"/>
        </w:rPr>
        <w:t>Responsive R</w:t>
      </w:r>
      <w:r w:rsidR="00AE51A4" w:rsidRPr="00D94B29">
        <w:rPr>
          <w:rFonts w:ascii="Poppins" w:hAnsi="Poppins" w:cs="Poppins"/>
          <w:b/>
          <w:bCs/>
          <w:color w:val="000000"/>
        </w:rPr>
        <w:t>eading:</w:t>
      </w:r>
      <w:r w:rsidR="00AE51A4" w:rsidRPr="00D94B29">
        <w:rPr>
          <w:rFonts w:ascii="Poppins" w:hAnsi="Poppins" w:cs="Poppins"/>
          <w:color w:val="000000"/>
        </w:rPr>
        <w:t xml:space="preserve">  </w:t>
      </w:r>
      <w:r w:rsidR="00D94B29">
        <w:rPr>
          <w:rFonts w:ascii="Poppins" w:hAnsi="Poppins" w:cs="Poppins"/>
          <w:color w:val="000000"/>
        </w:rPr>
        <w:tab/>
      </w:r>
      <w:r w:rsidR="00E74BF8" w:rsidRPr="00D94B29">
        <w:rPr>
          <w:rFonts w:ascii="Poppins" w:hAnsi="Poppins" w:cs="Poppins"/>
          <w:bCs/>
          <w:iCs/>
        </w:rPr>
        <w:t>Psalm 118:1, 14-2</w:t>
      </w:r>
      <w:r w:rsidR="009C4731" w:rsidRPr="00D94B29">
        <w:rPr>
          <w:rFonts w:ascii="Poppins" w:hAnsi="Poppins" w:cs="Poppins"/>
          <w:bCs/>
          <w:iCs/>
        </w:rPr>
        <w:t>6, 28-end</w:t>
      </w:r>
      <w:r w:rsidR="00D94B29">
        <w:rPr>
          <w:rFonts w:ascii="Poppins" w:hAnsi="Poppins" w:cs="Poppins"/>
          <w:bCs/>
          <w:iCs/>
        </w:rPr>
        <w:t xml:space="preserve">     </w:t>
      </w:r>
      <w:r w:rsidR="009C4731" w:rsidRPr="00D94B29">
        <w:rPr>
          <w:rFonts w:ascii="Poppins" w:hAnsi="Poppins" w:cs="Poppins"/>
          <w:bCs/>
          <w:iCs/>
        </w:rPr>
        <w:t>BP 658</w:t>
      </w:r>
      <w:r w:rsidR="00E74BF8" w:rsidRPr="00D94B29">
        <w:rPr>
          <w:rFonts w:ascii="Poppins" w:hAnsi="Poppins" w:cs="Poppins"/>
          <w:bCs/>
          <w:iCs/>
        </w:rPr>
        <w:t xml:space="preserve"> </w:t>
      </w:r>
    </w:p>
    <w:bookmarkEnd w:id="0"/>
    <w:p w14:paraId="3264878E" w14:textId="051A3530" w:rsidR="00D16235" w:rsidRPr="00D94B29" w:rsidRDefault="00A830A3" w:rsidP="00D16235">
      <w:pPr>
        <w:rPr>
          <w:rFonts w:ascii="Poppins" w:hAnsi="Poppins" w:cs="Poppins"/>
          <w:iCs/>
        </w:rPr>
      </w:pPr>
      <w:r w:rsidRPr="00D94B29">
        <w:rPr>
          <w:rFonts w:ascii="Poppins" w:hAnsi="Poppins" w:cs="Poppins"/>
          <w:b/>
          <w:bCs/>
          <w:color w:val="000000" w:themeColor="text1"/>
        </w:rPr>
        <w:t>Scripture Reading:</w:t>
      </w:r>
      <w:r w:rsidRPr="00D94B29">
        <w:rPr>
          <w:rFonts w:ascii="Poppins" w:hAnsi="Poppins" w:cs="Poppins"/>
          <w:color w:val="000000" w:themeColor="text1"/>
        </w:rPr>
        <w:t xml:space="preserve"> </w:t>
      </w:r>
      <w:r w:rsidR="00D94B29">
        <w:rPr>
          <w:rFonts w:ascii="Poppins" w:hAnsi="Poppins" w:cs="Poppins"/>
          <w:color w:val="000000" w:themeColor="text1"/>
        </w:rPr>
        <w:tab/>
      </w:r>
      <w:r w:rsidR="00DF356D" w:rsidRPr="00D94B29">
        <w:rPr>
          <w:rFonts w:ascii="Poppins" w:hAnsi="Poppins" w:cs="Poppins"/>
          <w:color w:val="000000" w:themeColor="text1"/>
        </w:rPr>
        <w:t xml:space="preserve"> </w:t>
      </w:r>
      <w:r w:rsidR="00E74BF8" w:rsidRPr="00D94B29">
        <w:rPr>
          <w:rFonts w:ascii="Poppins" w:hAnsi="Poppins" w:cs="Poppins"/>
          <w:bCs/>
          <w:iCs/>
        </w:rPr>
        <w:t>Matthew 28:1-10</w:t>
      </w:r>
      <w:r w:rsidR="00762B9D" w:rsidRPr="00D94B29">
        <w:rPr>
          <w:rFonts w:ascii="Poppins" w:hAnsi="Poppins" w:cs="Poppins"/>
          <w:bCs/>
          <w:iCs/>
        </w:rPr>
        <w:tab/>
      </w:r>
      <w:r w:rsidR="00762B9D" w:rsidRPr="00D94B29">
        <w:rPr>
          <w:rFonts w:ascii="Poppins" w:hAnsi="Poppins" w:cs="Poppins"/>
          <w:bCs/>
          <w:iCs/>
        </w:rPr>
        <w:tab/>
      </w:r>
      <w:r w:rsidR="00D94B29">
        <w:rPr>
          <w:rFonts w:ascii="Poppins" w:hAnsi="Poppins" w:cs="Poppins"/>
          <w:bCs/>
          <w:iCs/>
        </w:rPr>
        <w:t xml:space="preserve">      </w:t>
      </w:r>
      <w:r w:rsidR="00762B9D" w:rsidRPr="00D94B29">
        <w:rPr>
          <w:rFonts w:ascii="Poppins" w:hAnsi="Poppins" w:cs="Poppins"/>
          <w:bCs/>
          <w:iCs/>
        </w:rPr>
        <w:t>Pg.706</w:t>
      </w:r>
    </w:p>
    <w:p w14:paraId="4191C35A" w14:textId="7788D616" w:rsidR="005B666F" w:rsidRPr="00D94B29" w:rsidRDefault="008757D3" w:rsidP="005B666F">
      <w:pPr>
        <w:contextualSpacing/>
        <w:rPr>
          <w:rFonts w:ascii="Poppins" w:hAnsi="Poppins" w:cs="Poppins"/>
        </w:rPr>
      </w:pPr>
      <w:r w:rsidRPr="00D94B29">
        <w:rPr>
          <w:rFonts w:ascii="Poppins" w:hAnsi="Poppins" w:cs="Poppins"/>
          <w:b/>
          <w:bCs/>
        </w:rPr>
        <w:t>Sermon</w:t>
      </w:r>
      <w:r w:rsidR="00957F95" w:rsidRPr="00D94B29">
        <w:rPr>
          <w:rFonts w:ascii="Poppins" w:hAnsi="Poppins" w:cs="Poppins"/>
          <w:b/>
          <w:bCs/>
        </w:rPr>
        <w:t>:</w:t>
      </w:r>
      <w:r w:rsidR="00D94B29">
        <w:rPr>
          <w:rFonts w:ascii="Poppins" w:hAnsi="Poppins" w:cs="Poppins"/>
          <w:b/>
          <w:bCs/>
        </w:rPr>
        <w:tab/>
      </w:r>
      <w:r w:rsidR="00D94B29">
        <w:rPr>
          <w:rFonts w:ascii="Poppins" w:hAnsi="Poppins" w:cs="Poppins"/>
          <w:b/>
          <w:bCs/>
        </w:rPr>
        <w:tab/>
      </w:r>
      <w:r w:rsidR="00D94B29">
        <w:rPr>
          <w:rFonts w:ascii="Poppins" w:hAnsi="Poppins" w:cs="Poppins"/>
          <w:b/>
          <w:bCs/>
        </w:rPr>
        <w:tab/>
      </w:r>
      <w:r w:rsidR="002B1D35" w:rsidRPr="00D94B29">
        <w:rPr>
          <w:rFonts w:ascii="Poppins" w:hAnsi="Poppins" w:cs="Poppins"/>
          <w:b/>
          <w:bCs/>
        </w:rPr>
        <w:t xml:space="preserve"> </w:t>
      </w:r>
      <w:r w:rsidR="00957F95" w:rsidRPr="00D94B29">
        <w:rPr>
          <w:rFonts w:ascii="Poppins" w:hAnsi="Poppins" w:cs="Poppins"/>
        </w:rPr>
        <w:t>“Risen Love and Life”</w:t>
      </w:r>
    </w:p>
    <w:p w14:paraId="113B9F24" w14:textId="72E55D1B" w:rsidR="00E74BF8" w:rsidRPr="00D94B29" w:rsidRDefault="00E74BF8" w:rsidP="00E74BF8">
      <w:pPr>
        <w:contextualSpacing/>
        <w:rPr>
          <w:rFonts w:ascii="Poppins" w:hAnsi="Poppins" w:cs="Poppins"/>
        </w:rPr>
      </w:pPr>
      <w:r w:rsidRPr="00D94B29">
        <w:rPr>
          <w:rFonts w:ascii="Poppins" w:hAnsi="Poppins" w:cs="Poppins"/>
          <w:b/>
          <w:bCs/>
        </w:rPr>
        <w:t xml:space="preserve">Worship in Music: </w:t>
      </w:r>
      <w:r w:rsidR="00D94B29">
        <w:rPr>
          <w:rFonts w:ascii="Poppins" w:hAnsi="Poppins" w:cs="Poppins"/>
          <w:b/>
          <w:bCs/>
        </w:rPr>
        <w:t xml:space="preserve">    </w:t>
      </w:r>
      <w:r w:rsidR="00D94B29">
        <w:rPr>
          <w:rFonts w:ascii="Poppins" w:hAnsi="Poppins" w:cs="Poppins"/>
          <w:b/>
          <w:bCs/>
        </w:rPr>
        <w:tab/>
      </w:r>
      <w:r w:rsidRPr="00D94B29">
        <w:rPr>
          <w:rFonts w:ascii="Poppins" w:hAnsi="Poppins" w:cs="Poppins"/>
        </w:rPr>
        <w:t xml:space="preserve">“Tell me the stories of </w:t>
      </w:r>
      <w:proofErr w:type="spellStart"/>
      <w:proofErr w:type="gramStart"/>
      <w:r w:rsidRPr="00D94B29">
        <w:rPr>
          <w:rFonts w:ascii="Poppins" w:hAnsi="Poppins" w:cs="Poppins"/>
        </w:rPr>
        <w:t>Jesus”BP</w:t>
      </w:r>
      <w:proofErr w:type="spellEnd"/>
      <w:proofErr w:type="gramEnd"/>
      <w:r w:rsidRPr="00D94B29">
        <w:rPr>
          <w:rFonts w:ascii="Poppins" w:hAnsi="Poppins" w:cs="Poppins"/>
        </w:rPr>
        <w:t xml:space="preserve"> 163</w:t>
      </w:r>
    </w:p>
    <w:p w14:paraId="714A392A" w14:textId="34188303" w:rsidR="005B666F" w:rsidRPr="00D94B29" w:rsidRDefault="005B666F" w:rsidP="00D94B29">
      <w:pPr>
        <w:contextualSpacing/>
        <w:jc w:val="center"/>
        <w:rPr>
          <w:rFonts w:ascii="Poppins" w:hAnsi="Poppins" w:cs="Poppins"/>
          <w:b/>
          <w:bCs/>
        </w:rPr>
      </w:pPr>
      <w:r w:rsidRPr="00D94B29">
        <w:rPr>
          <w:rFonts w:ascii="Poppins" w:hAnsi="Poppins" w:cs="Poppins"/>
          <w:b/>
          <w:bCs/>
        </w:rPr>
        <w:t>OUR RESPONSE TO THE WORD</w:t>
      </w:r>
    </w:p>
    <w:p w14:paraId="477FF020" w14:textId="77777777" w:rsidR="005B666F" w:rsidRPr="00D94B29" w:rsidRDefault="00C651A8" w:rsidP="005B666F">
      <w:pPr>
        <w:contextualSpacing/>
        <w:rPr>
          <w:rFonts w:ascii="Poppins" w:hAnsi="Poppins" w:cs="Poppins"/>
          <w:b/>
          <w:bCs/>
        </w:rPr>
      </w:pPr>
      <w:r w:rsidRPr="00D94B29">
        <w:rPr>
          <w:rFonts w:ascii="Poppins" w:hAnsi="Poppins" w:cs="Poppins"/>
          <w:b/>
          <w:bCs/>
        </w:rPr>
        <w:t>Offering and Offertory</w:t>
      </w:r>
    </w:p>
    <w:p w14:paraId="37C2BB3B" w14:textId="1A85D012" w:rsidR="005B666F" w:rsidRPr="00D94B29" w:rsidRDefault="00C651A8" w:rsidP="005B666F">
      <w:pPr>
        <w:contextualSpacing/>
        <w:rPr>
          <w:rFonts w:ascii="Poppins" w:hAnsi="Poppins" w:cs="Poppins"/>
          <w:b/>
          <w:bCs/>
        </w:rPr>
      </w:pPr>
      <w:r w:rsidRPr="00D94B29">
        <w:rPr>
          <w:rFonts w:ascii="Poppins" w:hAnsi="Poppins" w:cs="Poppins"/>
          <w:b/>
          <w:bCs/>
        </w:rPr>
        <w:t xml:space="preserve">The Doxology </w:t>
      </w:r>
      <w:r w:rsidR="009C4731" w:rsidRPr="00D94B29">
        <w:rPr>
          <w:rFonts w:ascii="Poppins" w:hAnsi="Poppins" w:cs="Poppins"/>
          <w:b/>
          <w:bCs/>
        </w:rPr>
        <w:t xml:space="preserve">(BP 603) </w:t>
      </w:r>
      <w:r w:rsidRPr="00D94B29">
        <w:rPr>
          <w:rFonts w:ascii="Poppins" w:hAnsi="Poppins" w:cs="Poppins"/>
          <w:b/>
          <w:bCs/>
        </w:rPr>
        <w:t>and Offertory Prayer</w:t>
      </w:r>
    </w:p>
    <w:p w14:paraId="335D397E" w14:textId="2B66DEFC" w:rsidR="00BD793A" w:rsidRPr="00D94B29" w:rsidRDefault="005B666F" w:rsidP="005B666F">
      <w:pPr>
        <w:contextualSpacing/>
        <w:rPr>
          <w:rFonts w:ascii="Poppins" w:hAnsi="Poppins" w:cs="Poppins"/>
          <w:b/>
          <w:bCs/>
          <w:color w:val="000000"/>
        </w:rPr>
      </w:pPr>
      <w:r w:rsidRPr="00D94B29">
        <w:rPr>
          <w:rFonts w:ascii="Poppins" w:hAnsi="Poppins" w:cs="Poppins"/>
          <w:b/>
          <w:bCs/>
          <w:color w:val="000000"/>
        </w:rPr>
        <w:t>Prayers of God’s People and The Lord’s Prayer</w:t>
      </w:r>
    </w:p>
    <w:p w14:paraId="65BB9500" w14:textId="586217E2" w:rsidR="005B666F" w:rsidRPr="00D94B29" w:rsidRDefault="005B666F" w:rsidP="005B666F">
      <w:pPr>
        <w:contextualSpacing/>
        <w:rPr>
          <w:rFonts w:ascii="Poppins" w:hAnsi="Poppins" w:cs="Poppins"/>
          <w:b/>
          <w:bCs/>
          <w:color w:val="000000"/>
        </w:rPr>
      </w:pPr>
      <w:r w:rsidRPr="00D94B29">
        <w:rPr>
          <w:rFonts w:ascii="Poppins" w:hAnsi="Poppins" w:cs="Poppins"/>
          <w:b/>
          <w:bCs/>
          <w:color w:val="000000"/>
        </w:rPr>
        <w:t xml:space="preserve">Confession of Faith: </w:t>
      </w:r>
      <w:r w:rsidR="000E273A" w:rsidRPr="00D94B29">
        <w:rPr>
          <w:rFonts w:ascii="Poppins" w:hAnsi="Poppins" w:cs="Poppins"/>
          <w:color w:val="000000"/>
        </w:rPr>
        <w:t xml:space="preserve">The </w:t>
      </w:r>
      <w:r w:rsidRPr="00D94B29">
        <w:rPr>
          <w:rFonts w:ascii="Poppins" w:hAnsi="Poppins" w:cs="Poppins"/>
          <w:color w:val="000000"/>
        </w:rPr>
        <w:t xml:space="preserve">Apostles </w:t>
      </w:r>
      <w:proofErr w:type="gramStart"/>
      <w:r w:rsidRPr="00D94B29">
        <w:rPr>
          <w:rFonts w:ascii="Poppins" w:hAnsi="Poppins" w:cs="Poppins"/>
          <w:color w:val="000000"/>
        </w:rPr>
        <w:t xml:space="preserve">Creed  </w:t>
      </w:r>
      <w:r w:rsidRPr="00D94B29">
        <w:rPr>
          <w:rFonts w:ascii="Poppins" w:hAnsi="Poppins" w:cs="Poppins"/>
          <w:color w:val="000000"/>
        </w:rPr>
        <w:tab/>
      </w:r>
      <w:proofErr w:type="gramEnd"/>
      <w:r w:rsidRPr="00D94B29">
        <w:rPr>
          <w:rFonts w:ascii="Poppins" w:hAnsi="Poppins" w:cs="Poppins"/>
          <w:color w:val="000000"/>
        </w:rPr>
        <w:tab/>
      </w:r>
      <w:r w:rsidR="00D94B29">
        <w:rPr>
          <w:rFonts w:ascii="Poppins" w:hAnsi="Poppins" w:cs="Poppins"/>
          <w:color w:val="000000"/>
        </w:rPr>
        <w:t xml:space="preserve">        </w:t>
      </w:r>
      <w:r w:rsidR="00AB375A" w:rsidRPr="00D94B29">
        <w:rPr>
          <w:rFonts w:ascii="Poppins" w:hAnsi="Poppins" w:cs="Poppins"/>
          <w:color w:val="000000"/>
        </w:rPr>
        <w:t>BP</w:t>
      </w:r>
      <w:r w:rsidR="00224E57" w:rsidRPr="00D94B29">
        <w:rPr>
          <w:rFonts w:ascii="Poppins" w:hAnsi="Poppins" w:cs="Poppins"/>
          <w:color w:val="000000"/>
        </w:rPr>
        <w:t xml:space="preserve"> </w:t>
      </w:r>
      <w:r w:rsidRPr="00D94B29">
        <w:rPr>
          <w:rFonts w:ascii="Poppins" w:hAnsi="Poppins" w:cs="Poppins"/>
          <w:color w:val="000000"/>
        </w:rPr>
        <w:t>616</w:t>
      </w:r>
    </w:p>
    <w:p w14:paraId="64E89BA1" w14:textId="0BB38977" w:rsidR="00D16235" w:rsidRPr="00D94B29" w:rsidRDefault="005B666F" w:rsidP="00224E57">
      <w:pPr>
        <w:contextualSpacing/>
        <w:rPr>
          <w:rFonts w:ascii="Poppins" w:hAnsi="Poppins" w:cs="Poppins"/>
        </w:rPr>
      </w:pPr>
      <w:r w:rsidRPr="00D94B29">
        <w:rPr>
          <w:rFonts w:ascii="Poppins" w:hAnsi="Poppins" w:cs="Poppins"/>
          <w:b/>
          <w:bCs/>
        </w:rPr>
        <w:t>Worship in Music:</w:t>
      </w:r>
      <w:proofErr w:type="gramStart"/>
      <w:r w:rsidR="004B77D9" w:rsidRPr="00D94B29">
        <w:rPr>
          <w:rFonts w:ascii="Poppins" w:hAnsi="Poppins" w:cs="Poppins"/>
          <w:b/>
          <w:bCs/>
        </w:rPr>
        <w:t xml:space="preserve"> </w:t>
      </w:r>
      <w:r w:rsidR="00E80745" w:rsidRPr="00D94B29">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4BF8" w:rsidRPr="00D94B29">
        <w:rPr>
          <w:rFonts w:ascii="Poppins" w:hAnsi="Poppins" w:cs="Poppins"/>
        </w:rPr>
        <w:t>“</w:t>
      </w:r>
      <w:proofErr w:type="gramEnd"/>
      <w:r w:rsidR="00E74BF8" w:rsidRPr="00D94B29">
        <w:rPr>
          <w:rFonts w:ascii="Poppins" w:hAnsi="Poppins" w:cs="Poppins"/>
        </w:rPr>
        <w:t xml:space="preserve">In the garden” </w:t>
      </w:r>
      <w:r w:rsidR="00E74BF8" w:rsidRPr="00D94B29">
        <w:rPr>
          <w:rFonts w:ascii="Poppins" w:hAnsi="Poppins" w:cs="Poppins"/>
        </w:rPr>
        <w:tab/>
        <w:t xml:space="preserve"> </w:t>
      </w:r>
      <w:proofErr w:type="spellStart"/>
      <w:proofErr w:type="gramStart"/>
      <w:r w:rsidR="00E74BF8" w:rsidRPr="00D94B29">
        <w:rPr>
          <w:rFonts w:ascii="Poppins" w:hAnsi="Poppins" w:cs="Poppins"/>
        </w:rPr>
        <w:t>SoG</w:t>
      </w:r>
      <w:proofErr w:type="spellEnd"/>
      <w:r w:rsidR="00E74BF8" w:rsidRPr="00D94B29">
        <w:rPr>
          <w:rFonts w:ascii="Poppins" w:hAnsi="Poppins" w:cs="Poppins"/>
        </w:rPr>
        <w:t xml:space="preserve">  23</w:t>
      </w:r>
      <w:proofErr w:type="gramEnd"/>
    </w:p>
    <w:p w14:paraId="12C57E60" w14:textId="70E5FDE7" w:rsidR="005B666F" w:rsidRPr="00D94B29" w:rsidRDefault="005B666F" w:rsidP="00D94B29">
      <w:pPr>
        <w:widowControl/>
        <w:autoSpaceDE/>
        <w:autoSpaceDN/>
        <w:adjustRightInd/>
        <w:rPr>
          <w:rFonts w:ascii="Poppins" w:hAnsi="Poppins" w:cs="Poppins"/>
          <w:color w:val="FFFFFF"/>
        </w:rPr>
      </w:pPr>
      <w:r w:rsidRPr="00D94B29">
        <w:rPr>
          <w:rFonts w:ascii="Poppins" w:hAnsi="Poppins" w:cs="Poppins"/>
          <w:b/>
          <w:bCs/>
        </w:rPr>
        <w:t>Benediction and Choral Amen</w:t>
      </w:r>
    </w:p>
    <w:p w14:paraId="3D8DE03F" w14:textId="77777777" w:rsidR="005B666F" w:rsidRPr="00D94B29" w:rsidRDefault="005B666F" w:rsidP="005B666F">
      <w:pPr>
        <w:contextualSpacing/>
        <w:rPr>
          <w:rFonts w:ascii="Poppins" w:hAnsi="Poppins" w:cs="Poppins"/>
          <w:b/>
          <w:bCs/>
        </w:rPr>
      </w:pPr>
      <w:r w:rsidRPr="00D94B29">
        <w:rPr>
          <w:rFonts w:ascii="Poppins" w:hAnsi="Poppins" w:cs="Poppins"/>
          <w:b/>
          <w:bCs/>
        </w:rPr>
        <w:t>Postlude</w:t>
      </w:r>
    </w:p>
    <w:p w14:paraId="11AB913F" w14:textId="77777777" w:rsidR="00D94B29" w:rsidRDefault="00D94B29" w:rsidP="004C3E3D">
      <w:pPr>
        <w:rPr>
          <w:rFonts w:ascii="Poppins" w:hAnsi="Poppins" w:cs="Poppins"/>
          <w:b/>
          <w:bCs/>
        </w:rPr>
      </w:pPr>
    </w:p>
    <w:p w14:paraId="573B8E6A" w14:textId="7DEFDD1F" w:rsidR="004C3E3D" w:rsidRPr="00D94B29" w:rsidRDefault="004C3E3D" w:rsidP="00D94B29">
      <w:pPr>
        <w:jc w:val="center"/>
        <w:rPr>
          <w:rFonts w:ascii="Poppins" w:hAnsi="Poppins" w:cs="Poppins"/>
          <w:b/>
          <w:bCs/>
          <w:color w:val="000000" w:themeColor="text1"/>
        </w:rPr>
      </w:pPr>
      <w:r w:rsidRPr="00D94B29">
        <w:rPr>
          <w:rFonts w:ascii="Poppins" w:hAnsi="Poppins" w:cs="Poppins"/>
          <w:b/>
          <w:bCs/>
          <w:color w:val="000000" w:themeColor="text1"/>
        </w:rPr>
        <w:lastRenderedPageBreak/>
        <w:t>MISSION MOMENT – Sunday, April 5</w:t>
      </w:r>
    </w:p>
    <w:p w14:paraId="22D3550C" w14:textId="77777777" w:rsidR="004C3E3D" w:rsidRPr="00D94B29" w:rsidRDefault="004C3E3D" w:rsidP="00D94B29">
      <w:pPr>
        <w:jc w:val="both"/>
        <w:rPr>
          <w:rFonts w:ascii="Poppins" w:hAnsi="Poppins" w:cs="Poppins"/>
          <w:color w:val="000000" w:themeColor="text1"/>
          <w:lang w:val="en-US"/>
        </w:rPr>
      </w:pPr>
      <w:r w:rsidRPr="00D94B29">
        <w:rPr>
          <w:rFonts w:ascii="Poppins" w:hAnsi="Poppins" w:cs="Poppins"/>
          <w:color w:val="000000" w:themeColor="text1"/>
          <w:lang w:val="en-US"/>
        </w:rPr>
        <w:t xml:space="preserve">In Malawi, Debora was raised by her grandparents after her father died and her mother left due to mental health struggles. Unsure how to afford secondary school, she received support to fund her studies and to pay for meals and </w:t>
      </w:r>
      <w:proofErr w:type="gramStart"/>
      <w:r w:rsidRPr="00D94B29">
        <w:rPr>
          <w:rFonts w:ascii="Poppins" w:hAnsi="Poppins" w:cs="Poppins"/>
          <w:color w:val="000000" w:themeColor="text1"/>
          <w:lang w:val="en-US"/>
        </w:rPr>
        <w:t>accommodations</w:t>
      </w:r>
      <w:proofErr w:type="gramEnd"/>
      <w:r w:rsidRPr="00D94B29">
        <w:rPr>
          <w:rFonts w:ascii="Poppins" w:hAnsi="Poppins" w:cs="Poppins"/>
          <w:color w:val="000000" w:themeColor="text1"/>
          <w:lang w:val="en-US"/>
        </w:rPr>
        <w:t xml:space="preserve"> at university. “What I’ve learned is to be kind—to be kind not just to people so close to you, because you guys never knew about me. You never knew I existed, but you still had a heart to give,” Debora shares. She hopes her experience motivates girls in her village: “And me, being a girl, when they look at me, they get inspired and some are even going back to school.” PWS&amp;D supports the Church of Central Africa Presbyterian’s </w:t>
      </w:r>
      <w:proofErr w:type="spellStart"/>
      <w:r w:rsidRPr="00D94B29">
        <w:rPr>
          <w:rFonts w:ascii="Poppins" w:hAnsi="Poppins" w:cs="Poppins"/>
          <w:color w:val="000000" w:themeColor="text1"/>
          <w:lang w:val="en-US"/>
        </w:rPr>
        <w:t>Ekwendeni</w:t>
      </w:r>
      <w:proofErr w:type="spellEnd"/>
      <w:r w:rsidRPr="00D94B29">
        <w:rPr>
          <w:rFonts w:ascii="Poppins" w:hAnsi="Poppins" w:cs="Poppins"/>
          <w:color w:val="000000" w:themeColor="text1"/>
          <w:lang w:val="en-US"/>
        </w:rPr>
        <w:t xml:space="preserve"> Hospital AIDS Program in Malawi in this initiative.</w:t>
      </w:r>
    </w:p>
    <w:p w14:paraId="20726D5A" w14:textId="77777777" w:rsidR="004C3E3D" w:rsidRPr="00D94B29" w:rsidRDefault="004C3E3D" w:rsidP="004C3E3D">
      <w:pPr>
        <w:contextualSpacing/>
        <w:rPr>
          <w:rFonts w:ascii="Poppins" w:hAnsi="Poppins" w:cs="Poppins"/>
          <w:b/>
          <w:bCs/>
        </w:rPr>
      </w:pPr>
    </w:p>
    <w:p w14:paraId="60D9CDD1" w14:textId="77777777" w:rsidR="004C3E3D" w:rsidRPr="00D94B29" w:rsidRDefault="004C3E3D" w:rsidP="004C3E3D">
      <w:pPr>
        <w:contextualSpacing/>
        <w:rPr>
          <w:rFonts w:ascii="Poppins" w:hAnsi="Poppins" w:cs="Poppins"/>
          <w:b/>
          <w:bCs/>
        </w:rPr>
      </w:pPr>
    </w:p>
    <w:p w14:paraId="1EB9A6A4" w14:textId="77777777" w:rsidR="004C3E3D" w:rsidRPr="00D94B29" w:rsidRDefault="004C3E3D" w:rsidP="004C3E3D">
      <w:pPr>
        <w:pStyle w:val="Body"/>
        <w:pBdr>
          <w:top w:val="single" w:sz="4" w:space="1" w:color="auto"/>
          <w:left w:val="single" w:sz="4" w:space="0" w:color="auto"/>
          <w:bottom w:val="single" w:sz="4" w:space="1" w:color="auto"/>
          <w:right w:val="single" w:sz="4" w:space="1" w:color="auto"/>
        </w:pBdr>
        <w:jc w:val="both"/>
        <w:rPr>
          <w:rFonts w:ascii="Poppins" w:hAnsi="Poppins" w:cs="Poppins"/>
          <w:b/>
          <w:u w:val="single"/>
        </w:rPr>
      </w:pPr>
      <w:r w:rsidRPr="00D94B29">
        <w:rPr>
          <w:rFonts w:ascii="Poppins" w:hAnsi="Poppins" w:cs="Poppins"/>
          <w:b/>
          <w:u w:val="single"/>
        </w:rPr>
        <w:t xml:space="preserve">Worship leaders: </w:t>
      </w:r>
    </w:p>
    <w:p w14:paraId="533AA1A4" w14:textId="4767D9BF" w:rsidR="004C3E3D" w:rsidRPr="00D94B29" w:rsidRDefault="004C3E3D" w:rsidP="004C3E3D">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D94B29">
        <w:rPr>
          <w:rFonts w:ascii="Poppins" w:hAnsi="Poppins" w:cs="Poppins"/>
          <w:b/>
        </w:rPr>
        <w:t xml:space="preserve">April </w:t>
      </w:r>
      <w:proofErr w:type="gramStart"/>
      <w:r w:rsidRPr="00D94B29">
        <w:rPr>
          <w:rFonts w:ascii="Poppins" w:hAnsi="Poppins" w:cs="Poppins"/>
          <w:b/>
        </w:rPr>
        <w:t xml:space="preserve">12 </w:t>
      </w:r>
      <w:r w:rsidR="00D94B29">
        <w:rPr>
          <w:rFonts w:ascii="Poppins" w:hAnsi="Poppins" w:cs="Poppins"/>
          <w:b/>
        </w:rPr>
        <w:t xml:space="preserve"> </w:t>
      </w:r>
      <w:r w:rsidRPr="00D94B29">
        <w:rPr>
          <w:rFonts w:ascii="Poppins" w:hAnsi="Poppins" w:cs="Poppins"/>
          <w:b/>
        </w:rPr>
        <w:t>–</w:t>
      </w:r>
      <w:proofErr w:type="gramEnd"/>
      <w:r w:rsidRPr="00D94B29">
        <w:rPr>
          <w:rFonts w:ascii="Poppins" w:hAnsi="Poppins" w:cs="Poppins"/>
          <w:b/>
        </w:rPr>
        <w:t xml:space="preserve"> Bob Lyle</w:t>
      </w:r>
    </w:p>
    <w:p w14:paraId="0B57F609" w14:textId="6F666CC6" w:rsidR="004C3E3D" w:rsidRPr="00D94B29" w:rsidRDefault="004C3E3D" w:rsidP="004C3E3D">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D94B29">
        <w:rPr>
          <w:rFonts w:ascii="Poppins" w:hAnsi="Poppins" w:cs="Poppins"/>
          <w:b/>
        </w:rPr>
        <w:t xml:space="preserve">April </w:t>
      </w:r>
      <w:proofErr w:type="gramStart"/>
      <w:r w:rsidRPr="00D94B29">
        <w:rPr>
          <w:rFonts w:ascii="Poppins" w:hAnsi="Poppins" w:cs="Poppins"/>
          <w:b/>
        </w:rPr>
        <w:t xml:space="preserve">19 </w:t>
      </w:r>
      <w:r w:rsidR="00D94B29">
        <w:rPr>
          <w:rFonts w:ascii="Poppins" w:hAnsi="Poppins" w:cs="Poppins"/>
          <w:b/>
        </w:rPr>
        <w:t xml:space="preserve"> </w:t>
      </w:r>
      <w:r w:rsidRPr="00D94B29">
        <w:rPr>
          <w:rFonts w:ascii="Poppins" w:hAnsi="Poppins" w:cs="Poppins"/>
          <w:b/>
        </w:rPr>
        <w:t>–</w:t>
      </w:r>
      <w:proofErr w:type="gramEnd"/>
      <w:r w:rsidRPr="00D94B29">
        <w:rPr>
          <w:rFonts w:ascii="Poppins" w:hAnsi="Poppins" w:cs="Poppins"/>
          <w:b/>
        </w:rPr>
        <w:t xml:space="preserve"> Brad </w:t>
      </w:r>
      <w:proofErr w:type="gramStart"/>
      <w:r w:rsidRPr="00D94B29">
        <w:rPr>
          <w:rFonts w:ascii="Poppins" w:hAnsi="Poppins" w:cs="Poppins"/>
          <w:b/>
        </w:rPr>
        <w:t>Little  -</w:t>
      </w:r>
      <w:proofErr w:type="gramEnd"/>
      <w:r w:rsidRPr="00D94B29">
        <w:rPr>
          <w:rFonts w:ascii="Poppins" w:hAnsi="Poppins" w:cs="Poppins"/>
          <w:b/>
        </w:rPr>
        <w:t xml:space="preserve"> Fellowship</w:t>
      </w:r>
    </w:p>
    <w:p w14:paraId="4886687F" w14:textId="77777777" w:rsidR="004C3E3D" w:rsidRPr="00D94B29" w:rsidRDefault="004C3E3D" w:rsidP="004C3E3D">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D94B29">
        <w:rPr>
          <w:rFonts w:ascii="Poppins" w:hAnsi="Poppins" w:cs="Poppins"/>
          <w:b/>
        </w:rPr>
        <w:t>April 26 – Maryann Skinner</w:t>
      </w:r>
    </w:p>
    <w:p w14:paraId="6763B6F0" w14:textId="78BFC145" w:rsidR="004C3E3D" w:rsidRPr="00D94B29" w:rsidRDefault="004C3E3D" w:rsidP="004C3E3D">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D94B29">
        <w:rPr>
          <w:rFonts w:ascii="Poppins" w:hAnsi="Poppins" w:cs="Poppins"/>
          <w:b/>
        </w:rPr>
        <w:t xml:space="preserve">May 3 </w:t>
      </w:r>
      <w:r w:rsidR="00D94B29">
        <w:rPr>
          <w:rFonts w:ascii="Poppins" w:hAnsi="Poppins" w:cs="Poppins"/>
          <w:b/>
        </w:rPr>
        <w:t xml:space="preserve">    </w:t>
      </w:r>
      <w:r w:rsidRPr="00D94B29">
        <w:rPr>
          <w:rFonts w:ascii="Poppins" w:hAnsi="Poppins" w:cs="Poppins"/>
          <w:b/>
        </w:rPr>
        <w:t xml:space="preserve">– </w:t>
      </w:r>
      <w:r w:rsidR="00D94B29">
        <w:rPr>
          <w:rFonts w:ascii="Poppins" w:hAnsi="Poppins" w:cs="Poppins"/>
          <w:b/>
        </w:rPr>
        <w:t>Bob Lyle</w:t>
      </w:r>
    </w:p>
    <w:p w14:paraId="0831CF1C" w14:textId="776DF71E" w:rsidR="004C3E3D" w:rsidRDefault="004C3E3D" w:rsidP="004C3E3D">
      <w:pPr>
        <w:rPr>
          <w:rFonts w:cstheme="minorHAnsi"/>
          <w:b/>
          <w:bCs/>
          <w:color w:val="000000" w:themeColor="text1"/>
          <w:sz w:val="28"/>
          <w:szCs w:val="28"/>
        </w:rPr>
      </w:pPr>
    </w:p>
    <w:p w14:paraId="490CF460" w14:textId="77777777" w:rsidR="004C3E3D" w:rsidRDefault="004C3E3D" w:rsidP="004C3E3D">
      <w:pPr>
        <w:rPr>
          <w:rFonts w:cstheme="minorHAnsi"/>
          <w:b/>
          <w:bCs/>
          <w:color w:val="000000" w:themeColor="text1"/>
          <w:sz w:val="28"/>
          <w:szCs w:val="28"/>
        </w:rPr>
      </w:pPr>
    </w:p>
    <w:p w14:paraId="792A3CC8" w14:textId="77777777" w:rsidR="004C3E3D" w:rsidRDefault="004C3E3D" w:rsidP="004C3E3D">
      <w:pPr>
        <w:rPr>
          <w:rFonts w:cstheme="minorHAnsi"/>
          <w:b/>
          <w:bCs/>
          <w:color w:val="000000" w:themeColor="text1"/>
          <w:sz w:val="28"/>
          <w:szCs w:val="28"/>
        </w:rPr>
      </w:pPr>
    </w:p>
    <w:p w14:paraId="70A16B8F" w14:textId="77777777" w:rsidR="004C3E3D" w:rsidRDefault="004C3E3D" w:rsidP="004C3E3D">
      <w:pPr>
        <w:rPr>
          <w:rFonts w:cstheme="minorHAnsi"/>
          <w:b/>
          <w:bCs/>
          <w:color w:val="000000" w:themeColor="text1"/>
          <w:sz w:val="28"/>
          <w:szCs w:val="28"/>
        </w:rPr>
      </w:pPr>
    </w:p>
    <w:p w14:paraId="03653A54" w14:textId="77777777" w:rsidR="004C3E3D" w:rsidRDefault="004C3E3D" w:rsidP="004C3E3D">
      <w:pPr>
        <w:rPr>
          <w:rFonts w:cstheme="minorHAnsi"/>
          <w:b/>
          <w:bCs/>
          <w:color w:val="000000" w:themeColor="text1"/>
          <w:sz w:val="28"/>
          <w:szCs w:val="28"/>
        </w:rPr>
      </w:pPr>
    </w:p>
    <w:p w14:paraId="616AE699" w14:textId="77777777" w:rsidR="004C3E3D" w:rsidRDefault="004C3E3D" w:rsidP="004C3E3D">
      <w:pPr>
        <w:rPr>
          <w:rFonts w:cstheme="minorHAnsi"/>
          <w:b/>
          <w:bCs/>
          <w:color w:val="000000" w:themeColor="text1"/>
          <w:sz w:val="28"/>
          <w:szCs w:val="28"/>
        </w:rPr>
      </w:pPr>
    </w:p>
    <w:p w14:paraId="4BA787C8" w14:textId="77777777" w:rsidR="004C3E3D" w:rsidRDefault="004C3E3D" w:rsidP="004C3E3D">
      <w:pPr>
        <w:rPr>
          <w:rFonts w:cstheme="minorHAnsi"/>
          <w:b/>
          <w:bCs/>
          <w:color w:val="000000" w:themeColor="text1"/>
          <w:sz w:val="28"/>
          <w:szCs w:val="28"/>
        </w:rPr>
      </w:pPr>
    </w:p>
    <w:p w14:paraId="24B78FAC" w14:textId="77777777" w:rsidR="004C3E3D" w:rsidRDefault="004C3E3D" w:rsidP="004C3E3D">
      <w:pPr>
        <w:rPr>
          <w:rFonts w:cstheme="minorHAnsi"/>
          <w:b/>
          <w:bCs/>
          <w:color w:val="000000" w:themeColor="text1"/>
          <w:sz w:val="28"/>
          <w:szCs w:val="28"/>
        </w:rPr>
      </w:pPr>
    </w:p>
    <w:p w14:paraId="385DE4D5" w14:textId="77777777" w:rsidR="004C3E3D" w:rsidRDefault="004C3E3D" w:rsidP="004C3E3D">
      <w:pPr>
        <w:rPr>
          <w:rFonts w:cstheme="minorHAnsi"/>
          <w:b/>
          <w:bCs/>
          <w:color w:val="000000" w:themeColor="text1"/>
          <w:sz w:val="28"/>
          <w:szCs w:val="28"/>
        </w:rPr>
      </w:pPr>
    </w:p>
    <w:p w14:paraId="4DAB9623" w14:textId="77777777" w:rsidR="004C3E3D" w:rsidRDefault="004C3E3D" w:rsidP="004C3E3D">
      <w:pPr>
        <w:rPr>
          <w:rFonts w:cstheme="minorHAnsi"/>
          <w:b/>
          <w:bCs/>
          <w:color w:val="000000" w:themeColor="text1"/>
          <w:sz w:val="28"/>
          <w:szCs w:val="28"/>
        </w:rPr>
      </w:pPr>
    </w:p>
    <w:p w14:paraId="35090842" w14:textId="77777777" w:rsidR="004C3E3D" w:rsidRDefault="004C3E3D" w:rsidP="004C3E3D">
      <w:pPr>
        <w:rPr>
          <w:rFonts w:cstheme="minorHAnsi"/>
          <w:b/>
          <w:bCs/>
          <w:color w:val="000000" w:themeColor="text1"/>
          <w:sz w:val="28"/>
          <w:szCs w:val="28"/>
        </w:rPr>
      </w:pPr>
    </w:p>
    <w:p w14:paraId="16C473E6" w14:textId="77777777" w:rsidR="004C3E3D" w:rsidRDefault="004C3E3D" w:rsidP="004C3E3D">
      <w:pPr>
        <w:rPr>
          <w:rFonts w:cstheme="minorHAnsi"/>
          <w:b/>
          <w:bCs/>
          <w:color w:val="000000" w:themeColor="text1"/>
          <w:sz w:val="28"/>
          <w:szCs w:val="28"/>
        </w:rPr>
      </w:pPr>
    </w:p>
    <w:p w14:paraId="31A0EF9D" w14:textId="77777777" w:rsidR="004C3E3D" w:rsidRDefault="004C3E3D" w:rsidP="004C3E3D">
      <w:pPr>
        <w:rPr>
          <w:rFonts w:cstheme="minorHAnsi"/>
          <w:b/>
          <w:bCs/>
          <w:color w:val="000000" w:themeColor="text1"/>
          <w:sz w:val="28"/>
          <w:szCs w:val="28"/>
        </w:rPr>
      </w:pPr>
    </w:p>
    <w:sectPr w:rsidR="004C3E3D" w:rsidSect="004259BD">
      <w:headerReference w:type="default" r:id="rId7"/>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9B2D" w14:textId="77777777" w:rsidR="00AD6A41" w:rsidRDefault="00AD6A41" w:rsidP="000636CB">
      <w:r>
        <w:separator/>
      </w:r>
    </w:p>
  </w:endnote>
  <w:endnote w:type="continuationSeparator" w:id="0">
    <w:p w14:paraId="58CA1CD6" w14:textId="77777777" w:rsidR="00AD6A41" w:rsidRDefault="00AD6A41"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E81C" w14:textId="77777777" w:rsidR="00AD6A41" w:rsidRDefault="00AD6A41" w:rsidP="000636CB">
      <w:r>
        <w:separator/>
      </w:r>
    </w:p>
  </w:footnote>
  <w:footnote w:type="continuationSeparator" w:id="0">
    <w:p w14:paraId="2E9BEDF4" w14:textId="77777777" w:rsidR="00AD6A41" w:rsidRDefault="00AD6A41"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5AC9"/>
    <w:rsid w:val="00026C2C"/>
    <w:rsid w:val="000279E8"/>
    <w:rsid w:val="00032806"/>
    <w:rsid w:val="00033E4E"/>
    <w:rsid w:val="00035216"/>
    <w:rsid w:val="00042E73"/>
    <w:rsid w:val="000452BD"/>
    <w:rsid w:val="00051D30"/>
    <w:rsid w:val="00052EED"/>
    <w:rsid w:val="0005332C"/>
    <w:rsid w:val="000537C6"/>
    <w:rsid w:val="00055A6D"/>
    <w:rsid w:val="0005685A"/>
    <w:rsid w:val="0005719F"/>
    <w:rsid w:val="000636CB"/>
    <w:rsid w:val="000806F5"/>
    <w:rsid w:val="00095EC3"/>
    <w:rsid w:val="000A31DC"/>
    <w:rsid w:val="000A4BB0"/>
    <w:rsid w:val="000B2B63"/>
    <w:rsid w:val="000B3F88"/>
    <w:rsid w:val="000C00C8"/>
    <w:rsid w:val="000C7049"/>
    <w:rsid w:val="000C731D"/>
    <w:rsid w:val="000D2649"/>
    <w:rsid w:val="000D42A7"/>
    <w:rsid w:val="000D6191"/>
    <w:rsid w:val="000E17C3"/>
    <w:rsid w:val="000E273A"/>
    <w:rsid w:val="000E32B4"/>
    <w:rsid w:val="000E778D"/>
    <w:rsid w:val="001033A0"/>
    <w:rsid w:val="00105FFF"/>
    <w:rsid w:val="00111898"/>
    <w:rsid w:val="00115C31"/>
    <w:rsid w:val="00131B04"/>
    <w:rsid w:val="001359F0"/>
    <w:rsid w:val="00153324"/>
    <w:rsid w:val="001653E2"/>
    <w:rsid w:val="00165F99"/>
    <w:rsid w:val="001665E5"/>
    <w:rsid w:val="001826A5"/>
    <w:rsid w:val="001926A3"/>
    <w:rsid w:val="001A069E"/>
    <w:rsid w:val="001A1C2C"/>
    <w:rsid w:val="001A4915"/>
    <w:rsid w:val="001A50BA"/>
    <w:rsid w:val="001A669E"/>
    <w:rsid w:val="001A69A2"/>
    <w:rsid w:val="001B36BB"/>
    <w:rsid w:val="001B6A2B"/>
    <w:rsid w:val="001C6B13"/>
    <w:rsid w:val="001D5400"/>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75A3"/>
    <w:rsid w:val="002C0140"/>
    <w:rsid w:val="002C0677"/>
    <w:rsid w:val="002C2D9A"/>
    <w:rsid w:val="002C5C06"/>
    <w:rsid w:val="002C6680"/>
    <w:rsid w:val="002D126C"/>
    <w:rsid w:val="002D6950"/>
    <w:rsid w:val="002E235C"/>
    <w:rsid w:val="002E4416"/>
    <w:rsid w:val="002F06D1"/>
    <w:rsid w:val="002F7862"/>
    <w:rsid w:val="002F7D00"/>
    <w:rsid w:val="00306071"/>
    <w:rsid w:val="00306AD3"/>
    <w:rsid w:val="00320B5D"/>
    <w:rsid w:val="00323F60"/>
    <w:rsid w:val="00324BFD"/>
    <w:rsid w:val="0032720B"/>
    <w:rsid w:val="003313F5"/>
    <w:rsid w:val="003341DD"/>
    <w:rsid w:val="003378B9"/>
    <w:rsid w:val="00346529"/>
    <w:rsid w:val="003642F9"/>
    <w:rsid w:val="0036558A"/>
    <w:rsid w:val="00372B70"/>
    <w:rsid w:val="003837D9"/>
    <w:rsid w:val="00384FF4"/>
    <w:rsid w:val="003938C2"/>
    <w:rsid w:val="00393C93"/>
    <w:rsid w:val="003972F4"/>
    <w:rsid w:val="003A1D10"/>
    <w:rsid w:val="003B3CED"/>
    <w:rsid w:val="003B4205"/>
    <w:rsid w:val="003C3E72"/>
    <w:rsid w:val="003D0788"/>
    <w:rsid w:val="003E0C45"/>
    <w:rsid w:val="003E30D0"/>
    <w:rsid w:val="003E7ABD"/>
    <w:rsid w:val="003F36C6"/>
    <w:rsid w:val="003F3CDD"/>
    <w:rsid w:val="00415F87"/>
    <w:rsid w:val="00421E31"/>
    <w:rsid w:val="004259BD"/>
    <w:rsid w:val="00440E3F"/>
    <w:rsid w:val="00451026"/>
    <w:rsid w:val="00461BC8"/>
    <w:rsid w:val="004664F4"/>
    <w:rsid w:val="00486D89"/>
    <w:rsid w:val="00494E34"/>
    <w:rsid w:val="00497CCE"/>
    <w:rsid w:val="004A0F82"/>
    <w:rsid w:val="004B00EB"/>
    <w:rsid w:val="004B2ADB"/>
    <w:rsid w:val="004B3084"/>
    <w:rsid w:val="004B77D9"/>
    <w:rsid w:val="004C3E3D"/>
    <w:rsid w:val="004C443A"/>
    <w:rsid w:val="004C473E"/>
    <w:rsid w:val="004C5DE1"/>
    <w:rsid w:val="004D4FB7"/>
    <w:rsid w:val="004F2AEC"/>
    <w:rsid w:val="004F3D6B"/>
    <w:rsid w:val="004F5474"/>
    <w:rsid w:val="0051382D"/>
    <w:rsid w:val="00515B22"/>
    <w:rsid w:val="00517FEE"/>
    <w:rsid w:val="00527F48"/>
    <w:rsid w:val="00532463"/>
    <w:rsid w:val="0053477D"/>
    <w:rsid w:val="00545D2A"/>
    <w:rsid w:val="00551FD5"/>
    <w:rsid w:val="0055393F"/>
    <w:rsid w:val="005719B7"/>
    <w:rsid w:val="005724BB"/>
    <w:rsid w:val="0057549B"/>
    <w:rsid w:val="00581539"/>
    <w:rsid w:val="00590D2C"/>
    <w:rsid w:val="00591BA8"/>
    <w:rsid w:val="005A1CEA"/>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1D00"/>
    <w:rsid w:val="006259D2"/>
    <w:rsid w:val="00631B1E"/>
    <w:rsid w:val="00634C98"/>
    <w:rsid w:val="00641B48"/>
    <w:rsid w:val="006452C8"/>
    <w:rsid w:val="00645C01"/>
    <w:rsid w:val="00654418"/>
    <w:rsid w:val="006629DF"/>
    <w:rsid w:val="00666268"/>
    <w:rsid w:val="0067246C"/>
    <w:rsid w:val="006A0F26"/>
    <w:rsid w:val="006A196C"/>
    <w:rsid w:val="006A265C"/>
    <w:rsid w:val="006A469A"/>
    <w:rsid w:val="006B51FF"/>
    <w:rsid w:val="006C2489"/>
    <w:rsid w:val="006C7152"/>
    <w:rsid w:val="006D15B8"/>
    <w:rsid w:val="006D353F"/>
    <w:rsid w:val="006F0B6D"/>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2B9D"/>
    <w:rsid w:val="00766610"/>
    <w:rsid w:val="00766667"/>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E03E7"/>
    <w:rsid w:val="007E3E56"/>
    <w:rsid w:val="007F1FAA"/>
    <w:rsid w:val="0080019B"/>
    <w:rsid w:val="00806356"/>
    <w:rsid w:val="00810EE6"/>
    <w:rsid w:val="00812655"/>
    <w:rsid w:val="0081272D"/>
    <w:rsid w:val="008270FF"/>
    <w:rsid w:val="008310ED"/>
    <w:rsid w:val="00841441"/>
    <w:rsid w:val="008438C2"/>
    <w:rsid w:val="008571C0"/>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0E73"/>
    <w:rsid w:val="008A7093"/>
    <w:rsid w:val="008A7E7C"/>
    <w:rsid w:val="008B0528"/>
    <w:rsid w:val="008B185D"/>
    <w:rsid w:val="008B255B"/>
    <w:rsid w:val="008C1388"/>
    <w:rsid w:val="008C5FCE"/>
    <w:rsid w:val="008C704C"/>
    <w:rsid w:val="008D1236"/>
    <w:rsid w:val="008D3BC5"/>
    <w:rsid w:val="008D3C9F"/>
    <w:rsid w:val="008E2D1D"/>
    <w:rsid w:val="008E76C5"/>
    <w:rsid w:val="008F222B"/>
    <w:rsid w:val="00905354"/>
    <w:rsid w:val="009100A4"/>
    <w:rsid w:val="0091217E"/>
    <w:rsid w:val="00920916"/>
    <w:rsid w:val="009268E2"/>
    <w:rsid w:val="00944997"/>
    <w:rsid w:val="00945802"/>
    <w:rsid w:val="009463D7"/>
    <w:rsid w:val="0094797B"/>
    <w:rsid w:val="00953109"/>
    <w:rsid w:val="00957F95"/>
    <w:rsid w:val="0096129F"/>
    <w:rsid w:val="009614AF"/>
    <w:rsid w:val="00967650"/>
    <w:rsid w:val="00970F3C"/>
    <w:rsid w:val="00975737"/>
    <w:rsid w:val="00976A1A"/>
    <w:rsid w:val="00995489"/>
    <w:rsid w:val="009A0FFD"/>
    <w:rsid w:val="009A4095"/>
    <w:rsid w:val="009B10E7"/>
    <w:rsid w:val="009B1F36"/>
    <w:rsid w:val="009B2893"/>
    <w:rsid w:val="009B4876"/>
    <w:rsid w:val="009B728F"/>
    <w:rsid w:val="009C07DC"/>
    <w:rsid w:val="009C411A"/>
    <w:rsid w:val="009C4731"/>
    <w:rsid w:val="009C48D0"/>
    <w:rsid w:val="009C7C68"/>
    <w:rsid w:val="009D03AD"/>
    <w:rsid w:val="009D21E1"/>
    <w:rsid w:val="009D6103"/>
    <w:rsid w:val="009D77B3"/>
    <w:rsid w:val="009D7955"/>
    <w:rsid w:val="009E0D4C"/>
    <w:rsid w:val="009E3705"/>
    <w:rsid w:val="009F2A28"/>
    <w:rsid w:val="00A012B8"/>
    <w:rsid w:val="00A03029"/>
    <w:rsid w:val="00A03383"/>
    <w:rsid w:val="00A044FC"/>
    <w:rsid w:val="00A04BE9"/>
    <w:rsid w:val="00A07486"/>
    <w:rsid w:val="00A1227D"/>
    <w:rsid w:val="00A162B5"/>
    <w:rsid w:val="00A270EE"/>
    <w:rsid w:val="00A27141"/>
    <w:rsid w:val="00A443F9"/>
    <w:rsid w:val="00A444A0"/>
    <w:rsid w:val="00A460CB"/>
    <w:rsid w:val="00A50749"/>
    <w:rsid w:val="00A60163"/>
    <w:rsid w:val="00A6137D"/>
    <w:rsid w:val="00A61CAA"/>
    <w:rsid w:val="00A63801"/>
    <w:rsid w:val="00A6778F"/>
    <w:rsid w:val="00A70A7A"/>
    <w:rsid w:val="00A70C18"/>
    <w:rsid w:val="00A7602D"/>
    <w:rsid w:val="00A77751"/>
    <w:rsid w:val="00A80CEF"/>
    <w:rsid w:val="00A830A3"/>
    <w:rsid w:val="00A904B2"/>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D6A41"/>
    <w:rsid w:val="00AE51A4"/>
    <w:rsid w:val="00AF5B0A"/>
    <w:rsid w:val="00AF69F0"/>
    <w:rsid w:val="00B07566"/>
    <w:rsid w:val="00B1156D"/>
    <w:rsid w:val="00B1629E"/>
    <w:rsid w:val="00B166B7"/>
    <w:rsid w:val="00B32C3E"/>
    <w:rsid w:val="00B3470E"/>
    <w:rsid w:val="00B4356B"/>
    <w:rsid w:val="00B6086F"/>
    <w:rsid w:val="00B65402"/>
    <w:rsid w:val="00B743BE"/>
    <w:rsid w:val="00B75108"/>
    <w:rsid w:val="00B77D24"/>
    <w:rsid w:val="00B94369"/>
    <w:rsid w:val="00B95DAB"/>
    <w:rsid w:val="00BA2AF7"/>
    <w:rsid w:val="00BA4573"/>
    <w:rsid w:val="00BA4864"/>
    <w:rsid w:val="00BA7DFC"/>
    <w:rsid w:val="00BB254A"/>
    <w:rsid w:val="00BD793A"/>
    <w:rsid w:val="00BF6606"/>
    <w:rsid w:val="00BF6879"/>
    <w:rsid w:val="00BF718D"/>
    <w:rsid w:val="00C11915"/>
    <w:rsid w:val="00C16008"/>
    <w:rsid w:val="00C2078E"/>
    <w:rsid w:val="00C23B0B"/>
    <w:rsid w:val="00C332F4"/>
    <w:rsid w:val="00C44726"/>
    <w:rsid w:val="00C50793"/>
    <w:rsid w:val="00C56067"/>
    <w:rsid w:val="00C64A36"/>
    <w:rsid w:val="00C651A8"/>
    <w:rsid w:val="00C65BA0"/>
    <w:rsid w:val="00C70833"/>
    <w:rsid w:val="00C726EC"/>
    <w:rsid w:val="00C735F6"/>
    <w:rsid w:val="00C75301"/>
    <w:rsid w:val="00C87686"/>
    <w:rsid w:val="00C941F1"/>
    <w:rsid w:val="00CA0627"/>
    <w:rsid w:val="00CA13A0"/>
    <w:rsid w:val="00CA45BE"/>
    <w:rsid w:val="00CA5EF1"/>
    <w:rsid w:val="00CB152C"/>
    <w:rsid w:val="00CD143D"/>
    <w:rsid w:val="00CD767C"/>
    <w:rsid w:val="00CE37C8"/>
    <w:rsid w:val="00CE5967"/>
    <w:rsid w:val="00CF212E"/>
    <w:rsid w:val="00CF679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5AFD"/>
    <w:rsid w:val="00D7504A"/>
    <w:rsid w:val="00D80ED3"/>
    <w:rsid w:val="00D81559"/>
    <w:rsid w:val="00D87E32"/>
    <w:rsid w:val="00D90779"/>
    <w:rsid w:val="00D930F1"/>
    <w:rsid w:val="00D93A75"/>
    <w:rsid w:val="00D94B29"/>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42E0"/>
    <w:rsid w:val="00E16388"/>
    <w:rsid w:val="00E36513"/>
    <w:rsid w:val="00E461F5"/>
    <w:rsid w:val="00E52593"/>
    <w:rsid w:val="00E543A1"/>
    <w:rsid w:val="00E672BE"/>
    <w:rsid w:val="00E735DF"/>
    <w:rsid w:val="00E73F5B"/>
    <w:rsid w:val="00E74BF8"/>
    <w:rsid w:val="00E80745"/>
    <w:rsid w:val="00E939B9"/>
    <w:rsid w:val="00E976E5"/>
    <w:rsid w:val="00E97EB9"/>
    <w:rsid w:val="00EA02BB"/>
    <w:rsid w:val="00EA05C0"/>
    <w:rsid w:val="00EA50D4"/>
    <w:rsid w:val="00EA7C47"/>
    <w:rsid w:val="00EB0122"/>
    <w:rsid w:val="00EB79D1"/>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7C3E"/>
    <w:rsid w:val="00FB1D07"/>
    <w:rsid w:val="00FB217A"/>
    <w:rsid w:val="00FC3654"/>
    <w:rsid w:val="00FC3FD6"/>
    <w:rsid w:val="00FC6465"/>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 w:type="character" w:customStyle="1" w:styleId="dc">
    <w:name w:val="dc"/>
    <w:rsid w:val="008A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2553</Characters>
  <Application>Microsoft Office Word</Application>
  <DocSecurity>0</DocSecurity>
  <Lines>111</Lines>
  <Paragraphs>47</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2022-08-03T22:00:00Z</cp:lastPrinted>
  <dcterms:created xsi:type="dcterms:W3CDTF">2026-04-02T23:03:00Z</dcterms:created>
  <dcterms:modified xsi:type="dcterms:W3CDTF">2026-04-02T23:03:00Z</dcterms:modified>
</cp:coreProperties>
</file>