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2D62" w14:textId="77777777" w:rsidR="00D24234" w:rsidRDefault="00D24234" w:rsidP="003B3CED">
      <w:pPr>
        <w:jc w:val="center"/>
        <w:rPr>
          <w:b/>
          <w:bCs/>
          <w:i/>
        </w:rPr>
      </w:pPr>
      <w:r w:rsidRPr="000A65BA">
        <w:rPr>
          <w:b/>
          <w:bCs/>
          <w:i/>
        </w:rPr>
        <w:t>St. Paul’s Presbyterian Church</w:t>
      </w:r>
    </w:p>
    <w:p w14:paraId="26D9EE82" w14:textId="77777777" w:rsidR="00D24234" w:rsidRPr="007C0EB3" w:rsidRDefault="00D24234" w:rsidP="003B3CED">
      <w:pPr>
        <w:jc w:val="center"/>
        <w:rPr>
          <w:b/>
          <w:bCs/>
          <w:i/>
        </w:rPr>
      </w:pPr>
    </w:p>
    <w:p w14:paraId="119FA5E8" w14:textId="77777777" w:rsidR="00D24234" w:rsidRPr="000A65BA" w:rsidRDefault="00D24234" w:rsidP="0036558A">
      <w:pPr>
        <w:ind w:left="720"/>
        <w:rPr>
          <w:b/>
          <w:color w:val="000000"/>
          <w:sz w:val="16"/>
          <w:szCs w:val="16"/>
        </w:rPr>
      </w:pPr>
      <w:r w:rsidRPr="00D03979">
        <w:rPr>
          <w:noProof/>
          <w:lang w:val="en-US"/>
        </w:rPr>
        <w:drawing>
          <wp:anchor distT="0" distB="0" distL="114300" distR="114300" simplePos="0" relativeHeight="251659264" behindDoc="0" locked="0" layoutInCell="1" allowOverlap="1" wp14:anchorId="47336324" wp14:editId="196F4907">
            <wp:simplePos x="0" y="0"/>
            <wp:positionH relativeFrom="margin">
              <wp:posOffset>457200</wp:posOffset>
            </wp:positionH>
            <wp:positionV relativeFrom="margin">
              <wp:posOffset>457200</wp:posOffset>
            </wp:positionV>
            <wp:extent cx="918845" cy="576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biLevel thresh="50000"/>
                      <a:extLst>
                        <a:ext uri="{28A0092B-C50C-407E-A947-70E740481C1C}">
                          <a14:useLocalDpi xmlns:a14="http://schemas.microsoft.com/office/drawing/2010/main" val="0"/>
                        </a:ext>
                      </a:extLst>
                    </a:blip>
                    <a:srcRect t="1" r="16030" b="11538"/>
                    <a:stretch/>
                  </pic:blipFill>
                  <pic:spPr bwMode="auto">
                    <a:xfrm>
                      <a:off x="0" y="0"/>
                      <a:ext cx="918845" cy="5765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D1865">
        <w:rPr>
          <w:b/>
          <w:bCs/>
          <w:sz w:val="16"/>
          <w:szCs w:val="16"/>
        </w:rPr>
        <w:t xml:space="preserve">Interim Moderator: </w:t>
      </w:r>
      <w:r w:rsidRPr="000A65BA">
        <w:rPr>
          <w:b/>
          <w:bCs/>
          <w:sz w:val="16"/>
          <w:szCs w:val="16"/>
        </w:rPr>
        <w:tab/>
      </w:r>
      <w:r w:rsidRPr="000A65BA">
        <w:rPr>
          <w:color w:val="000000"/>
          <w:sz w:val="16"/>
          <w:szCs w:val="16"/>
          <w:lang w:eastAsia="en-CA"/>
        </w:rPr>
        <w:t xml:space="preserve">Rev. </w:t>
      </w:r>
      <w:r w:rsidR="00E80745">
        <w:rPr>
          <w:color w:val="000000"/>
          <w:sz w:val="16"/>
          <w:szCs w:val="16"/>
          <w:lang w:eastAsia="en-CA"/>
        </w:rPr>
        <w:t>Robert Lyle</w:t>
      </w:r>
    </w:p>
    <w:p w14:paraId="34AC5CFF" w14:textId="77777777" w:rsidR="00D24234" w:rsidRDefault="00D24234" w:rsidP="0036558A">
      <w:pPr>
        <w:ind w:left="720"/>
        <w:rPr>
          <w:bCs/>
          <w:sz w:val="16"/>
          <w:szCs w:val="16"/>
        </w:rPr>
      </w:pPr>
      <w:r w:rsidRPr="000A65BA">
        <w:rPr>
          <w:b/>
          <w:bCs/>
          <w:sz w:val="16"/>
          <w:szCs w:val="16"/>
        </w:rPr>
        <w:t xml:space="preserve">Clerk of Session: </w:t>
      </w:r>
      <w:r w:rsidRPr="000A65BA">
        <w:rPr>
          <w:b/>
          <w:bCs/>
          <w:sz w:val="16"/>
          <w:szCs w:val="16"/>
        </w:rPr>
        <w:tab/>
      </w:r>
      <w:r w:rsidRPr="000A65BA">
        <w:rPr>
          <w:b/>
          <w:bCs/>
          <w:sz w:val="16"/>
          <w:szCs w:val="16"/>
        </w:rPr>
        <w:tab/>
      </w:r>
      <w:r w:rsidR="00F20916">
        <w:rPr>
          <w:bCs/>
          <w:sz w:val="16"/>
          <w:szCs w:val="16"/>
        </w:rPr>
        <w:t>Jan Alchorn</w:t>
      </w:r>
    </w:p>
    <w:p w14:paraId="53786074" w14:textId="77777777" w:rsidR="00EE5BAD" w:rsidRDefault="00EE5BAD" w:rsidP="00EE5BAD">
      <w:pPr>
        <w:ind w:left="720"/>
        <w:rPr>
          <w:b/>
          <w:bCs/>
          <w:sz w:val="16"/>
          <w:szCs w:val="16"/>
        </w:rPr>
      </w:pPr>
      <w:r w:rsidRPr="000A65BA">
        <w:rPr>
          <w:b/>
          <w:bCs/>
          <w:sz w:val="16"/>
          <w:szCs w:val="16"/>
        </w:rPr>
        <w:t>Music Director:</w:t>
      </w:r>
      <w:r w:rsidRPr="000A65BA">
        <w:rPr>
          <w:b/>
          <w:bCs/>
          <w:sz w:val="16"/>
          <w:szCs w:val="16"/>
        </w:rPr>
        <w:tab/>
      </w:r>
      <w:r w:rsidRPr="000A65BA">
        <w:rPr>
          <w:b/>
          <w:bCs/>
          <w:sz w:val="16"/>
          <w:szCs w:val="16"/>
        </w:rPr>
        <w:tab/>
      </w:r>
      <w:r w:rsidRPr="000A65BA">
        <w:rPr>
          <w:bCs/>
          <w:sz w:val="16"/>
          <w:szCs w:val="16"/>
        </w:rPr>
        <w:t>Linda Giddens</w:t>
      </w:r>
    </w:p>
    <w:p w14:paraId="4C19165C" w14:textId="77777777" w:rsidR="00FA3E64" w:rsidRPr="00E80745" w:rsidRDefault="00D24234" w:rsidP="008310ED">
      <w:pPr>
        <w:ind w:left="2160"/>
        <w:rPr>
          <w:color w:val="000000"/>
          <w:sz w:val="21"/>
          <w:szCs w:val="21"/>
        </w:rPr>
      </w:pPr>
      <w:r w:rsidRPr="00E80745">
        <w:rPr>
          <w:rFonts w:eastAsia="Arial"/>
          <w:b/>
          <w:bCs/>
          <w:sz w:val="16"/>
          <w:szCs w:val="16"/>
        </w:rPr>
        <w:t>Leading Worship Today</w:t>
      </w:r>
      <w:r w:rsidRPr="00E80745">
        <w:rPr>
          <w:rFonts w:eastAsia="Arial"/>
          <w:sz w:val="16"/>
          <w:szCs w:val="16"/>
        </w:rPr>
        <w:t>:</w:t>
      </w:r>
      <w:r w:rsidR="00F20916" w:rsidRPr="00E80745">
        <w:rPr>
          <w:rFonts w:eastAsia="Arial"/>
          <w:sz w:val="16"/>
          <w:szCs w:val="16"/>
        </w:rPr>
        <w:tab/>
      </w:r>
      <w:r w:rsidR="00A830A3" w:rsidRPr="00E80745">
        <w:rPr>
          <w:rFonts w:eastAsia="Arial"/>
          <w:sz w:val="16"/>
          <w:szCs w:val="16"/>
        </w:rPr>
        <w:t>Rev. Maryann Skinner</w:t>
      </w:r>
    </w:p>
    <w:p w14:paraId="797BA78D" w14:textId="39E5C73A" w:rsidR="00ED1865" w:rsidRDefault="00D27832" w:rsidP="008310ED">
      <w:pPr>
        <w:ind w:left="2160"/>
        <w:rPr>
          <w:b/>
          <w:color w:val="000000"/>
          <w:sz w:val="21"/>
          <w:szCs w:val="21"/>
        </w:rPr>
      </w:pPr>
      <w:r>
        <w:rPr>
          <w:b/>
          <w:color w:val="000000"/>
          <w:sz w:val="21"/>
          <w:szCs w:val="21"/>
        </w:rPr>
        <w:t>Ju</w:t>
      </w:r>
      <w:r w:rsidR="00587DF5">
        <w:rPr>
          <w:b/>
          <w:color w:val="000000"/>
          <w:sz w:val="21"/>
          <w:szCs w:val="21"/>
        </w:rPr>
        <w:t>ly</w:t>
      </w:r>
      <w:r>
        <w:rPr>
          <w:b/>
          <w:color w:val="000000"/>
          <w:sz w:val="21"/>
          <w:szCs w:val="21"/>
        </w:rPr>
        <w:t xml:space="preserve"> </w:t>
      </w:r>
      <w:r w:rsidR="00587DF5">
        <w:rPr>
          <w:b/>
          <w:color w:val="000000"/>
          <w:sz w:val="21"/>
          <w:szCs w:val="21"/>
        </w:rPr>
        <w:t>19</w:t>
      </w:r>
      <w:r w:rsidRPr="00D27832">
        <w:rPr>
          <w:b/>
          <w:color w:val="000000"/>
          <w:sz w:val="21"/>
          <w:szCs w:val="21"/>
          <w:vertAlign w:val="superscript"/>
        </w:rPr>
        <w:t>th</w:t>
      </w:r>
      <w:r w:rsidR="001C6B13">
        <w:rPr>
          <w:b/>
          <w:color w:val="000000"/>
          <w:sz w:val="21"/>
          <w:szCs w:val="21"/>
        </w:rPr>
        <w:t xml:space="preserve">, </w:t>
      </w:r>
      <w:r w:rsidR="000A4BB0">
        <w:rPr>
          <w:b/>
          <w:color w:val="000000"/>
          <w:sz w:val="21"/>
          <w:szCs w:val="21"/>
        </w:rPr>
        <w:t>202</w:t>
      </w:r>
      <w:r w:rsidR="0025019C">
        <w:rPr>
          <w:b/>
          <w:color w:val="000000"/>
          <w:sz w:val="21"/>
          <w:szCs w:val="21"/>
        </w:rPr>
        <w:t>6</w:t>
      </w:r>
      <w:r w:rsidR="00D25324">
        <w:rPr>
          <w:b/>
          <w:color w:val="000000"/>
          <w:sz w:val="21"/>
          <w:szCs w:val="21"/>
        </w:rPr>
        <w:t xml:space="preserve"> </w:t>
      </w:r>
      <w:r w:rsidR="008147D8">
        <w:rPr>
          <w:b/>
          <w:color w:val="000000"/>
          <w:sz w:val="21"/>
          <w:szCs w:val="21"/>
        </w:rPr>
        <w:tab/>
      </w:r>
      <w:r w:rsidR="00D25324">
        <w:rPr>
          <w:b/>
          <w:color w:val="000000"/>
          <w:sz w:val="21"/>
          <w:szCs w:val="21"/>
        </w:rPr>
        <w:t>9:30</w:t>
      </w:r>
      <w:r w:rsidR="002B1D35">
        <w:rPr>
          <w:b/>
          <w:color w:val="000000"/>
          <w:sz w:val="21"/>
          <w:szCs w:val="21"/>
        </w:rPr>
        <w:t>am</w:t>
      </w:r>
    </w:p>
    <w:p w14:paraId="17D7CE27" w14:textId="77777777" w:rsidR="004C443A" w:rsidRDefault="004C443A" w:rsidP="008310ED">
      <w:pPr>
        <w:ind w:left="2160"/>
        <w:rPr>
          <w:b/>
          <w:color w:val="000000"/>
          <w:sz w:val="21"/>
          <w:szCs w:val="21"/>
        </w:rPr>
      </w:pPr>
    </w:p>
    <w:p w14:paraId="4D0C604B" w14:textId="77777777" w:rsidR="00FB1D07" w:rsidRPr="00D27832" w:rsidRDefault="00FB1D07" w:rsidP="004C443A">
      <w:pPr>
        <w:rPr>
          <w:rFonts w:ascii="Arial" w:hAnsi="Arial" w:cs="Arial"/>
          <w:b/>
          <w:bCs/>
          <w:color w:val="000000"/>
          <w:u w:val="single"/>
        </w:rPr>
      </w:pPr>
    </w:p>
    <w:p w14:paraId="6ED70AF0" w14:textId="59087EB8" w:rsidR="00DD0486" w:rsidRPr="00D27832" w:rsidRDefault="005F6E33" w:rsidP="00D27832">
      <w:pPr>
        <w:jc w:val="center"/>
        <w:rPr>
          <w:rFonts w:ascii="Arial" w:hAnsi="Arial" w:cs="Arial"/>
          <w:bCs/>
          <w:u w:val="single"/>
        </w:rPr>
      </w:pPr>
      <w:r w:rsidRPr="00D27832">
        <w:rPr>
          <w:rFonts w:ascii="Arial" w:hAnsi="Arial" w:cs="Arial"/>
          <w:bCs/>
          <w:u w:val="single"/>
        </w:rPr>
        <w:t>T</w:t>
      </w:r>
      <w:r w:rsidR="009B10E7" w:rsidRPr="00D27832">
        <w:rPr>
          <w:rFonts w:ascii="Arial" w:hAnsi="Arial" w:cs="Arial"/>
          <w:bCs/>
          <w:u w:val="single"/>
        </w:rPr>
        <w:t>HE ORDER OF WORSHIP</w:t>
      </w:r>
    </w:p>
    <w:p w14:paraId="4ACB9664" w14:textId="77777777" w:rsidR="009B10E7" w:rsidRPr="00D27832" w:rsidRDefault="0094797B" w:rsidP="005F6E33">
      <w:pPr>
        <w:jc w:val="center"/>
        <w:rPr>
          <w:rFonts w:ascii="Arial" w:hAnsi="Arial" w:cs="Arial"/>
          <w:b/>
          <w:bCs/>
        </w:rPr>
      </w:pPr>
      <w:r w:rsidRPr="00D27832">
        <w:rPr>
          <w:rFonts w:ascii="Arial" w:hAnsi="Arial" w:cs="Arial"/>
          <w:b/>
          <w:bCs/>
        </w:rPr>
        <w:t>O</w:t>
      </w:r>
      <w:r w:rsidR="009B10E7" w:rsidRPr="00D27832">
        <w:rPr>
          <w:rFonts w:ascii="Arial" w:hAnsi="Arial" w:cs="Arial"/>
          <w:b/>
          <w:bCs/>
        </w:rPr>
        <w:t>UR APPROACH TO GOD</w:t>
      </w:r>
    </w:p>
    <w:p w14:paraId="2392F02C" w14:textId="77777777" w:rsidR="00D31CC0" w:rsidRPr="00D27832" w:rsidRDefault="00D31CC0" w:rsidP="008F222B">
      <w:pPr>
        <w:rPr>
          <w:rFonts w:ascii="Arial" w:hAnsi="Arial" w:cs="Arial"/>
          <w:b/>
          <w:bCs/>
        </w:rPr>
      </w:pPr>
    </w:p>
    <w:p w14:paraId="32FE661D" w14:textId="77777777" w:rsidR="00D27832" w:rsidRPr="00D27832" w:rsidRDefault="00CE5967" w:rsidP="001773AC">
      <w:pPr>
        <w:rPr>
          <w:rFonts w:ascii="Arial" w:hAnsi="Arial" w:cs="Arial"/>
          <w:b/>
          <w:bCs/>
        </w:rPr>
      </w:pPr>
      <w:r w:rsidRPr="00D27832">
        <w:rPr>
          <w:rFonts w:ascii="Arial" w:hAnsi="Arial" w:cs="Arial"/>
          <w:b/>
          <w:bCs/>
        </w:rPr>
        <w:t xml:space="preserve">Prelude </w:t>
      </w:r>
    </w:p>
    <w:p w14:paraId="7DDEB968" w14:textId="799C1AB5" w:rsidR="004462D5" w:rsidRPr="00D27832" w:rsidRDefault="00CE5967" w:rsidP="001773AC">
      <w:pPr>
        <w:rPr>
          <w:rFonts w:ascii="Arial" w:hAnsi="Arial" w:cs="Arial"/>
          <w:b/>
          <w:bCs/>
        </w:rPr>
      </w:pPr>
      <w:r w:rsidRPr="00D27832">
        <w:rPr>
          <w:rFonts w:ascii="Arial" w:hAnsi="Arial" w:cs="Arial"/>
          <w:b/>
          <w:bCs/>
        </w:rPr>
        <w:t>Greeting</w:t>
      </w:r>
      <w:r w:rsidR="00D27832" w:rsidRPr="00D27832">
        <w:rPr>
          <w:rFonts w:ascii="Arial" w:hAnsi="Arial" w:cs="Arial"/>
          <w:b/>
          <w:bCs/>
        </w:rPr>
        <w:t xml:space="preserve"> and Announcements</w:t>
      </w:r>
    </w:p>
    <w:p w14:paraId="796B2BD9" w14:textId="77777777" w:rsidR="00D27832" w:rsidRDefault="00D27832" w:rsidP="001773AC">
      <w:pPr>
        <w:rPr>
          <w:rFonts w:asciiTheme="majorHAnsi" w:hAnsiTheme="majorHAnsi" w:cstheme="majorHAnsi"/>
          <w:b/>
          <w:bCs/>
        </w:rPr>
      </w:pPr>
    </w:p>
    <w:p w14:paraId="774B845E" w14:textId="77777777" w:rsidR="00587DF5" w:rsidRDefault="001773AC" w:rsidP="00587DF5">
      <w:pPr>
        <w:rPr>
          <w:rFonts w:asciiTheme="majorHAnsi" w:hAnsiTheme="majorHAnsi" w:cstheme="majorHAnsi"/>
          <w:iCs/>
        </w:rPr>
      </w:pPr>
      <w:r w:rsidRPr="00D27832">
        <w:rPr>
          <w:rFonts w:ascii="Arial" w:hAnsi="Arial" w:cs="Arial"/>
          <w:b/>
          <w:bCs/>
        </w:rPr>
        <w:t>Call to Worship</w:t>
      </w:r>
      <w:r w:rsidR="00D27832" w:rsidRPr="00D27832">
        <w:rPr>
          <w:rFonts w:ascii="Arial" w:hAnsi="Arial" w:cs="Arial"/>
          <w:b/>
          <w:bCs/>
        </w:rPr>
        <w:t>:</w:t>
      </w:r>
      <w:r w:rsidR="00587DF5" w:rsidRPr="00587DF5">
        <w:rPr>
          <w:rFonts w:asciiTheme="majorHAnsi" w:hAnsiTheme="majorHAnsi" w:cstheme="majorHAnsi"/>
          <w:iCs/>
        </w:rPr>
        <w:t xml:space="preserve"> </w:t>
      </w:r>
    </w:p>
    <w:p w14:paraId="17F9A6EA" w14:textId="65D6AA2E" w:rsidR="00587DF5" w:rsidRDefault="00587DF5" w:rsidP="00587DF5">
      <w:pPr>
        <w:ind w:firstLine="720"/>
        <w:rPr>
          <w:rFonts w:asciiTheme="majorHAnsi" w:hAnsiTheme="majorHAnsi" w:cstheme="majorHAnsi"/>
          <w:iCs/>
        </w:rPr>
      </w:pPr>
      <w:r>
        <w:rPr>
          <w:rFonts w:asciiTheme="majorHAnsi" w:hAnsiTheme="majorHAnsi" w:cstheme="majorHAnsi"/>
          <w:iCs/>
        </w:rPr>
        <w:t>We gather in the presence of God;</w:t>
      </w:r>
    </w:p>
    <w:p w14:paraId="5F851DCC" w14:textId="77777777" w:rsidR="00587DF5" w:rsidRDefault="00587DF5" w:rsidP="00587DF5">
      <w:pPr>
        <w:ind w:firstLine="720"/>
        <w:rPr>
          <w:rFonts w:asciiTheme="majorHAnsi" w:hAnsiTheme="majorHAnsi" w:cstheme="majorHAnsi"/>
          <w:b/>
          <w:bCs/>
          <w:iCs/>
        </w:rPr>
      </w:pPr>
      <w:r>
        <w:rPr>
          <w:rFonts w:asciiTheme="majorHAnsi" w:hAnsiTheme="majorHAnsi" w:cstheme="majorHAnsi"/>
          <w:b/>
          <w:bCs/>
          <w:iCs/>
        </w:rPr>
        <w:t>We have come to worship and praise God’s name.</w:t>
      </w:r>
    </w:p>
    <w:p w14:paraId="10D4FD32" w14:textId="77777777" w:rsidR="00587DF5" w:rsidRDefault="00587DF5" w:rsidP="00587DF5">
      <w:pPr>
        <w:ind w:firstLine="720"/>
        <w:rPr>
          <w:rFonts w:asciiTheme="majorHAnsi" w:hAnsiTheme="majorHAnsi" w:cstheme="majorHAnsi"/>
          <w:iCs/>
        </w:rPr>
      </w:pPr>
      <w:r>
        <w:rPr>
          <w:rFonts w:asciiTheme="majorHAnsi" w:hAnsiTheme="majorHAnsi" w:cstheme="majorHAnsi"/>
          <w:iCs/>
        </w:rPr>
        <w:t>We gather in joy and expectancy;</w:t>
      </w:r>
    </w:p>
    <w:p w14:paraId="560211B9" w14:textId="77777777" w:rsidR="00587DF5" w:rsidRDefault="00587DF5" w:rsidP="00587DF5">
      <w:pPr>
        <w:ind w:firstLine="720"/>
        <w:rPr>
          <w:rFonts w:asciiTheme="majorHAnsi" w:hAnsiTheme="majorHAnsi" w:cstheme="majorHAnsi"/>
          <w:b/>
          <w:bCs/>
          <w:iCs/>
        </w:rPr>
      </w:pPr>
      <w:r>
        <w:rPr>
          <w:rFonts w:asciiTheme="majorHAnsi" w:hAnsiTheme="majorHAnsi" w:cstheme="majorHAnsi"/>
          <w:b/>
          <w:bCs/>
          <w:iCs/>
        </w:rPr>
        <w:t>We have come to encounter God in beauty and wonder.</w:t>
      </w:r>
    </w:p>
    <w:p w14:paraId="286EC6A4" w14:textId="77777777" w:rsidR="00587DF5" w:rsidRDefault="00587DF5" w:rsidP="00587DF5">
      <w:pPr>
        <w:ind w:firstLine="720"/>
        <w:rPr>
          <w:rFonts w:asciiTheme="majorHAnsi" w:hAnsiTheme="majorHAnsi" w:cstheme="majorHAnsi"/>
          <w:iCs/>
        </w:rPr>
      </w:pPr>
      <w:r>
        <w:rPr>
          <w:rFonts w:asciiTheme="majorHAnsi" w:hAnsiTheme="majorHAnsi" w:cstheme="majorHAnsi"/>
          <w:iCs/>
        </w:rPr>
        <w:t>Speak, Lord, for your servants are listening;</w:t>
      </w:r>
    </w:p>
    <w:p w14:paraId="63C33C55" w14:textId="27220C4D" w:rsidR="00E52593" w:rsidRPr="00587DF5" w:rsidRDefault="00587DF5" w:rsidP="00587DF5">
      <w:pPr>
        <w:ind w:firstLine="720"/>
        <w:rPr>
          <w:rFonts w:asciiTheme="majorHAnsi" w:hAnsiTheme="majorHAnsi" w:cstheme="majorHAnsi"/>
          <w:b/>
          <w:bCs/>
          <w:iCs/>
        </w:rPr>
      </w:pPr>
      <w:r>
        <w:rPr>
          <w:rFonts w:asciiTheme="majorHAnsi" w:hAnsiTheme="majorHAnsi" w:cstheme="majorHAnsi"/>
          <w:b/>
          <w:bCs/>
          <w:iCs/>
        </w:rPr>
        <w:t>Speak your word of life to us, O God.</w:t>
      </w:r>
      <w:r>
        <w:rPr>
          <w:rFonts w:asciiTheme="majorHAnsi" w:hAnsiTheme="majorHAnsi" w:cstheme="majorHAnsi"/>
          <w:b/>
          <w:bCs/>
          <w:iCs/>
        </w:rPr>
        <w:tab/>
      </w:r>
      <w:r>
        <w:rPr>
          <w:rFonts w:asciiTheme="majorHAnsi" w:hAnsiTheme="majorHAnsi" w:cstheme="majorHAnsi"/>
          <w:b/>
          <w:bCs/>
          <w:iCs/>
        </w:rPr>
        <w:tab/>
      </w:r>
    </w:p>
    <w:p w14:paraId="34D30D9C" w14:textId="77777777" w:rsidR="004462D5" w:rsidRDefault="004462D5" w:rsidP="000E273A">
      <w:pPr>
        <w:contextualSpacing/>
        <w:rPr>
          <w:rFonts w:asciiTheme="majorHAnsi" w:hAnsiTheme="majorHAnsi" w:cstheme="majorHAnsi"/>
          <w:b/>
          <w:bCs/>
        </w:rPr>
      </w:pPr>
    </w:p>
    <w:p w14:paraId="7E9B77EE" w14:textId="77777777" w:rsidR="00587DF5" w:rsidRDefault="005E6C0E" w:rsidP="000E273A">
      <w:pPr>
        <w:contextualSpacing/>
        <w:rPr>
          <w:rFonts w:asciiTheme="majorHAnsi" w:hAnsiTheme="majorHAnsi" w:cstheme="majorHAnsi"/>
          <w:color w:val="000000" w:themeColor="text1"/>
        </w:rPr>
      </w:pPr>
      <w:r w:rsidRPr="00D27832">
        <w:rPr>
          <w:rFonts w:ascii="Arial" w:hAnsi="Arial" w:cs="Arial"/>
          <w:b/>
          <w:bCs/>
        </w:rPr>
        <w:t>Worship in Music</w:t>
      </w:r>
      <w:r w:rsidR="00806356" w:rsidRPr="00587DF5">
        <w:rPr>
          <w:rFonts w:asciiTheme="majorHAnsi" w:hAnsiTheme="majorHAnsi" w:cstheme="majorHAnsi"/>
          <w:color w:val="000000" w:themeColor="text1"/>
        </w:rPr>
        <w:t>:</w:t>
      </w:r>
      <w:r w:rsidR="00150DF9" w:rsidRPr="00587DF5">
        <w:rPr>
          <w:rFonts w:asciiTheme="majorHAnsi" w:hAnsiTheme="majorHAnsi" w:cstheme="majorHAnsi"/>
          <w:color w:val="000000" w:themeColor="text1"/>
        </w:rPr>
        <w:t xml:space="preserve">  </w:t>
      </w:r>
    </w:p>
    <w:p w14:paraId="273637D1" w14:textId="53757C6E" w:rsidR="004462D5" w:rsidRPr="00587DF5" w:rsidRDefault="00150DF9" w:rsidP="00587DF5">
      <w:pPr>
        <w:ind w:firstLine="720"/>
        <w:contextualSpacing/>
        <w:rPr>
          <w:rFonts w:asciiTheme="majorHAnsi" w:hAnsiTheme="majorHAnsi" w:cstheme="majorHAnsi"/>
          <w:color w:val="000000" w:themeColor="text1"/>
        </w:rPr>
      </w:pPr>
      <w:r w:rsidRPr="00587DF5">
        <w:rPr>
          <w:rFonts w:asciiTheme="majorHAnsi" w:hAnsiTheme="majorHAnsi" w:cstheme="majorHAnsi"/>
          <w:color w:val="000000" w:themeColor="text1"/>
        </w:rPr>
        <w:t>“</w:t>
      </w:r>
      <w:r w:rsidR="00587DF5" w:rsidRPr="00587DF5">
        <w:rPr>
          <w:rFonts w:asciiTheme="majorHAnsi" w:hAnsiTheme="majorHAnsi" w:cstheme="majorHAnsi"/>
          <w:lang w:val="en-US"/>
        </w:rPr>
        <w:t xml:space="preserve">In Christ there is no east or </w:t>
      </w:r>
      <w:proofErr w:type="gramStart"/>
      <w:r w:rsidR="00587DF5" w:rsidRPr="00587DF5">
        <w:rPr>
          <w:rFonts w:asciiTheme="majorHAnsi" w:hAnsiTheme="majorHAnsi" w:cstheme="majorHAnsi"/>
          <w:lang w:val="en-US"/>
        </w:rPr>
        <w:t>west</w:t>
      </w:r>
      <w:r w:rsidR="00587DF5">
        <w:rPr>
          <w:rFonts w:asciiTheme="majorHAnsi" w:hAnsiTheme="majorHAnsi" w:cstheme="majorHAnsi"/>
          <w:lang w:val="en-US"/>
        </w:rPr>
        <w:t>”</w:t>
      </w:r>
      <w:r w:rsidR="00587DF5" w:rsidRPr="00587DF5">
        <w:rPr>
          <w:rFonts w:asciiTheme="majorHAnsi" w:hAnsiTheme="majorHAnsi" w:cstheme="majorHAnsi"/>
          <w:lang w:val="en-US"/>
        </w:rPr>
        <w:t>  </w:t>
      </w:r>
      <w:r w:rsidR="003C15DE">
        <w:rPr>
          <w:rFonts w:asciiTheme="majorHAnsi" w:hAnsiTheme="majorHAnsi" w:cstheme="majorHAnsi"/>
          <w:lang w:val="en-US"/>
        </w:rPr>
        <w:tab/>
      </w:r>
      <w:proofErr w:type="gramEnd"/>
      <w:r w:rsidR="003C15DE">
        <w:rPr>
          <w:rFonts w:asciiTheme="majorHAnsi" w:hAnsiTheme="majorHAnsi" w:cstheme="majorHAnsi"/>
          <w:lang w:val="en-US"/>
        </w:rPr>
        <w:tab/>
      </w:r>
      <w:r w:rsidR="00587DF5" w:rsidRPr="00587DF5">
        <w:rPr>
          <w:rFonts w:asciiTheme="majorHAnsi" w:hAnsiTheme="majorHAnsi" w:cstheme="majorHAnsi"/>
          <w:lang w:val="en-US"/>
        </w:rPr>
        <w:t> BP 389               </w:t>
      </w:r>
      <w:r w:rsidR="00C74646" w:rsidRPr="00587DF5">
        <w:rPr>
          <w:rFonts w:asciiTheme="majorHAnsi" w:hAnsiTheme="majorHAnsi" w:cstheme="majorHAnsi"/>
          <w:color w:val="000000" w:themeColor="text1"/>
        </w:rPr>
        <w:tab/>
      </w:r>
      <w:r w:rsidRPr="00587DF5">
        <w:rPr>
          <w:rFonts w:asciiTheme="majorHAnsi" w:hAnsiTheme="majorHAnsi" w:cstheme="majorHAnsi"/>
          <w:color w:val="000000" w:themeColor="text1"/>
        </w:rPr>
        <w:t xml:space="preserve"> </w:t>
      </w:r>
      <w:bookmarkStart w:id="0" w:name="_Hlk96417761"/>
    </w:p>
    <w:p w14:paraId="54727FBD" w14:textId="67AE2046" w:rsidR="000E273A" w:rsidRPr="00D27832" w:rsidRDefault="000E273A" w:rsidP="000E273A">
      <w:pPr>
        <w:contextualSpacing/>
        <w:rPr>
          <w:rFonts w:ascii="Arial" w:hAnsi="Arial" w:cs="Arial"/>
        </w:rPr>
      </w:pPr>
      <w:r w:rsidRPr="00D27832">
        <w:rPr>
          <w:rFonts w:ascii="Arial" w:hAnsi="Arial" w:cs="Arial"/>
          <w:b/>
          <w:bCs/>
        </w:rPr>
        <w:t>Prayers of Adoration and Confession</w:t>
      </w:r>
    </w:p>
    <w:p w14:paraId="5D0D1386" w14:textId="77777777" w:rsidR="00587DF5" w:rsidRDefault="00587DF5" w:rsidP="003C15DE">
      <w:pPr>
        <w:rPr>
          <w:rFonts w:asciiTheme="majorHAnsi" w:hAnsiTheme="majorHAnsi" w:cstheme="majorHAnsi"/>
          <w:bCs/>
          <w:iCs/>
        </w:rPr>
      </w:pPr>
      <w:r>
        <w:rPr>
          <w:rFonts w:asciiTheme="majorHAnsi" w:hAnsiTheme="majorHAnsi" w:cstheme="majorHAnsi"/>
          <w:bCs/>
          <w:iCs/>
        </w:rPr>
        <w:t xml:space="preserve">Creator God, </w:t>
      </w:r>
    </w:p>
    <w:p w14:paraId="2CEB7EE0" w14:textId="70FAC930" w:rsidR="00587DF5" w:rsidRDefault="00587DF5" w:rsidP="003C15DE">
      <w:pPr>
        <w:rPr>
          <w:rFonts w:asciiTheme="majorHAnsi" w:hAnsiTheme="majorHAnsi" w:cstheme="majorHAnsi"/>
          <w:bCs/>
          <w:iCs/>
        </w:rPr>
      </w:pPr>
      <w:r>
        <w:rPr>
          <w:rFonts w:asciiTheme="majorHAnsi" w:hAnsiTheme="majorHAnsi" w:cstheme="majorHAnsi"/>
          <w:bCs/>
          <w:iCs/>
        </w:rPr>
        <w:t>in you we live and move and have our being:  We praise you for all you offer us in your great faithfulness.</w:t>
      </w:r>
      <w:r w:rsidR="003C15DE">
        <w:rPr>
          <w:rFonts w:asciiTheme="majorHAnsi" w:hAnsiTheme="majorHAnsi" w:cstheme="majorHAnsi"/>
          <w:bCs/>
          <w:iCs/>
        </w:rPr>
        <w:t xml:space="preserve">  </w:t>
      </w:r>
      <w:r>
        <w:rPr>
          <w:rFonts w:asciiTheme="majorHAnsi" w:hAnsiTheme="majorHAnsi" w:cstheme="majorHAnsi"/>
          <w:bCs/>
          <w:iCs/>
        </w:rPr>
        <w:t>Fill us with your Spirit in this time of worship.</w:t>
      </w:r>
      <w:r w:rsidR="003C15DE">
        <w:rPr>
          <w:rFonts w:asciiTheme="majorHAnsi" w:hAnsiTheme="majorHAnsi" w:cstheme="majorHAnsi"/>
          <w:bCs/>
          <w:iCs/>
        </w:rPr>
        <w:t xml:space="preserve">  </w:t>
      </w:r>
      <w:r>
        <w:rPr>
          <w:rFonts w:asciiTheme="majorHAnsi" w:hAnsiTheme="majorHAnsi" w:cstheme="majorHAnsi"/>
          <w:bCs/>
          <w:iCs/>
        </w:rPr>
        <w:t>Open our minds and hearts,</w:t>
      </w:r>
      <w:r w:rsidR="003C15DE">
        <w:rPr>
          <w:rFonts w:asciiTheme="majorHAnsi" w:hAnsiTheme="majorHAnsi" w:cstheme="majorHAnsi"/>
          <w:bCs/>
          <w:iCs/>
        </w:rPr>
        <w:t xml:space="preserve"> </w:t>
      </w:r>
      <w:r>
        <w:rPr>
          <w:rFonts w:asciiTheme="majorHAnsi" w:hAnsiTheme="majorHAnsi" w:cstheme="majorHAnsi"/>
          <w:bCs/>
          <w:iCs/>
        </w:rPr>
        <w:t xml:space="preserve">so that we may see as you see, </w:t>
      </w:r>
    </w:p>
    <w:p w14:paraId="7DCC0A2C" w14:textId="60052388" w:rsidR="00587DF5" w:rsidRDefault="00587DF5" w:rsidP="003C15DE">
      <w:pPr>
        <w:rPr>
          <w:rFonts w:asciiTheme="majorHAnsi" w:hAnsiTheme="majorHAnsi" w:cstheme="majorHAnsi"/>
          <w:bCs/>
          <w:iCs/>
        </w:rPr>
      </w:pPr>
      <w:r>
        <w:rPr>
          <w:rFonts w:asciiTheme="majorHAnsi" w:hAnsiTheme="majorHAnsi" w:cstheme="majorHAnsi"/>
          <w:bCs/>
          <w:iCs/>
        </w:rPr>
        <w:t>love as you love, and follow your ways for the sake of Christ our Lord.</w:t>
      </w:r>
    </w:p>
    <w:p w14:paraId="3732E260" w14:textId="77777777" w:rsidR="00587DF5" w:rsidRDefault="00587DF5" w:rsidP="003C15DE">
      <w:pPr>
        <w:rPr>
          <w:rFonts w:asciiTheme="majorHAnsi" w:hAnsiTheme="majorHAnsi" w:cstheme="majorHAnsi"/>
          <w:bCs/>
          <w:iCs/>
        </w:rPr>
      </w:pPr>
      <w:r>
        <w:rPr>
          <w:rFonts w:asciiTheme="majorHAnsi" w:hAnsiTheme="majorHAnsi" w:cstheme="majorHAnsi"/>
          <w:bCs/>
          <w:iCs/>
        </w:rPr>
        <w:t>In recalling all that you are and all that you have done, we remember who we are and what we have done and we confess to you our sins:</w:t>
      </w:r>
    </w:p>
    <w:p w14:paraId="36235B96" w14:textId="77777777" w:rsidR="00587DF5" w:rsidRDefault="00587DF5" w:rsidP="00587DF5">
      <w:pPr>
        <w:rPr>
          <w:rFonts w:asciiTheme="majorHAnsi" w:hAnsiTheme="majorHAnsi" w:cstheme="majorHAnsi"/>
          <w:bCs/>
          <w:iCs/>
        </w:rPr>
      </w:pPr>
    </w:p>
    <w:p w14:paraId="057D53C0" w14:textId="77777777" w:rsidR="00587DF5" w:rsidRDefault="00587DF5" w:rsidP="003C15DE">
      <w:pPr>
        <w:rPr>
          <w:rFonts w:asciiTheme="majorHAnsi" w:hAnsiTheme="majorHAnsi" w:cstheme="majorHAnsi"/>
          <w:b/>
          <w:bCs/>
          <w:iCs/>
        </w:rPr>
      </w:pPr>
      <w:r>
        <w:rPr>
          <w:rFonts w:asciiTheme="majorHAnsi" w:hAnsiTheme="majorHAnsi" w:cstheme="majorHAnsi"/>
          <w:b/>
          <w:bCs/>
          <w:iCs/>
        </w:rPr>
        <w:t>Ever present God,</w:t>
      </w:r>
    </w:p>
    <w:p w14:paraId="3402A074" w14:textId="77777777" w:rsidR="00587DF5" w:rsidRDefault="00587DF5" w:rsidP="003C15DE">
      <w:pPr>
        <w:rPr>
          <w:rFonts w:asciiTheme="majorHAnsi" w:hAnsiTheme="majorHAnsi" w:cstheme="majorHAnsi"/>
          <w:b/>
          <w:bCs/>
          <w:iCs/>
        </w:rPr>
      </w:pPr>
      <w:r>
        <w:rPr>
          <w:rFonts w:asciiTheme="majorHAnsi" w:hAnsiTheme="majorHAnsi" w:cstheme="majorHAnsi"/>
          <w:b/>
          <w:bCs/>
          <w:iCs/>
        </w:rPr>
        <w:t xml:space="preserve">you know our inmost thoughts and see our thoughtlessness. </w:t>
      </w:r>
    </w:p>
    <w:p w14:paraId="63D2425A" w14:textId="77777777" w:rsidR="00587DF5" w:rsidRDefault="00587DF5" w:rsidP="003C15DE">
      <w:pPr>
        <w:rPr>
          <w:rFonts w:asciiTheme="majorHAnsi" w:hAnsiTheme="majorHAnsi" w:cstheme="majorHAnsi"/>
          <w:b/>
          <w:bCs/>
          <w:iCs/>
        </w:rPr>
      </w:pPr>
      <w:r>
        <w:rPr>
          <w:rFonts w:asciiTheme="majorHAnsi" w:hAnsiTheme="majorHAnsi" w:cstheme="majorHAnsi"/>
          <w:b/>
          <w:bCs/>
          <w:iCs/>
        </w:rPr>
        <w:t>We confess our impulsive actions and reactions</w:t>
      </w:r>
    </w:p>
    <w:p w14:paraId="4D12FA28" w14:textId="09DB5F80" w:rsidR="00587DF5" w:rsidRDefault="00587DF5" w:rsidP="003C15DE">
      <w:pPr>
        <w:rPr>
          <w:rFonts w:asciiTheme="majorHAnsi" w:hAnsiTheme="majorHAnsi" w:cstheme="majorHAnsi"/>
          <w:b/>
          <w:bCs/>
          <w:iCs/>
        </w:rPr>
      </w:pPr>
      <w:r>
        <w:rPr>
          <w:rFonts w:asciiTheme="majorHAnsi" w:hAnsiTheme="majorHAnsi" w:cstheme="majorHAnsi"/>
          <w:b/>
          <w:bCs/>
          <w:iCs/>
        </w:rPr>
        <w:t>when we spoke before we thought,</w:t>
      </w:r>
      <w:r w:rsidR="003C15DE">
        <w:rPr>
          <w:rFonts w:asciiTheme="majorHAnsi" w:hAnsiTheme="majorHAnsi" w:cstheme="majorHAnsi"/>
          <w:b/>
          <w:bCs/>
          <w:iCs/>
        </w:rPr>
        <w:t xml:space="preserve"> </w:t>
      </w:r>
      <w:r>
        <w:rPr>
          <w:rFonts w:asciiTheme="majorHAnsi" w:hAnsiTheme="majorHAnsi" w:cstheme="majorHAnsi"/>
          <w:b/>
          <w:bCs/>
          <w:iCs/>
        </w:rPr>
        <w:t>acted rashly</w:t>
      </w:r>
      <w:r w:rsidR="003C15DE">
        <w:rPr>
          <w:rFonts w:asciiTheme="majorHAnsi" w:hAnsiTheme="majorHAnsi" w:cstheme="majorHAnsi"/>
          <w:b/>
          <w:bCs/>
          <w:iCs/>
        </w:rPr>
        <w:t xml:space="preserve"> </w:t>
      </w:r>
      <w:r>
        <w:rPr>
          <w:rFonts w:asciiTheme="majorHAnsi" w:hAnsiTheme="majorHAnsi" w:cstheme="majorHAnsi"/>
          <w:b/>
          <w:bCs/>
          <w:iCs/>
        </w:rPr>
        <w:t>and hurt others.</w:t>
      </w:r>
    </w:p>
    <w:p w14:paraId="35C83EEF" w14:textId="4936B586" w:rsidR="00587DF5" w:rsidRDefault="00587DF5" w:rsidP="003C15DE">
      <w:pPr>
        <w:rPr>
          <w:rFonts w:asciiTheme="majorHAnsi" w:hAnsiTheme="majorHAnsi" w:cstheme="majorHAnsi"/>
          <w:b/>
          <w:bCs/>
          <w:iCs/>
        </w:rPr>
      </w:pPr>
      <w:r>
        <w:rPr>
          <w:rFonts w:asciiTheme="majorHAnsi" w:hAnsiTheme="majorHAnsi" w:cstheme="majorHAnsi"/>
          <w:b/>
          <w:bCs/>
          <w:iCs/>
        </w:rPr>
        <w:t>We confess our stubborn attitudes</w:t>
      </w:r>
      <w:r w:rsidR="003C15DE">
        <w:rPr>
          <w:rFonts w:asciiTheme="majorHAnsi" w:hAnsiTheme="majorHAnsi" w:cstheme="majorHAnsi"/>
          <w:b/>
          <w:bCs/>
          <w:iCs/>
        </w:rPr>
        <w:t xml:space="preserve"> </w:t>
      </w:r>
      <w:r>
        <w:rPr>
          <w:rFonts w:asciiTheme="majorHAnsi" w:hAnsiTheme="majorHAnsi" w:cstheme="majorHAnsi"/>
          <w:b/>
          <w:bCs/>
          <w:iCs/>
        </w:rPr>
        <w:t>and ask forgiveness for refusing to show mercy to others or to forgive.</w:t>
      </w:r>
      <w:r w:rsidR="003C15DE">
        <w:rPr>
          <w:rFonts w:asciiTheme="majorHAnsi" w:hAnsiTheme="majorHAnsi" w:cstheme="majorHAnsi"/>
          <w:b/>
          <w:bCs/>
          <w:iCs/>
        </w:rPr>
        <w:t xml:space="preserve">  </w:t>
      </w:r>
      <w:r>
        <w:rPr>
          <w:rFonts w:asciiTheme="majorHAnsi" w:hAnsiTheme="majorHAnsi" w:cstheme="majorHAnsi"/>
          <w:b/>
          <w:bCs/>
          <w:iCs/>
        </w:rPr>
        <w:t>In your kindness, O God,</w:t>
      </w:r>
    </w:p>
    <w:p w14:paraId="4E42BD7D" w14:textId="72EACF99" w:rsidR="00D27832" w:rsidRPr="00587DF5" w:rsidRDefault="00587DF5" w:rsidP="003C15DE">
      <w:pPr>
        <w:rPr>
          <w:rFonts w:asciiTheme="majorHAnsi" w:hAnsiTheme="majorHAnsi" w:cstheme="majorHAnsi"/>
          <w:b/>
          <w:bCs/>
          <w:iCs/>
        </w:rPr>
      </w:pPr>
      <w:r>
        <w:rPr>
          <w:rFonts w:asciiTheme="majorHAnsi" w:hAnsiTheme="majorHAnsi" w:cstheme="majorHAnsi"/>
          <w:b/>
          <w:bCs/>
          <w:iCs/>
        </w:rPr>
        <w:t>forgive who we have been, amend who we are, and direct who we shall be through the grace of Christ, our Lord.</w:t>
      </w:r>
    </w:p>
    <w:p w14:paraId="7377EB61" w14:textId="77777777" w:rsidR="00D27832" w:rsidRDefault="00D27832" w:rsidP="004462D5">
      <w:pPr>
        <w:rPr>
          <w:rFonts w:asciiTheme="majorHAnsi" w:hAnsiTheme="majorHAnsi" w:cstheme="majorHAnsi"/>
          <w:b/>
          <w:bCs/>
          <w:lang w:val="en-US"/>
        </w:rPr>
      </w:pPr>
    </w:p>
    <w:p w14:paraId="3A224EAE" w14:textId="725CF6E0" w:rsidR="004462D5" w:rsidRPr="00D27832" w:rsidRDefault="004462D5" w:rsidP="004462D5">
      <w:pPr>
        <w:rPr>
          <w:rFonts w:ascii="Arial" w:hAnsi="Arial" w:cs="Arial"/>
          <w:b/>
          <w:bCs/>
          <w:lang w:val="en-US"/>
        </w:rPr>
      </w:pPr>
      <w:r w:rsidRPr="00D27832">
        <w:rPr>
          <w:rFonts w:ascii="Arial" w:hAnsi="Arial" w:cs="Arial"/>
          <w:b/>
          <w:bCs/>
          <w:lang w:val="en-US"/>
        </w:rPr>
        <w:t>Assurance of Pardon</w:t>
      </w:r>
    </w:p>
    <w:p w14:paraId="1BB998A9" w14:textId="77777777" w:rsidR="004462D5" w:rsidRPr="00D27832" w:rsidRDefault="004462D5" w:rsidP="00AE37CB">
      <w:pPr>
        <w:ind w:left="720"/>
        <w:jc w:val="both"/>
        <w:rPr>
          <w:rFonts w:ascii="Arial" w:eastAsia="Calibri" w:hAnsi="Arial" w:cs="Arial"/>
        </w:rPr>
      </w:pPr>
    </w:p>
    <w:p w14:paraId="7C35BC9C" w14:textId="77777777" w:rsidR="004462D5" w:rsidRPr="00D27832" w:rsidRDefault="004462D5" w:rsidP="004462D5">
      <w:pPr>
        <w:ind w:left="720" w:firstLine="720"/>
        <w:contextualSpacing/>
        <w:rPr>
          <w:rFonts w:ascii="Arial" w:hAnsi="Arial" w:cs="Arial"/>
          <w:b/>
          <w:bCs/>
          <w:sz w:val="28"/>
          <w:szCs w:val="28"/>
        </w:rPr>
      </w:pPr>
      <w:r w:rsidRPr="00D27832">
        <w:rPr>
          <w:rFonts w:ascii="Arial" w:hAnsi="Arial" w:cs="Arial"/>
          <w:b/>
          <w:bCs/>
          <w:sz w:val="28"/>
          <w:szCs w:val="28"/>
        </w:rPr>
        <w:t>GOD’S WORD FOR HIS PEOPLE</w:t>
      </w:r>
    </w:p>
    <w:p w14:paraId="618A9C4C" w14:textId="77777777" w:rsidR="00AE37CB" w:rsidRPr="00D27832" w:rsidRDefault="00AE37CB" w:rsidP="000E273A">
      <w:pPr>
        <w:rPr>
          <w:rFonts w:ascii="Arial" w:hAnsi="Arial" w:cs="Arial"/>
          <w:b/>
          <w:bCs/>
        </w:rPr>
      </w:pPr>
    </w:p>
    <w:bookmarkEnd w:id="0"/>
    <w:p w14:paraId="69885ECC" w14:textId="6563CB66" w:rsidR="00FD3ABF" w:rsidRPr="00D27832" w:rsidRDefault="00AE37CB" w:rsidP="00AE37CB">
      <w:pPr>
        <w:rPr>
          <w:rFonts w:ascii="Arial" w:hAnsi="Arial" w:cs="Arial"/>
          <w:color w:val="000000"/>
        </w:rPr>
      </w:pPr>
      <w:r w:rsidRPr="00D27832">
        <w:rPr>
          <w:rFonts w:ascii="Arial" w:hAnsi="Arial" w:cs="Arial"/>
          <w:b/>
          <w:bCs/>
          <w:color w:val="000000"/>
        </w:rPr>
        <w:t xml:space="preserve">Psalm </w:t>
      </w:r>
      <w:proofErr w:type="gramStart"/>
      <w:r w:rsidR="00587DF5">
        <w:rPr>
          <w:rFonts w:ascii="Arial" w:hAnsi="Arial" w:cs="Arial"/>
          <w:b/>
          <w:bCs/>
          <w:color w:val="000000"/>
        </w:rPr>
        <w:t>139:-</w:t>
      </w:r>
      <w:proofErr w:type="gramEnd"/>
      <w:r w:rsidR="00587DF5">
        <w:rPr>
          <w:rFonts w:ascii="Arial" w:hAnsi="Arial" w:cs="Arial"/>
          <w:b/>
          <w:bCs/>
          <w:color w:val="000000"/>
        </w:rPr>
        <w:t xml:space="preserve"> 1-12; 23-24</w:t>
      </w:r>
      <w:r w:rsidRPr="00D27832">
        <w:rPr>
          <w:rFonts w:ascii="Arial" w:hAnsi="Arial" w:cs="Arial"/>
          <w:color w:val="000000"/>
        </w:rPr>
        <w:t xml:space="preserve"> </w:t>
      </w:r>
      <w:r w:rsidR="00587DF5">
        <w:rPr>
          <w:rFonts w:ascii="Arial" w:hAnsi="Arial" w:cs="Arial"/>
          <w:color w:val="000000"/>
        </w:rPr>
        <w:tab/>
      </w:r>
      <w:r w:rsidR="00587DF5">
        <w:rPr>
          <w:rFonts w:ascii="Arial" w:hAnsi="Arial" w:cs="Arial"/>
          <w:color w:val="000000"/>
        </w:rPr>
        <w:tab/>
      </w:r>
      <w:r w:rsidR="003C15DE">
        <w:rPr>
          <w:rFonts w:ascii="Arial" w:hAnsi="Arial" w:cs="Arial"/>
          <w:color w:val="000000"/>
        </w:rPr>
        <w:tab/>
      </w:r>
      <w:r w:rsidR="003C15DE">
        <w:rPr>
          <w:rFonts w:ascii="Arial" w:hAnsi="Arial" w:cs="Arial"/>
          <w:color w:val="000000"/>
        </w:rPr>
        <w:tab/>
      </w:r>
      <w:r w:rsidR="00587DF5">
        <w:rPr>
          <w:rFonts w:ascii="Arial" w:hAnsi="Arial" w:cs="Arial"/>
          <w:color w:val="000000"/>
        </w:rPr>
        <w:tab/>
      </w:r>
    </w:p>
    <w:p w14:paraId="53A66205" w14:textId="77777777" w:rsidR="00706016" w:rsidRPr="003C15DE" w:rsidRDefault="00706016" w:rsidP="00706016">
      <w:pPr>
        <w:widowControl/>
        <w:shd w:val="clear" w:color="auto" w:fill="FFFFFF"/>
        <w:autoSpaceDE/>
        <w:autoSpaceDN/>
        <w:adjustRightInd/>
        <w:rPr>
          <w:rFonts w:ascii="Segoe UI" w:hAnsi="Segoe UI" w:cs="Segoe UI"/>
          <w:b/>
          <w:bCs/>
          <w:color w:val="000000"/>
          <w:lang w:eastAsia="en-CA"/>
        </w:rPr>
      </w:pPr>
      <w:r w:rsidRPr="00706016">
        <w:rPr>
          <w:rFonts w:ascii="Segoe UI" w:hAnsi="Segoe UI" w:cs="Segoe UI"/>
          <w:color w:val="000000"/>
          <w:lang w:eastAsia="en-CA"/>
        </w:rPr>
        <w:t>O </w:t>
      </w:r>
      <w:r w:rsidRPr="00706016">
        <w:rPr>
          <w:rFonts w:ascii="Segoe UI" w:hAnsi="Segoe UI" w:cs="Segoe UI"/>
          <w:smallCaps/>
          <w:color w:val="000000"/>
          <w:lang w:eastAsia="en-CA"/>
        </w:rPr>
        <w:t>Lord</w:t>
      </w:r>
      <w:r w:rsidRPr="00706016">
        <w:rPr>
          <w:rFonts w:ascii="Segoe UI" w:hAnsi="Segoe UI" w:cs="Segoe UI"/>
          <w:color w:val="000000"/>
          <w:lang w:eastAsia="en-CA"/>
        </w:rPr>
        <w:t>, you have searched me and known me.</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2 </w:t>
      </w:r>
      <w:r w:rsidRPr="00706016">
        <w:rPr>
          <w:rFonts w:ascii="Segoe UI" w:hAnsi="Segoe UI" w:cs="Segoe UI"/>
          <w:b/>
          <w:bCs/>
          <w:color w:val="000000"/>
          <w:lang w:eastAsia="en-CA"/>
        </w:rPr>
        <w:t>You know when I sit down and when I rise up;</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t>    </w:t>
      </w:r>
      <w:r w:rsidRPr="00706016">
        <w:rPr>
          <w:rFonts w:ascii="Segoe UI" w:hAnsi="Segoe UI" w:cs="Segoe UI"/>
          <w:b/>
          <w:bCs/>
          <w:color w:val="000000"/>
          <w:lang w:eastAsia="en-CA"/>
        </w:rPr>
        <w:t>you discern my thoughts from far away.</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3 </w:t>
      </w:r>
      <w:r w:rsidRPr="00706016">
        <w:rPr>
          <w:rFonts w:ascii="Segoe UI" w:hAnsi="Segoe UI" w:cs="Segoe UI"/>
          <w:color w:val="000000"/>
          <w:lang w:eastAsia="en-CA"/>
        </w:rPr>
        <w:t>You search out my path and my lying down</w:t>
      </w:r>
      <w:r w:rsidRPr="00706016">
        <w:rPr>
          <w:rFonts w:ascii="Segoe UI" w:hAnsi="Segoe UI" w:cs="Segoe UI"/>
          <w:color w:val="000000"/>
          <w:lang w:eastAsia="en-CA"/>
        </w:rPr>
        <w:br/>
      </w:r>
      <w:r w:rsidRPr="00706016">
        <w:rPr>
          <w:rFonts w:ascii="Courier New" w:hAnsi="Courier New" w:cs="Courier New"/>
          <w:color w:val="000000"/>
          <w:sz w:val="10"/>
          <w:szCs w:val="10"/>
          <w:lang w:eastAsia="en-CA"/>
        </w:rPr>
        <w:t>    </w:t>
      </w:r>
      <w:r w:rsidRPr="00706016">
        <w:rPr>
          <w:rFonts w:ascii="Segoe UI" w:hAnsi="Segoe UI" w:cs="Segoe UI"/>
          <w:color w:val="000000"/>
          <w:lang w:eastAsia="en-CA"/>
        </w:rPr>
        <w:t>and are acquainted with all my ways.</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4 </w:t>
      </w:r>
      <w:r w:rsidRPr="00706016">
        <w:rPr>
          <w:rFonts w:ascii="Segoe UI" w:hAnsi="Segoe UI" w:cs="Segoe UI"/>
          <w:b/>
          <w:bCs/>
          <w:color w:val="000000"/>
          <w:lang w:eastAsia="en-CA"/>
        </w:rPr>
        <w:t>Even before a word is on my tongue,</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t>    </w:t>
      </w:r>
      <w:r w:rsidRPr="00706016">
        <w:rPr>
          <w:rFonts w:ascii="Segoe UI" w:hAnsi="Segoe UI" w:cs="Segoe UI"/>
          <w:b/>
          <w:bCs/>
          <w:color w:val="000000"/>
          <w:lang w:eastAsia="en-CA"/>
        </w:rPr>
        <w:t>O </w:t>
      </w:r>
      <w:r w:rsidRPr="00706016">
        <w:rPr>
          <w:rFonts w:ascii="Segoe UI" w:hAnsi="Segoe UI" w:cs="Segoe UI"/>
          <w:b/>
          <w:bCs/>
          <w:smallCaps/>
          <w:color w:val="000000"/>
          <w:lang w:eastAsia="en-CA"/>
        </w:rPr>
        <w:t>Lord</w:t>
      </w:r>
      <w:r w:rsidRPr="00706016">
        <w:rPr>
          <w:rFonts w:ascii="Segoe UI" w:hAnsi="Segoe UI" w:cs="Segoe UI"/>
          <w:b/>
          <w:bCs/>
          <w:color w:val="000000"/>
          <w:lang w:eastAsia="en-CA"/>
        </w:rPr>
        <w:t>, you know it completely.</w:t>
      </w:r>
      <w:r w:rsidRPr="00706016">
        <w:rPr>
          <w:rFonts w:ascii="Segoe UI" w:hAnsi="Segoe UI" w:cs="Segoe UI"/>
          <w:b/>
          <w:bCs/>
          <w:color w:val="000000"/>
          <w:lang w:eastAsia="en-CA"/>
        </w:rPr>
        <w:br/>
      </w:r>
      <w:r w:rsidRPr="00706016">
        <w:rPr>
          <w:rFonts w:ascii="Segoe UI" w:hAnsi="Segoe UI" w:cs="Segoe UI"/>
          <w:b/>
          <w:bCs/>
          <w:color w:val="000000"/>
          <w:vertAlign w:val="superscript"/>
          <w:lang w:eastAsia="en-CA"/>
        </w:rPr>
        <w:t>5 </w:t>
      </w:r>
      <w:r w:rsidRPr="00706016">
        <w:rPr>
          <w:rFonts w:ascii="Segoe UI" w:hAnsi="Segoe UI" w:cs="Segoe UI"/>
          <w:color w:val="000000"/>
          <w:lang w:eastAsia="en-CA"/>
        </w:rPr>
        <w:t>You hem me in, behind and before,</w:t>
      </w:r>
      <w:r w:rsidRPr="00706016">
        <w:rPr>
          <w:rFonts w:ascii="Segoe UI" w:hAnsi="Segoe UI" w:cs="Segoe UI"/>
          <w:color w:val="000000"/>
          <w:lang w:eastAsia="en-CA"/>
        </w:rPr>
        <w:br/>
      </w:r>
      <w:r w:rsidRPr="00706016">
        <w:rPr>
          <w:rFonts w:ascii="Courier New" w:hAnsi="Courier New" w:cs="Courier New"/>
          <w:color w:val="000000"/>
          <w:sz w:val="10"/>
          <w:szCs w:val="10"/>
          <w:lang w:eastAsia="en-CA"/>
        </w:rPr>
        <w:t>    </w:t>
      </w:r>
      <w:r w:rsidRPr="00706016">
        <w:rPr>
          <w:rFonts w:ascii="Segoe UI" w:hAnsi="Segoe UI" w:cs="Segoe UI"/>
          <w:color w:val="000000"/>
          <w:lang w:eastAsia="en-CA"/>
        </w:rPr>
        <w:t>and lay your hand upon me.</w:t>
      </w:r>
      <w:r w:rsidRPr="00706016">
        <w:rPr>
          <w:rFonts w:ascii="Segoe UI" w:hAnsi="Segoe UI" w:cs="Segoe UI"/>
          <w:color w:val="000000"/>
          <w:lang w:eastAsia="en-CA"/>
        </w:rPr>
        <w:br/>
      </w:r>
      <w:r w:rsidRPr="003C15DE">
        <w:rPr>
          <w:rFonts w:ascii="Segoe UI" w:hAnsi="Segoe UI" w:cs="Segoe UI"/>
          <w:b/>
          <w:bCs/>
          <w:color w:val="000000"/>
          <w:vertAlign w:val="superscript"/>
          <w:lang w:eastAsia="en-CA"/>
        </w:rPr>
        <w:t>6 </w:t>
      </w:r>
      <w:r w:rsidRPr="003C15DE">
        <w:rPr>
          <w:rFonts w:ascii="Segoe UI" w:hAnsi="Segoe UI" w:cs="Segoe UI"/>
          <w:b/>
          <w:bCs/>
          <w:color w:val="000000"/>
          <w:lang w:eastAsia="en-CA"/>
        </w:rPr>
        <w:t>Such knowledge is too wonderful for me;</w:t>
      </w:r>
      <w:r w:rsidRPr="003C15DE">
        <w:rPr>
          <w:rFonts w:ascii="Segoe UI" w:hAnsi="Segoe UI" w:cs="Segoe UI"/>
          <w:b/>
          <w:bCs/>
          <w:color w:val="000000"/>
          <w:lang w:eastAsia="en-CA"/>
        </w:rPr>
        <w:br/>
      </w:r>
      <w:r w:rsidRPr="003C15DE">
        <w:rPr>
          <w:rFonts w:ascii="Courier New" w:hAnsi="Courier New" w:cs="Courier New"/>
          <w:b/>
          <w:bCs/>
          <w:color w:val="000000"/>
          <w:sz w:val="10"/>
          <w:szCs w:val="10"/>
          <w:lang w:eastAsia="en-CA"/>
        </w:rPr>
        <w:t>    </w:t>
      </w:r>
      <w:r w:rsidRPr="003C15DE">
        <w:rPr>
          <w:rFonts w:ascii="Segoe UI" w:hAnsi="Segoe UI" w:cs="Segoe UI"/>
          <w:b/>
          <w:bCs/>
          <w:color w:val="000000"/>
          <w:lang w:eastAsia="en-CA"/>
        </w:rPr>
        <w:t>it is so high that I cannot attain it.</w:t>
      </w:r>
    </w:p>
    <w:p w14:paraId="310B31B5" w14:textId="77777777" w:rsidR="00706016" w:rsidRPr="00706016" w:rsidRDefault="00706016" w:rsidP="00706016">
      <w:pPr>
        <w:widowControl/>
        <w:shd w:val="clear" w:color="auto" w:fill="FFFFFF"/>
        <w:autoSpaceDE/>
        <w:autoSpaceDN/>
        <w:adjustRightInd/>
        <w:rPr>
          <w:rFonts w:ascii="Segoe UI" w:hAnsi="Segoe UI" w:cs="Segoe UI"/>
          <w:b/>
          <w:bCs/>
          <w:color w:val="000000"/>
          <w:lang w:eastAsia="en-CA"/>
        </w:rPr>
      </w:pPr>
      <w:r w:rsidRPr="00706016">
        <w:rPr>
          <w:rFonts w:ascii="Segoe UI" w:hAnsi="Segoe UI" w:cs="Segoe UI"/>
          <w:b/>
          <w:bCs/>
          <w:color w:val="000000"/>
          <w:vertAlign w:val="superscript"/>
          <w:lang w:eastAsia="en-CA"/>
        </w:rPr>
        <w:t>7 </w:t>
      </w:r>
      <w:r w:rsidRPr="00706016">
        <w:rPr>
          <w:rFonts w:ascii="Segoe UI" w:hAnsi="Segoe UI" w:cs="Segoe UI"/>
          <w:color w:val="000000"/>
          <w:lang w:eastAsia="en-CA"/>
        </w:rPr>
        <w:t>Where can I go from your spirit?</w:t>
      </w:r>
      <w:r w:rsidRPr="00706016">
        <w:rPr>
          <w:rFonts w:ascii="Segoe UI" w:hAnsi="Segoe UI" w:cs="Segoe UI"/>
          <w:color w:val="000000"/>
          <w:lang w:eastAsia="en-CA"/>
        </w:rPr>
        <w:br/>
      </w:r>
      <w:r w:rsidRPr="00706016">
        <w:rPr>
          <w:rFonts w:ascii="Courier New" w:hAnsi="Courier New" w:cs="Courier New"/>
          <w:color w:val="000000"/>
          <w:sz w:val="10"/>
          <w:szCs w:val="10"/>
          <w:lang w:eastAsia="en-CA"/>
        </w:rPr>
        <w:t>    </w:t>
      </w:r>
      <w:r w:rsidRPr="00706016">
        <w:rPr>
          <w:rFonts w:ascii="Segoe UI" w:hAnsi="Segoe UI" w:cs="Segoe UI"/>
          <w:color w:val="000000"/>
          <w:lang w:eastAsia="en-CA"/>
        </w:rPr>
        <w:t>Or where can I flee from your presence?</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8 </w:t>
      </w:r>
      <w:r w:rsidRPr="00706016">
        <w:rPr>
          <w:rFonts w:ascii="Segoe UI" w:hAnsi="Segoe UI" w:cs="Segoe UI"/>
          <w:b/>
          <w:bCs/>
          <w:color w:val="000000"/>
          <w:lang w:eastAsia="en-CA"/>
        </w:rPr>
        <w:t>If I ascend to heaven, you are there;</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t>    </w:t>
      </w:r>
      <w:r w:rsidRPr="00706016">
        <w:rPr>
          <w:rFonts w:ascii="Segoe UI" w:hAnsi="Segoe UI" w:cs="Segoe UI"/>
          <w:b/>
          <w:bCs/>
          <w:color w:val="000000"/>
          <w:lang w:eastAsia="en-CA"/>
        </w:rPr>
        <w:t xml:space="preserve">if I make my bed in </w:t>
      </w:r>
      <w:proofErr w:type="spellStart"/>
      <w:r w:rsidRPr="00706016">
        <w:rPr>
          <w:rFonts w:ascii="Segoe UI" w:hAnsi="Segoe UI" w:cs="Segoe UI"/>
          <w:b/>
          <w:bCs/>
          <w:color w:val="000000"/>
          <w:lang w:eastAsia="en-CA"/>
        </w:rPr>
        <w:t>Sheol</w:t>
      </w:r>
      <w:proofErr w:type="spellEnd"/>
      <w:r w:rsidRPr="00706016">
        <w:rPr>
          <w:rFonts w:ascii="Segoe UI" w:hAnsi="Segoe UI" w:cs="Segoe UI"/>
          <w:b/>
          <w:bCs/>
          <w:color w:val="000000"/>
          <w:lang w:eastAsia="en-CA"/>
        </w:rPr>
        <w:t>, you are there</w:t>
      </w:r>
      <w:r w:rsidRPr="00706016">
        <w:rPr>
          <w:rFonts w:ascii="Segoe UI" w:hAnsi="Segoe UI" w:cs="Segoe UI"/>
          <w:color w:val="000000"/>
          <w:lang w:eastAsia="en-CA"/>
        </w:rPr>
        <w:t>.</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9 </w:t>
      </w:r>
      <w:r w:rsidRPr="00706016">
        <w:rPr>
          <w:rFonts w:ascii="Segoe UI" w:hAnsi="Segoe UI" w:cs="Segoe UI"/>
          <w:color w:val="000000"/>
          <w:lang w:eastAsia="en-CA"/>
        </w:rPr>
        <w:t>If I take the wings of the morning</w:t>
      </w:r>
      <w:r w:rsidRPr="00706016">
        <w:rPr>
          <w:rFonts w:ascii="Segoe UI" w:hAnsi="Segoe UI" w:cs="Segoe UI"/>
          <w:color w:val="000000"/>
          <w:lang w:eastAsia="en-CA"/>
        </w:rPr>
        <w:br/>
      </w:r>
      <w:r w:rsidRPr="00706016">
        <w:rPr>
          <w:rFonts w:ascii="Courier New" w:hAnsi="Courier New" w:cs="Courier New"/>
          <w:color w:val="000000"/>
          <w:sz w:val="10"/>
          <w:szCs w:val="10"/>
          <w:lang w:eastAsia="en-CA"/>
        </w:rPr>
        <w:t>    </w:t>
      </w:r>
      <w:r w:rsidRPr="00706016">
        <w:rPr>
          <w:rFonts w:ascii="Segoe UI" w:hAnsi="Segoe UI" w:cs="Segoe UI"/>
          <w:color w:val="000000"/>
          <w:lang w:eastAsia="en-CA"/>
        </w:rPr>
        <w:t>and settle at the farthest limits of the sea,</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10 </w:t>
      </w:r>
      <w:r w:rsidRPr="00706016">
        <w:rPr>
          <w:rFonts w:ascii="Segoe UI" w:hAnsi="Segoe UI" w:cs="Segoe UI"/>
          <w:b/>
          <w:bCs/>
          <w:color w:val="000000"/>
          <w:lang w:eastAsia="en-CA"/>
        </w:rPr>
        <w:t>even there your hand shall lead me,</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t>    </w:t>
      </w:r>
      <w:r w:rsidRPr="00706016">
        <w:rPr>
          <w:rFonts w:ascii="Segoe UI" w:hAnsi="Segoe UI" w:cs="Segoe UI"/>
          <w:b/>
          <w:bCs/>
          <w:color w:val="000000"/>
          <w:lang w:eastAsia="en-CA"/>
        </w:rPr>
        <w:t>and your right hand shall hold me fast.</w:t>
      </w:r>
      <w:r w:rsidRPr="00706016">
        <w:rPr>
          <w:rFonts w:ascii="Segoe UI" w:hAnsi="Segoe UI" w:cs="Segoe UI"/>
          <w:b/>
          <w:bCs/>
          <w:color w:val="000000"/>
          <w:lang w:eastAsia="en-CA"/>
        </w:rPr>
        <w:br/>
      </w:r>
      <w:r w:rsidRPr="00706016">
        <w:rPr>
          <w:rFonts w:ascii="Segoe UI" w:hAnsi="Segoe UI" w:cs="Segoe UI"/>
          <w:b/>
          <w:bCs/>
          <w:color w:val="000000"/>
          <w:vertAlign w:val="superscript"/>
          <w:lang w:eastAsia="en-CA"/>
        </w:rPr>
        <w:t>11 </w:t>
      </w:r>
      <w:r w:rsidRPr="00706016">
        <w:rPr>
          <w:rFonts w:ascii="Segoe UI" w:hAnsi="Segoe UI" w:cs="Segoe UI"/>
          <w:color w:val="000000"/>
          <w:lang w:eastAsia="en-CA"/>
        </w:rPr>
        <w:t>If I say, “Surely the darkness shall cover me,</w:t>
      </w:r>
      <w:r w:rsidRPr="00706016">
        <w:rPr>
          <w:rFonts w:ascii="Segoe UI" w:hAnsi="Segoe UI" w:cs="Segoe UI"/>
          <w:color w:val="000000"/>
          <w:lang w:eastAsia="en-CA"/>
        </w:rPr>
        <w:br/>
      </w:r>
      <w:r w:rsidRPr="00706016">
        <w:rPr>
          <w:rFonts w:ascii="Courier New" w:hAnsi="Courier New" w:cs="Courier New"/>
          <w:color w:val="000000"/>
          <w:sz w:val="10"/>
          <w:szCs w:val="10"/>
          <w:lang w:eastAsia="en-CA"/>
        </w:rPr>
        <w:t>    </w:t>
      </w:r>
      <w:r w:rsidRPr="00706016">
        <w:rPr>
          <w:rFonts w:ascii="Segoe UI" w:hAnsi="Segoe UI" w:cs="Segoe UI"/>
          <w:color w:val="000000"/>
          <w:lang w:eastAsia="en-CA"/>
        </w:rPr>
        <w:t>and night wraps itself around me,”</w:t>
      </w:r>
      <w:r w:rsidRPr="00706016">
        <w:rPr>
          <w:rFonts w:ascii="Segoe UI" w:hAnsi="Segoe UI" w:cs="Segoe UI"/>
          <w:color w:val="000000"/>
          <w:sz w:val="15"/>
          <w:szCs w:val="15"/>
          <w:vertAlign w:val="superscript"/>
          <w:lang w:eastAsia="en-CA"/>
        </w:rPr>
        <w:t>[</w:t>
      </w:r>
      <w:hyperlink r:id="rId8" w:anchor="fen-NRSVUE-16251a" w:tooltip="See footnote a" w:history="1">
        <w:r w:rsidRPr="00706016">
          <w:rPr>
            <w:rFonts w:ascii="Segoe UI" w:hAnsi="Segoe UI" w:cs="Segoe UI"/>
            <w:color w:val="4A4A4A"/>
            <w:sz w:val="15"/>
            <w:szCs w:val="15"/>
            <w:u w:val="single"/>
            <w:vertAlign w:val="superscript"/>
            <w:lang w:eastAsia="en-CA"/>
          </w:rPr>
          <w:t>a</w:t>
        </w:r>
      </w:hyperlink>
      <w:r w:rsidRPr="00706016">
        <w:rPr>
          <w:rFonts w:ascii="Segoe UI" w:hAnsi="Segoe UI" w:cs="Segoe UI"/>
          <w:color w:val="000000"/>
          <w:sz w:val="15"/>
          <w:szCs w:val="15"/>
          <w:vertAlign w:val="superscript"/>
          <w:lang w:eastAsia="en-CA"/>
        </w:rPr>
        <w:t>]</w:t>
      </w:r>
      <w:r w:rsidRPr="00706016">
        <w:rPr>
          <w:rFonts w:ascii="Segoe UI" w:hAnsi="Segoe UI" w:cs="Segoe UI"/>
          <w:color w:val="000000"/>
          <w:lang w:eastAsia="en-CA"/>
        </w:rPr>
        <w:br/>
      </w:r>
      <w:r w:rsidRPr="00706016">
        <w:rPr>
          <w:rFonts w:ascii="Segoe UI" w:hAnsi="Segoe UI" w:cs="Segoe UI"/>
          <w:b/>
          <w:bCs/>
          <w:color w:val="000000"/>
          <w:vertAlign w:val="superscript"/>
          <w:lang w:eastAsia="en-CA"/>
        </w:rPr>
        <w:t>12 </w:t>
      </w:r>
      <w:r w:rsidRPr="00706016">
        <w:rPr>
          <w:rFonts w:ascii="Segoe UI" w:hAnsi="Segoe UI" w:cs="Segoe UI"/>
          <w:b/>
          <w:bCs/>
          <w:color w:val="000000"/>
          <w:lang w:eastAsia="en-CA"/>
        </w:rPr>
        <w:t>even the darkness is not dark to you;</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lastRenderedPageBreak/>
        <w:t>    </w:t>
      </w:r>
      <w:r w:rsidRPr="00706016">
        <w:rPr>
          <w:rFonts w:ascii="Segoe UI" w:hAnsi="Segoe UI" w:cs="Segoe UI"/>
          <w:b/>
          <w:bCs/>
          <w:color w:val="000000"/>
          <w:lang w:eastAsia="en-CA"/>
        </w:rPr>
        <w:t>the night is as bright as the day,</w:t>
      </w:r>
      <w:r w:rsidRPr="00706016">
        <w:rPr>
          <w:rFonts w:ascii="Segoe UI" w:hAnsi="Segoe UI" w:cs="Segoe UI"/>
          <w:b/>
          <w:bCs/>
          <w:color w:val="000000"/>
          <w:lang w:eastAsia="en-CA"/>
        </w:rPr>
        <w:br/>
      </w:r>
      <w:r w:rsidRPr="00706016">
        <w:rPr>
          <w:rFonts w:ascii="Courier New" w:hAnsi="Courier New" w:cs="Courier New"/>
          <w:b/>
          <w:bCs/>
          <w:color w:val="000000"/>
          <w:sz w:val="10"/>
          <w:szCs w:val="10"/>
          <w:lang w:eastAsia="en-CA"/>
        </w:rPr>
        <w:t>    </w:t>
      </w:r>
      <w:r w:rsidRPr="00706016">
        <w:rPr>
          <w:rFonts w:ascii="Segoe UI" w:hAnsi="Segoe UI" w:cs="Segoe UI"/>
          <w:b/>
          <w:bCs/>
          <w:color w:val="000000"/>
          <w:lang w:eastAsia="en-CA"/>
        </w:rPr>
        <w:t>for darkness is as light to you.</w:t>
      </w:r>
    </w:p>
    <w:p w14:paraId="1C97EC2B" w14:textId="38AD6675" w:rsidR="00FD3ABF" w:rsidRPr="00D27832" w:rsidRDefault="00706016" w:rsidP="00AE37CB">
      <w:pPr>
        <w:rPr>
          <w:rFonts w:ascii="Arial" w:hAnsi="Arial" w:cs="Arial"/>
          <w:color w:val="000000"/>
        </w:rPr>
      </w:pPr>
      <w:r w:rsidRPr="00706016">
        <w:rPr>
          <w:rFonts w:ascii="Segoe UI" w:hAnsi="Segoe UI" w:cs="Segoe UI"/>
          <w:color w:val="000000"/>
          <w:shd w:val="clear" w:color="auto" w:fill="FFFFFF"/>
        </w:rPr>
        <w:t>Search me, O God, and know my heart;</w:t>
      </w:r>
      <w:r w:rsidRPr="00706016">
        <w:rPr>
          <w:rFonts w:ascii="Segoe UI" w:hAnsi="Segoe UI" w:cs="Segoe UI"/>
          <w:color w:val="000000"/>
        </w:rPr>
        <w:br/>
      </w:r>
      <w:r w:rsidRPr="00706016">
        <w:rPr>
          <w:rFonts w:ascii="Courier New" w:hAnsi="Courier New" w:cs="Courier New"/>
          <w:color w:val="000000"/>
          <w:sz w:val="10"/>
          <w:szCs w:val="10"/>
          <w:shd w:val="clear" w:color="auto" w:fill="FFFFFF"/>
        </w:rPr>
        <w:t>    </w:t>
      </w:r>
      <w:r w:rsidRPr="00706016">
        <w:rPr>
          <w:rFonts w:ascii="Segoe UI" w:hAnsi="Segoe UI" w:cs="Segoe UI"/>
          <w:color w:val="000000"/>
          <w:shd w:val="clear" w:color="auto" w:fill="FFFFFF"/>
        </w:rPr>
        <w:t>test me and know my thoughts.</w:t>
      </w:r>
      <w:r w:rsidRPr="00706016">
        <w:rPr>
          <w:rFonts w:ascii="Segoe UI" w:hAnsi="Segoe UI" w:cs="Segoe UI"/>
          <w:color w:val="000000"/>
        </w:rPr>
        <w:br/>
      </w:r>
      <w:r w:rsidRPr="00706016">
        <w:rPr>
          <w:rFonts w:ascii="Segoe UI" w:hAnsi="Segoe UI" w:cs="Segoe UI"/>
          <w:b/>
          <w:bCs/>
          <w:color w:val="000000"/>
          <w:shd w:val="clear" w:color="auto" w:fill="FFFFFF"/>
          <w:vertAlign w:val="superscript"/>
        </w:rPr>
        <w:t>24 </w:t>
      </w:r>
      <w:r w:rsidRPr="00706016">
        <w:rPr>
          <w:rFonts w:ascii="Segoe UI" w:hAnsi="Segoe UI" w:cs="Segoe UI"/>
          <w:b/>
          <w:bCs/>
          <w:color w:val="000000"/>
          <w:shd w:val="clear" w:color="auto" w:fill="FFFFFF"/>
        </w:rPr>
        <w:t>See if there is any wicked</w:t>
      </w:r>
      <w:r w:rsidRPr="00706016">
        <w:rPr>
          <w:rFonts w:ascii="Segoe UI" w:hAnsi="Segoe UI" w:cs="Segoe UI"/>
          <w:b/>
          <w:bCs/>
          <w:color w:val="000000"/>
          <w:sz w:val="15"/>
          <w:szCs w:val="15"/>
          <w:shd w:val="clear" w:color="auto" w:fill="FFFFFF"/>
          <w:vertAlign w:val="superscript"/>
        </w:rPr>
        <w:t>[</w:t>
      </w:r>
      <w:hyperlink r:id="rId9" w:anchor="fen-NRSVUE-16264e" w:tooltip="See footnote e" w:history="1">
        <w:r w:rsidRPr="00706016">
          <w:rPr>
            <w:rFonts w:ascii="Segoe UI" w:hAnsi="Segoe UI" w:cs="Segoe UI"/>
            <w:b/>
            <w:bCs/>
            <w:color w:val="4A4A4A"/>
            <w:sz w:val="15"/>
            <w:szCs w:val="15"/>
            <w:u w:val="single"/>
            <w:vertAlign w:val="superscript"/>
          </w:rPr>
          <w:t>e</w:t>
        </w:r>
      </w:hyperlink>
      <w:r w:rsidRPr="00706016">
        <w:rPr>
          <w:rFonts w:ascii="Segoe UI" w:hAnsi="Segoe UI" w:cs="Segoe UI"/>
          <w:b/>
          <w:bCs/>
          <w:color w:val="000000"/>
          <w:sz w:val="15"/>
          <w:szCs w:val="15"/>
          <w:shd w:val="clear" w:color="auto" w:fill="FFFFFF"/>
          <w:vertAlign w:val="superscript"/>
        </w:rPr>
        <w:t>]</w:t>
      </w:r>
      <w:r w:rsidRPr="00706016">
        <w:rPr>
          <w:rFonts w:ascii="Segoe UI" w:hAnsi="Segoe UI" w:cs="Segoe UI"/>
          <w:b/>
          <w:bCs/>
          <w:color w:val="000000"/>
          <w:shd w:val="clear" w:color="auto" w:fill="FFFFFF"/>
        </w:rPr>
        <w:t> way in me,</w:t>
      </w:r>
      <w:r w:rsidRPr="00706016">
        <w:rPr>
          <w:rFonts w:ascii="Segoe UI" w:hAnsi="Segoe UI" w:cs="Segoe UI"/>
          <w:b/>
          <w:bCs/>
          <w:color w:val="000000"/>
        </w:rPr>
        <w:br/>
      </w:r>
      <w:r w:rsidRPr="00706016">
        <w:rPr>
          <w:rFonts w:ascii="Courier New" w:hAnsi="Courier New" w:cs="Courier New"/>
          <w:b/>
          <w:bCs/>
          <w:color w:val="000000"/>
          <w:sz w:val="10"/>
          <w:szCs w:val="10"/>
          <w:shd w:val="clear" w:color="auto" w:fill="FFFFFF"/>
        </w:rPr>
        <w:t>    </w:t>
      </w:r>
      <w:r w:rsidRPr="00706016">
        <w:rPr>
          <w:rFonts w:ascii="Segoe UI" w:hAnsi="Segoe UI" w:cs="Segoe UI"/>
          <w:b/>
          <w:bCs/>
          <w:color w:val="000000"/>
          <w:shd w:val="clear" w:color="auto" w:fill="FFFFFF"/>
        </w:rPr>
        <w:t>and lead me in the way everlasting.</w:t>
      </w:r>
      <w:r w:rsidRPr="00706016">
        <w:rPr>
          <w:rFonts w:ascii="Segoe UI" w:hAnsi="Segoe UI" w:cs="Segoe UI"/>
          <w:b/>
          <w:bCs/>
          <w:color w:val="000000"/>
          <w:sz w:val="15"/>
          <w:szCs w:val="15"/>
          <w:shd w:val="clear" w:color="auto" w:fill="FFFFFF"/>
          <w:vertAlign w:val="superscript"/>
        </w:rPr>
        <w:t>[</w:t>
      </w:r>
      <w:hyperlink r:id="rId10" w:anchor="fen-NRSVUE-16264f" w:tooltip="See footnote f" w:history="1">
        <w:r w:rsidRPr="00706016">
          <w:rPr>
            <w:rFonts w:ascii="Segoe UI" w:hAnsi="Segoe UI" w:cs="Segoe UI"/>
            <w:b/>
            <w:bCs/>
            <w:color w:val="4A4A4A"/>
            <w:sz w:val="15"/>
            <w:szCs w:val="15"/>
            <w:u w:val="single"/>
            <w:vertAlign w:val="superscript"/>
          </w:rPr>
          <w:t>f</w:t>
        </w:r>
      </w:hyperlink>
      <w:r w:rsidRPr="00706016">
        <w:rPr>
          <w:rFonts w:ascii="Segoe UI" w:hAnsi="Segoe UI" w:cs="Segoe UI"/>
          <w:b/>
          <w:bCs/>
          <w:color w:val="000000"/>
          <w:sz w:val="15"/>
          <w:szCs w:val="15"/>
          <w:shd w:val="clear" w:color="auto" w:fill="FFFFFF"/>
          <w:vertAlign w:val="superscript"/>
        </w:rPr>
        <w:t>]</w:t>
      </w:r>
    </w:p>
    <w:p w14:paraId="3DB79D05" w14:textId="77777777" w:rsidR="00706016" w:rsidRDefault="00706016" w:rsidP="00706016">
      <w:pPr>
        <w:rPr>
          <w:rFonts w:ascii="Arial" w:hAnsi="Arial" w:cs="Arial"/>
          <w:b/>
          <w:bCs/>
          <w:color w:val="000000"/>
        </w:rPr>
      </w:pPr>
    </w:p>
    <w:p w14:paraId="4F9F64C5" w14:textId="77777777" w:rsidR="00706016" w:rsidRDefault="00706016" w:rsidP="00706016">
      <w:pPr>
        <w:rPr>
          <w:rFonts w:ascii="Arial" w:hAnsi="Arial" w:cs="Arial"/>
          <w:b/>
          <w:bCs/>
          <w:color w:val="000000"/>
        </w:rPr>
      </w:pPr>
    </w:p>
    <w:p w14:paraId="7D05A41D" w14:textId="3FF88FF6" w:rsidR="00587DF5" w:rsidRPr="00587DF5" w:rsidRDefault="00FD3ABF" w:rsidP="00706016">
      <w:pPr>
        <w:rPr>
          <w:rFonts w:ascii="Aptos" w:eastAsia="Aptos" w:hAnsi="Aptos" w:cs="Aptos"/>
          <w:lang w:val="en-US" w:eastAsia="en-CA"/>
          <w14:ligatures w14:val="standardContextual"/>
        </w:rPr>
      </w:pPr>
      <w:r w:rsidRPr="00D27832">
        <w:rPr>
          <w:rFonts w:ascii="Arial" w:hAnsi="Arial" w:cs="Arial"/>
          <w:b/>
          <w:bCs/>
          <w:color w:val="000000"/>
        </w:rPr>
        <w:t>Worship in Music:</w:t>
      </w:r>
      <w:r w:rsidRPr="00D27832">
        <w:rPr>
          <w:rFonts w:ascii="Arial" w:hAnsi="Arial" w:cs="Arial"/>
          <w:color w:val="000000"/>
        </w:rPr>
        <w:t xml:space="preserve"> </w:t>
      </w:r>
      <w:r w:rsidR="00587DF5" w:rsidRPr="00587DF5">
        <w:rPr>
          <w:rFonts w:ascii="Aptos" w:eastAsia="Aptos" w:hAnsi="Aptos" w:cs="Aptos"/>
          <w:lang w:val="en-US" w:eastAsia="en-CA"/>
          <w14:ligatures w14:val="standardContextual"/>
        </w:rPr>
        <w:t>Abide with me                                             BP 533</w:t>
      </w:r>
    </w:p>
    <w:p w14:paraId="07E8B370" w14:textId="77777777" w:rsidR="004462D5" w:rsidRPr="00587DF5" w:rsidRDefault="004462D5" w:rsidP="00D16235">
      <w:pPr>
        <w:rPr>
          <w:rFonts w:ascii="Arial" w:hAnsi="Arial" w:cs="Arial"/>
          <w:b/>
          <w:bCs/>
          <w:color w:val="000000" w:themeColor="text1"/>
          <w:lang w:val="en-US"/>
        </w:rPr>
      </w:pPr>
    </w:p>
    <w:p w14:paraId="3264878E" w14:textId="21DF0374" w:rsidR="00D16235" w:rsidRPr="00D27832" w:rsidRDefault="00A830A3" w:rsidP="00D16235">
      <w:pPr>
        <w:rPr>
          <w:rFonts w:ascii="Arial" w:hAnsi="Arial" w:cs="Arial"/>
          <w:iCs/>
        </w:rPr>
      </w:pPr>
      <w:r w:rsidRPr="00D27832">
        <w:rPr>
          <w:rFonts w:ascii="Arial" w:hAnsi="Arial" w:cs="Arial"/>
          <w:b/>
          <w:bCs/>
          <w:color w:val="000000" w:themeColor="text1"/>
        </w:rPr>
        <w:t>Scripture Reading:</w:t>
      </w:r>
      <w:r w:rsidRPr="00D27832">
        <w:rPr>
          <w:rFonts w:ascii="Arial" w:hAnsi="Arial" w:cs="Arial"/>
          <w:color w:val="000000" w:themeColor="text1"/>
        </w:rPr>
        <w:t xml:space="preserve"> </w:t>
      </w:r>
      <w:r w:rsidR="00DF356D" w:rsidRPr="00D27832">
        <w:rPr>
          <w:rFonts w:ascii="Arial" w:hAnsi="Arial" w:cs="Arial"/>
          <w:color w:val="000000" w:themeColor="text1"/>
        </w:rPr>
        <w:t xml:space="preserve"> </w:t>
      </w:r>
      <w:r w:rsidR="00D27832" w:rsidRPr="00D27832">
        <w:rPr>
          <w:rFonts w:ascii="Arial" w:hAnsi="Arial" w:cs="Arial"/>
          <w:color w:val="000000" w:themeColor="text1"/>
        </w:rPr>
        <w:t xml:space="preserve">Matthew </w:t>
      </w:r>
      <w:r w:rsidR="00587DF5">
        <w:rPr>
          <w:rFonts w:ascii="Arial" w:hAnsi="Arial" w:cs="Arial"/>
          <w:color w:val="000000" w:themeColor="text1"/>
        </w:rPr>
        <w:t>13</w:t>
      </w:r>
      <w:r w:rsidR="00D27832" w:rsidRPr="00D27832">
        <w:rPr>
          <w:rFonts w:ascii="Arial" w:hAnsi="Arial" w:cs="Arial"/>
          <w:color w:val="000000" w:themeColor="text1"/>
        </w:rPr>
        <w:t>:</w:t>
      </w:r>
      <w:r w:rsidR="00587DF5">
        <w:rPr>
          <w:rFonts w:ascii="Arial" w:hAnsi="Arial" w:cs="Arial"/>
          <w:color w:val="000000" w:themeColor="text1"/>
        </w:rPr>
        <w:t>24-30; 30-43</w:t>
      </w:r>
      <w:r w:rsidR="00C74646" w:rsidRPr="00D27832">
        <w:rPr>
          <w:rFonts w:ascii="Arial" w:hAnsi="Arial" w:cs="Arial"/>
          <w:color w:val="000000" w:themeColor="text1"/>
        </w:rPr>
        <w:tab/>
      </w:r>
      <w:r w:rsidR="00C74646" w:rsidRPr="00D27832">
        <w:rPr>
          <w:rFonts w:ascii="Arial" w:hAnsi="Arial" w:cs="Arial"/>
          <w:color w:val="000000" w:themeColor="text1"/>
        </w:rPr>
        <w:tab/>
        <w:t>PG</w:t>
      </w:r>
      <w:r w:rsidR="001E44D9" w:rsidRPr="00D27832">
        <w:rPr>
          <w:rFonts w:ascii="Arial" w:hAnsi="Arial" w:cs="Arial"/>
          <w:color w:val="000000" w:themeColor="text1"/>
        </w:rPr>
        <w:t xml:space="preserve"> </w:t>
      </w:r>
      <w:r w:rsidR="003C15DE">
        <w:rPr>
          <w:rFonts w:ascii="Arial" w:hAnsi="Arial" w:cs="Arial"/>
          <w:color w:val="000000" w:themeColor="text1"/>
        </w:rPr>
        <w:t>691</w:t>
      </w:r>
    </w:p>
    <w:p w14:paraId="07473CC5" w14:textId="77777777" w:rsidR="00AE37CB" w:rsidRPr="00D27832" w:rsidRDefault="00AE37CB" w:rsidP="005B666F">
      <w:pPr>
        <w:contextualSpacing/>
        <w:rPr>
          <w:rFonts w:ascii="Arial" w:hAnsi="Arial" w:cs="Arial"/>
        </w:rPr>
      </w:pPr>
    </w:p>
    <w:p w14:paraId="4191C35A" w14:textId="71BCF352" w:rsidR="005B666F" w:rsidRPr="00D27832" w:rsidRDefault="008757D3" w:rsidP="005B666F">
      <w:pPr>
        <w:contextualSpacing/>
        <w:rPr>
          <w:rFonts w:ascii="Arial" w:hAnsi="Arial" w:cs="Arial"/>
        </w:rPr>
      </w:pPr>
      <w:r w:rsidRPr="00D27832">
        <w:rPr>
          <w:rFonts w:ascii="Arial" w:hAnsi="Arial" w:cs="Arial"/>
          <w:b/>
          <w:bCs/>
        </w:rPr>
        <w:t>Sermo</w:t>
      </w:r>
      <w:r w:rsidR="0025019C" w:rsidRPr="00D27832">
        <w:rPr>
          <w:rFonts w:ascii="Arial" w:hAnsi="Arial" w:cs="Arial"/>
          <w:b/>
          <w:bCs/>
        </w:rPr>
        <w:t>n</w:t>
      </w:r>
    </w:p>
    <w:p w14:paraId="0F496FD7" w14:textId="77777777" w:rsidR="004462D5" w:rsidRPr="00D27832" w:rsidRDefault="004462D5" w:rsidP="00AE37CB">
      <w:pPr>
        <w:contextualSpacing/>
        <w:rPr>
          <w:rFonts w:ascii="Arial" w:hAnsi="Arial" w:cs="Arial"/>
          <w:b/>
          <w:bCs/>
        </w:rPr>
      </w:pPr>
    </w:p>
    <w:p w14:paraId="6AA34387" w14:textId="12CA92A3" w:rsidR="00587DF5" w:rsidRPr="00587DF5" w:rsidRDefault="00AE37CB" w:rsidP="00587DF5">
      <w:pPr>
        <w:rPr>
          <w:rFonts w:ascii="Aptos" w:eastAsia="Aptos" w:hAnsi="Aptos" w:cs="Aptos"/>
          <w:lang w:val="en-US" w:eastAsia="en-CA"/>
          <w14:ligatures w14:val="standardContextual"/>
        </w:rPr>
      </w:pPr>
      <w:r w:rsidRPr="00D27832">
        <w:rPr>
          <w:rFonts w:ascii="Arial" w:hAnsi="Arial" w:cs="Arial"/>
          <w:b/>
          <w:bCs/>
        </w:rPr>
        <w:t xml:space="preserve">Worship in Music: </w:t>
      </w:r>
      <w:r w:rsidRPr="00D27832">
        <w:rPr>
          <w:rFonts w:ascii="Arial" w:hAnsi="Arial" w:cs="Arial"/>
          <w:color w:val="000000" w:themeColor="text1"/>
        </w:rPr>
        <w:t>“</w:t>
      </w:r>
      <w:r w:rsidR="00587DF5" w:rsidRPr="00587DF5">
        <w:rPr>
          <w:rFonts w:ascii="Aptos" w:eastAsia="Aptos" w:hAnsi="Aptos" w:cs="Aptos"/>
          <w:lang w:val="en-US" w:eastAsia="en-CA"/>
          <w14:ligatures w14:val="standardContextual"/>
        </w:rPr>
        <w:t xml:space="preserve">Open my eyes that I may </w:t>
      </w:r>
      <w:proofErr w:type="gramStart"/>
      <w:r w:rsidR="00587DF5" w:rsidRPr="00587DF5">
        <w:rPr>
          <w:rFonts w:ascii="Aptos" w:eastAsia="Aptos" w:hAnsi="Aptos" w:cs="Aptos"/>
          <w:lang w:val="en-US" w:eastAsia="en-CA"/>
          <w14:ligatures w14:val="standardContextual"/>
        </w:rPr>
        <w:t>see</w:t>
      </w:r>
      <w:r w:rsidR="00587DF5">
        <w:rPr>
          <w:rFonts w:ascii="Aptos" w:eastAsia="Aptos" w:hAnsi="Aptos" w:cs="Aptos"/>
          <w:lang w:val="en-US" w:eastAsia="en-CA"/>
          <w14:ligatures w14:val="standardContextual"/>
        </w:rPr>
        <w:t>”</w:t>
      </w:r>
      <w:r w:rsidR="00587DF5" w:rsidRPr="00587DF5">
        <w:rPr>
          <w:rFonts w:ascii="Aptos" w:eastAsia="Aptos" w:hAnsi="Aptos" w:cs="Aptos"/>
          <w:lang w:val="en-US" w:eastAsia="en-CA"/>
          <w14:ligatures w14:val="standardContextual"/>
        </w:rPr>
        <w:t>   </w:t>
      </w:r>
      <w:proofErr w:type="gramEnd"/>
      <w:r w:rsidR="00587DF5" w:rsidRPr="00587DF5">
        <w:rPr>
          <w:rFonts w:ascii="Aptos" w:eastAsia="Aptos" w:hAnsi="Aptos" w:cs="Aptos"/>
          <w:lang w:val="en-US" w:eastAsia="en-CA"/>
          <w14:ligatures w14:val="standardContextual"/>
        </w:rPr>
        <w:t>         </w:t>
      </w:r>
      <w:proofErr w:type="spellStart"/>
      <w:r w:rsidR="00587DF5" w:rsidRPr="00587DF5">
        <w:rPr>
          <w:rFonts w:ascii="Aptos" w:eastAsia="Aptos" w:hAnsi="Aptos" w:cs="Aptos"/>
          <w:lang w:val="en-US" w:eastAsia="en-CA"/>
          <w14:ligatures w14:val="standardContextual"/>
        </w:rPr>
        <w:t>SoG</w:t>
      </w:r>
      <w:proofErr w:type="spellEnd"/>
      <w:r w:rsidR="00587DF5" w:rsidRPr="00587DF5">
        <w:rPr>
          <w:rFonts w:ascii="Aptos" w:eastAsia="Aptos" w:hAnsi="Aptos" w:cs="Aptos"/>
          <w:lang w:val="en-US" w:eastAsia="en-CA"/>
          <w14:ligatures w14:val="standardContextual"/>
        </w:rPr>
        <w:t xml:space="preserve"> 156</w:t>
      </w:r>
    </w:p>
    <w:p w14:paraId="4851D6DA" w14:textId="14628B5B" w:rsidR="00AE37CB" w:rsidRPr="00587DF5" w:rsidRDefault="00AE37CB" w:rsidP="00AE37CB">
      <w:pPr>
        <w:contextualSpacing/>
        <w:rPr>
          <w:rFonts w:ascii="Arial" w:hAnsi="Arial" w:cs="Arial"/>
          <w:lang w:val="en-US"/>
        </w:rPr>
      </w:pPr>
    </w:p>
    <w:p w14:paraId="6FD52EF2" w14:textId="30E9CA09" w:rsidR="00D27832" w:rsidRDefault="005B666F" w:rsidP="005B666F">
      <w:pPr>
        <w:contextualSpacing/>
        <w:rPr>
          <w:rFonts w:ascii="Arial" w:hAnsi="Arial" w:cs="Arial"/>
          <w:b/>
          <w:bCs/>
        </w:rPr>
      </w:pPr>
      <w:r w:rsidRPr="00D27832">
        <w:rPr>
          <w:rFonts w:ascii="Arial" w:hAnsi="Arial" w:cs="Arial"/>
          <w:b/>
          <w:bCs/>
        </w:rPr>
        <w:tab/>
      </w:r>
      <w:r w:rsidRPr="00D27832">
        <w:rPr>
          <w:rFonts w:ascii="Arial" w:hAnsi="Arial" w:cs="Arial"/>
          <w:b/>
          <w:bCs/>
        </w:rPr>
        <w:tab/>
      </w:r>
    </w:p>
    <w:p w14:paraId="714A392A" w14:textId="6076F8D7" w:rsidR="005B666F" w:rsidRPr="00D27832" w:rsidRDefault="005B666F" w:rsidP="00D27832">
      <w:pPr>
        <w:contextualSpacing/>
        <w:jc w:val="center"/>
        <w:rPr>
          <w:rFonts w:ascii="Arial" w:hAnsi="Arial" w:cs="Arial"/>
          <w:b/>
          <w:bCs/>
          <w:sz w:val="28"/>
          <w:szCs w:val="28"/>
        </w:rPr>
      </w:pPr>
      <w:r w:rsidRPr="00D27832">
        <w:rPr>
          <w:rFonts w:ascii="Arial" w:hAnsi="Arial" w:cs="Arial"/>
          <w:b/>
          <w:bCs/>
          <w:sz w:val="28"/>
          <w:szCs w:val="28"/>
        </w:rPr>
        <w:t>OUR RESPONSE TO THE WORD</w:t>
      </w:r>
    </w:p>
    <w:p w14:paraId="329B1B2A" w14:textId="77777777" w:rsidR="00D27832" w:rsidRDefault="00D27832" w:rsidP="005B666F">
      <w:pPr>
        <w:contextualSpacing/>
        <w:rPr>
          <w:rFonts w:ascii="Arial" w:hAnsi="Arial" w:cs="Arial"/>
          <w:b/>
          <w:bCs/>
        </w:rPr>
      </w:pPr>
    </w:p>
    <w:p w14:paraId="477FF020" w14:textId="5F49F078" w:rsidR="005B666F" w:rsidRPr="00D27832" w:rsidRDefault="00C651A8" w:rsidP="005B666F">
      <w:pPr>
        <w:contextualSpacing/>
        <w:rPr>
          <w:rFonts w:ascii="Arial" w:hAnsi="Arial" w:cs="Arial"/>
          <w:b/>
          <w:bCs/>
        </w:rPr>
      </w:pPr>
      <w:r w:rsidRPr="00D27832">
        <w:rPr>
          <w:rFonts w:ascii="Arial" w:hAnsi="Arial" w:cs="Arial"/>
          <w:b/>
          <w:bCs/>
        </w:rPr>
        <w:t>Offering and Offertory</w:t>
      </w:r>
    </w:p>
    <w:p w14:paraId="122BDCCF" w14:textId="77777777" w:rsidR="00224E57" w:rsidRPr="00D27832" w:rsidRDefault="00224E57" w:rsidP="005B666F">
      <w:pPr>
        <w:contextualSpacing/>
        <w:rPr>
          <w:rFonts w:ascii="Arial" w:hAnsi="Arial" w:cs="Arial"/>
          <w:b/>
          <w:bCs/>
        </w:rPr>
      </w:pPr>
    </w:p>
    <w:p w14:paraId="0EEEE0CC" w14:textId="1FAEACC6" w:rsidR="00C02571" w:rsidRPr="00D27832" w:rsidRDefault="00C651A8" w:rsidP="00C02571">
      <w:pPr>
        <w:contextualSpacing/>
        <w:rPr>
          <w:rFonts w:ascii="Arial" w:hAnsi="Arial" w:cs="Arial"/>
          <w:b/>
          <w:bCs/>
        </w:rPr>
      </w:pPr>
      <w:r w:rsidRPr="00D27832">
        <w:rPr>
          <w:rFonts w:ascii="Arial" w:hAnsi="Arial" w:cs="Arial"/>
          <w:b/>
          <w:bCs/>
        </w:rPr>
        <w:t>The Doxology and Offertory Prayer</w:t>
      </w:r>
      <w:r w:rsidR="00C02571" w:rsidRPr="00D27832">
        <w:rPr>
          <w:rFonts w:ascii="Arial" w:hAnsi="Arial" w:cs="Arial"/>
          <w:b/>
          <w:bCs/>
        </w:rPr>
        <w:t xml:space="preserve"> </w:t>
      </w:r>
    </w:p>
    <w:p w14:paraId="7D3298D8" w14:textId="77777777" w:rsidR="00C02571" w:rsidRPr="00D27832" w:rsidRDefault="00C02571" w:rsidP="00C02571">
      <w:pPr>
        <w:contextualSpacing/>
        <w:rPr>
          <w:rFonts w:ascii="Arial" w:hAnsi="Arial" w:cs="Arial"/>
          <w:b/>
          <w:bCs/>
          <w:color w:val="000000"/>
        </w:rPr>
      </w:pPr>
      <w:r w:rsidRPr="00D27832">
        <w:rPr>
          <w:rFonts w:ascii="Arial" w:hAnsi="Arial" w:cs="Arial"/>
          <w:b/>
          <w:bCs/>
          <w:color w:val="000000"/>
        </w:rPr>
        <w:t>Prayers of God’s People and The Lord’s Prayer</w:t>
      </w:r>
    </w:p>
    <w:p w14:paraId="4D445A4A" w14:textId="77777777" w:rsidR="00D27832" w:rsidRDefault="00D27832" w:rsidP="00C02571">
      <w:pPr>
        <w:contextualSpacing/>
        <w:rPr>
          <w:rFonts w:ascii="Arial" w:hAnsi="Arial" w:cs="Arial"/>
          <w:b/>
          <w:bCs/>
          <w:color w:val="000000"/>
        </w:rPr>
      </w:pPr>
    </w:p>
    <w:p w14:paraId="191E9327" w14:textId="499CCD9A" w:rsidR="00C02571" w:rsidRPr="00D27832" w:rsidRDefault="00C02571" w:rsidP="00C02571">
      <w:pPr>
        <w:contextualSpacing/>
        <w:rPr>
          <w:rFonts w:ascii="Arial" w:hAnsi="Arial" w:cs="Arial"/>
          <w:b/>
          <w:bCs/>
          <w:color w:val="000000"/>
        </w:rPr>
      </w:pPr>
      <w:r w:rsidRPr="00D27832">
        <w:rPr>
          <w:rFonts w:ascii="Arial" w:hAnsi="Arial" w:cs="Arial"/>
          <w:b/>
          <w:bCs/>
          <w:color w:val="000000"/>
        </w:rPr>
        <w:t xml:space="preserve">Confession of Faith: </w:t>
      </w:r>
      <w:r w:rsidRPr="00D27832">
        <w:rPr>
          <w:rFonts w:ascii="Arial" w:hAnsi="Arial" w:cs="Arial"/>
          <w:color w:val="000000"/>
        </w:rPr>
        <w:t xml:space="preserve">The Apostles </w:t>
      </w:r>
      <w:proofErr w:type="gramStart"/>
      <w:r w:rsidRPr="00D27832">
        <w:rPr>
          <w:rFonts w:ascii="Arial" w:hAnsi="Arial" w:cs="Arial"/>
          <w:color w:val="000000"/>
        </w:rPr>
        <w:t xml:space="preserve">Creed  </w:t>
      </w:r>
      <w:r w:rsidRPr="00D27832">
        <w:rPr>
          <w:rFonts w:ascii="Arial" w:hAnsi="Arial" w:cs="Arial"/>
          <w:color w:val="000000"/>
        </w:rPr>
        <w:tab/>
      </w:r>
      <w:proofErr w:type="gramEnd"/>
      <w:r w:rsidRPr="00D27832">
        <w:rPr>
          <w:rFonts w:ascii="Arial" w:hAnsi="Arial" w:cs="Arial"/>
          <w:color w:val="000000"/>
        </w:rPr>
        <w:t>BP 616</w:t>
      </w:r>
    </w:p>
    <w:p w14:paraId="44FFFC3C" w14:textId="77777777" w:rsidR="00C02571" w:rsidRPr="00D27832" w:rsidRDefault="00C02571" w:rsidP="00C02571">
      <w:pPr>
        <w:contextualSpacing/>
        <w:rPr>
          <w:rFonts w:ascii="Arial" w:hAnsi="Arial" w:cs="Arial"/>
          <w:b/>
          <w:bCs/>
        </w:rPr>
      </w:pPr>
    </w:p>
    <w:p w14:paraId="59366ED5" w14:textId="274C7D22" w:rsidR="001E44D9" w:rsidRPr="00D27832" w:rsidRDefault="001E44D9" w:rsidP="001E44D9">
      <w:pPr>
        <w:contextualSpacing/>
        <w:rPr>
          <w:rFonts w:ascii="Arial" w:hAnsi="Arial" w:cs="Arial"/>
        </w:rPr>
      </w:pPr>
      <w:r w:rsidRPr="00D27832">
        <w:rPr>
          <w:rFonts w:ascii="Arial" w:hAnsi="Arial" w:cs="Arial"/>
          <w:b/>
          <w:bCs/>
        </w:rPr>
        <w:t>Worship in Music:</w:t>
      </w:r>
      <w:r w:rsidR="00D27832">
        <w:rPr>
          <w:rFonts w:ascii="Arial" w:hAnsi="Arial" w:cs="Arial"/>
          <w:b/>
          <w:bCs/>
        </w:rPr>
        <w:t xml:space="preserve"> </w:t>
      </w:r>
      <w:r w:rsidR="00706016" w:rsidRPr="00D27832">
        <w:rPr>
          <w:rFonts w:ascii="Arial" w:hAnsi="Arial" w:cs="Arial"/>
          <w:color w:val="000000"/>
        </w:rPr>
        <w:t>“</w:t>
      </w:r>
      <w:r w:rsidR="00706016" w:rsidRPr="00587DF5">
        <w:rPr>
          <w:rFonts w:ascii="Aptos" w:eastAsia="Aptos" w:hAnsi="Aptos" w:cs="Aptos"/>
          <w:lang w:val="en-US" w:eastAsia="en-CA"/>
          <w14:ligatures w14:val="standardContextual"/>
        </w:rPr>
        <w:t xml:space="preserve">We plough the fields and </w:t>
      </w:r>
      <w:proofErr w:type="gramStart"/>
      <w:r w:rsidR="00706016" w:rsidRPr="00587DF5">
        <w:rPr>
          <w:rFonts w:ascii="Aptos" w:eastAsia="Aptos" w:hAnsi="Aptos" w:cs="Aptos"/>
          <w:lang w:val="en-US" w:eastAsia="en-CA"/>
          <w14:ligatures w14:val="standardContextual"/>
        </w:rPr>
        <w:t>scatter</w:t>
      </w:r>
      <w:r w:rsidR="00706016">
        <w:rPr>
          <w:rFonts w:ascii="Aptos" w:eastAsia="Aptos" w:hAnsi="Aptos" w:cs="Aptos"/>
          <w:lang w:val="en-US" w:eastAsia="en-CA"/>
          <w14:ligatures w14:val="standardContextual"/>
        </w:rPr>
        <w:t>”</w:t>
      </w:r>
      <w:r w:rsidR="00706016" w:rsidRPr="00587DF5">
        <w:rPr>
          <w:rFonts w:ascii="Aptos" w:eastAsia="Aptos" w:hAnsi="Aptos" w:cs="Aptos"/>
          <w:lang w:val="en-US" w:eastAsia="en-CA"/>
          <w14:ligatures w14:val="standardContextual"/>
        </w:rPr>
        <w:t>   </w:t>
      </w:r>
      <w:proofErr w:type="gramEnd"/>
      <w:r w:rsidR="00706016" w:rsidRPr="00587DF5">
        <w:rPr>
          <w:rFonts w:ascii="Aptos" w:eastAsia="Aptos" w:hAnsi="Aptos" w:cs="Aptos"/>
          <w:lang w:val="en-US" w:eastAsia="en-CA"/>
          <w14:ligatures w14:val="standardContextual"/>
        </w:rPr>
        <w:t>   BP 563</w:t>
      </w:r>
    </w:p>
    <w:p w14:paraId="5E3DD36E" w14:textId="2FA7BEAD" w:rsidR="00C02571" w:rsidRPr="00D27832" w:rsidRDefault="00C02571" w:rsidP="00C02571">
      <w:pPr>
        <w:widowControl/>
        <w:autoSpaceDE/>
        <w:autoSpaceDN/>
        <w:adjustRightInd/>
        <w:rPr>
          <w:rFonts w:ascii="Arial" w:hAnsi="Arial" w:cs="Arial"/>
          <w:color w:val="FFFFFF"/>
        </w:rPr>
      </w:pPr>
      <w:r w:rsidRPr="00D27832">
        <w:rPr>
          <w:rFonts w:ascii="Arial" w:hAnsi="Arial" w:cs="Arial"/>
          <w:color w:val="FFFFFF"/>
        </w:rPr>
        <w:t>Worship in Music:     This</w:t>
      </w:r>
      <w:r w:rsidR="0025019C" w:rsidRPr="00D27832">
        <w:rPr>
          <w:rFonts w:ascii="Arial" w:hAnsi="Arial" w:cs="Arial"/>
          <w:color w:val="000000"/>
        </w:rPr>
        <w:t xml:space="preserve"> </w:t>
      </w:r>
      <w:r w:rsidRPr="00D27832">
        <w:rPr>
          <w:rFonts w:ascii="Arial" w:hAnsi="Arial" w:cs="Arial"/>
          <w:color w:val="FFFFFF"/>
        </w:rPr>
        <w:t>Light of Mine </w:t>
      </w:r>
    </w:p>
    <w:p w14:paraId="04E4FAC8" w14:textId="77777777" w:rsidR="00C02571" w:rsidRPr="00D27832" w:rsidRDefault="00C02571" w:rsidP="00C02571">
      <w:pPr>
        <w:contextualSpacing/>
        <w:rPr>
          <w:rFonts w:ascii="Arial" w:hAnsi="Arial" w:cs="Arial"/>
          <w:b/>
          <w:bCs/>
        </w:rPr>
      </w:pPr>
      <w:r w:rsidRPr="00D27832">
        <w:rPr>
          <w:rFonts w:ascii="Arial" w:hAnsi="Arial" w:cs="Arial"/>
          <w:b/>
          <w:bCs/>
        </w:rPr>
        <w:t>Benediction and Choral Amen</w:t>
      </w:r>
    </w:p>
    <w:p w14:paraId="5F7579A2" w14:textId="77777777" w:rsidR="00C02571" w:rsidRPr="00D27832" w:rsidRDefault="00C02571" w:rsidP="00C02571">
      <w:pPr>
        <w:contextualSpacing/>
        <w:rPr>
          <w:rFonts w:ascii="Arial" w:hAnsi="Arial" w:cs="Arial"/>
          <w:b/>
          <w:bCs/>
        </w:rPr>
      </w:pPr>
      <w:r w:rsidRPr="00D27832">
        <w:rPr>
          <w:rFonts w:ascii="Arial" w:hAnsi="Arial" w:cs="Arial"/>
          <w:b/>
          <w:bCs/>
        </w:rPr>
        <w:t>Postlude</w:t>
      </w:r>
    </w:p>
    <w:p w14:paraId="38C837C9" w14:textId="77777777" w:rsidR="00C02571" w:rsidRDefault="00C02571" w:rsidP="00C02571">
      <w:pPr>
        <w:contextualSpacing/>
        <w:rPr>
          <w:rFonts w:ascii="Arial" w:hAnsi="Arial" w:cs="Arial"/>
          <w:b/>
          <w:bCs/>
        </w:rPr>
      </w:pPr>
    </w:p>
    <w:p w14:paraId="44B7D6EC" w14:textId="77777777" w:rsidR="00746D5B" w:rsidRDefault="00746D5B" w:rsidP="00C02571">
      <w:pPr>
        <w:contextualSpacing/>
        <w:rPr>
          <w:rFonts w:ascii="Arial" w:hAnsi="Arial" w:cs="Arial"/>
          <w:b/>
          <w:bCs/>
        </w:rPr>
      </w:pPr>
    </w:p>
    <w:p w14:paraId="7B0EDB1B" w14:textId="77777777" w:rsidR="00746D5B" w:rsidRDefault="00746D5B" w:rsidP="00C02571">
      <w:pPr>
        <w:contextualSpacing/>
        <w:rPr>
          <w:rFonts w:ascii="Arial" w:hAnsi="Arial" w:cs="Arial"/>
          <w:b/>
          <w:bCs/>
        </w:rPr>
      </w:pPr>
    </w:p>
    <w:p w14:paraId="727F5DEC" w14:textId="77777777" w:rsidR="00746D5B" w:rsidRDefault="00746D5B" w:rsidP="00C02571">
      <w:pPr>
        <w:contextualSpacing/>
        <w:rPr>
          <w:rFonts w:ascii="Arial" w:hAnsi="Arial" w:cs="Arial"/>
          <w:b/>
          <w:bCs/>
        </w:rPr>
      </w:pPr>
    </w:p>
    <w:p w14:paraId="77A194BB" w14:textId="77777777" w:rsidR="00746D5B" w:rsidRDefault="00746D5B" w:rsidP="00C02571">
      <w:pPr>
        <w:contextualSpacing/>
        <w:rPr>
          <w:rFonts w:ascii="Arial" w:hAnsi="Arial" w:cs="Arial"/>
          <w:b/>
          <w:bCs/>
        </w:rPr>
      </w:pPr>
    </w:p>
    <w:p w14:paraId="32DC1F99" w14:textId="77777777" w:rsidR="00746D5B" w:rsidRDefault="00746D5B" w:rsidP="00C02571">
      <w:pPr>
        <w:contextualSpacing/>
        <w:rPr>
          <w:rFonts w:ascii="Arial" w:hAnsi="Arial" w:cs="Arial"/>
          <w:b/>
          <w:bCs/>
        </w:rPr>
      </w:pPr>
    </w:p>
    <w:p w14:paraId="5A85B596" w14:textId="77777777" w:rsidR="00746D5B" w:rsidRDefault="00746D5B" w:rsidP="00C02571">
      <w:pPr>
        <w:contextualSpacing/>
        <w:rPr>
          <w:rFonts w:ascii="Arial" w:hAnsi="Arial" w:cs="Arial"/>
          <w:b/>
          <w:bCs/>
        </w:rPr>
      </w:pPr>
    </w:p>
    <w:p w14:paraId="09931499" w14:textId="77777777" w:rsidR="00746D5B" w:rsidRPr="00D27832" w:rsidRDefault="00746D5B" w:rsidP="00C02571">
      <w:pPr>
        <w:contextualSpacing/>
        <w:rPr>
          <w:rFonts w:ascii="Arial" w:hAnsi="Arial" w:cs="Arial"/>
          <w:b/>
          <w:bCs/>
        </w:rPr>
      </w:pPr>
    </w:p>
    <w:p w14:paraId="09BD41D8" w14:textId="77777777" w:rsidR="00746D5B" w:rsidRPr="0056581A" w:rsidRDefault="00746D5B" w:rsidP="00746D5B">
      <w:pPr>
        <w:rPr>
          <w:rFonts w:cstheme="minorHAnsi"/>
          <w:b/>
          <w:bCs/>
          <w:color w:val="000000" w:themeColor="text1"/>
          <w:sz w:val="28"/>
          <w:szCs w:val="28"/>
        </w:rPr>
      </w:pPr>
      <w:r w:rsidRPr="0056581A">
        <w:rPr>
          <w:rFonts w:cstheme="minorHAnsi"/>
          <w:b/>
          <w:bCs/>
          <w:color w:val="000000" w:themeColor="text1"/>
          <w:sz w:val="28"/>
          <w:szCs w:val="28"/>
        </w:rPr>
        <w:t xml:space="preserve">MISSION MOMENT: Sunday, </w:t>
      </w:r>
      <w:r>
        <w:rPr>
          <w:rFonts w:cstheme="minorHAnsi"/>
          <w:b/>
          <w:bCs/>
          <w:color w:val="000000" w:themeColor="text1"/>
          <w:sz w:val="28"/>
          <w:szCs w:val="28"/>
        </w:rPr>
        <w:t>July 19</w:t>
      </w:r>
    </w:p>
    <w:p w14:paraId="3C93B517" w14:textId="77777777" w:rsidR="00746D5B" w:rsidRDefault="00746D5B" w:rsidP="00746D5B">
      <w:pPr>
        <w:rPr>
          <w:color w:val="211D1E"/>
          <w:lang w:val="en-US"/>
        </w:rPr>
      </w:pPr>
      <w:r w:rsidRPr="00EB5C65">
        <w:rPr>
          <w:color w:val="211D1E"/>
          <w:lang w:val="en-US"/>
        </w:rPr>
        <w:t>PCC mission staff, the Rev. Lora Nafziger plays a vital role supporting expatriate United Mission to Nepal (UMN) staff and their families. The UMN is a faith-based international NGO with over 500 staff. Most are Nepali. Approximately 44 are expatriate staff who work as medical professionals and advisory staff for projects. Expatriate staff currently come from 8 different countries and about 11 denominational groups. Lora helps these mission staff and their families transition to life in Nepal and then offers them ongoing spiritual care and support. Lora brings to her work as Staff Care and Counselling Adviser her background as a clinical social worker and pastor, as well as her own rich ecumenical experience. Your gifts to Presbyterians Sharing make this important work possible.</w:t>
      </w:r>
    </w:p>
    <w:p w14:paraId="46267619" w14:textId="77777777" w:rsidR="00C02571" w:rsidRPr="00D27832" w:rsidRDefault="00C02571" w:rsidP="00C02571">
      <w:pPr>
        <w:contextualSpacing/>
        <w:rPr>
          <w:rFonts w:ascii="Arial" w:hAnsi="Arial" w:cs="Arial"/>
          <w:b/>
          <w:bCs/>
        </w:rPr>
      </w:pPr>
    </w:p>
    <w:p w14:paraId="6AE70418" w14:textId="77777777" w:rsidR="00C02571" w:rsidRPr="00D27832" w:rsidRDefault="00C02571" w:rsidP="00C02571">
      <w:pPr>
        <w:contextualSpacing/>
        <w:rPr>
          <w:rFonts w:ascii="Arial" w:hAnsi="Arial" w:cs="Arial"/>
          <w:b/>
          <w:bCs/>
        </w:rPr>
      </w:pPr>
    </w:p>
    <w:p w14:paraId="3B94F04D" w14:textId="77777777" w:rsidR="00C02571" w:rsidRDefault="00C02571" w:rsidP="00C02571">
      <w:pPr>
        <w:pStyle w:val="Body"/>
        <w:pBdr>
          <w:top w:val="single" w:sz="4" w:space="1" w:color="auto"/>
          <w:left w:val="single" w:sz="4" w:space="0" w:color="auto"/>
          <w:bottom w:val="single" w:sz="4" w:space="1" w:color="auto"/>
          <w:right w:val="single" w:sz="4" w:space="1" w:color="auto"/>
        </w:pBdr>
        <w:jc w:val="both"/>
        <w:rPr>
          <w:rFonts w:ascii="Arial" w:hAnsi="Arial" w:cs="Arial"/>
          <w:b/>
          <w:u w:val="single"/>
        </w:rPr>
      </w:pPr>
      <w:r w:rsidRPr="00D27832">
        <w:rPr>
          <w:rFonts w:ascii="Arial" w:hAnsi="Arial" w:cs="Arial"/>
          <w:b/>
          <w:u w:val="single"/>
        </w:rPr>
        <w:t>Worship leaders:</w:t>
      </w:r>
    </w:p>
    <w:p w14:paraId="0FA5E537" w14:textId="4A69F1D2" w:rsidR="00746D5B" w:rsidRDefault="00746D5B" w:rsidP="00C02571">
      <w:pPr>
        <w:pStyle w:val="Body"/>
        <w:pBdr>
          <w:top w:val="single" w:sz="4" w:space="1" w:color="auto"/>
          <w:left w:val="single" w:sz="4" w:space="0" w:color="auto"/>
          <w:bottom w:val="single" w:sz="4" w:space="1" w:color="auto"/>
          <w:right w:val="single" w:sz="4" w:space="1" w:color="auto"/>
        </w:pBdr>
        <w:jc w:val="both"/>
        <w:rPr>
          <w:rFonts w:ascii="Arial" w:hAnsi="Arial" w:cs="Arial"/>
          <w:bCs/>
        </w:rPr>
      </w:pPr>
      <w:r>
        <w:rPr>
          <w:rFonts w:ascii="Arial" w:hAnsi="Arial" w:cs="Arial"/>
          <w:bCs/>
        </w:rPr>
        <w:t>July 26 – Brad Little</w:t>
      </w:r>
    </w:p>
    <w:p w14:paraId="06CAFB43" w14:textId="0EAA44BC" w:rsidR="00746D5B" w:rsidRDefault="00746D5B" w:rsidP="00C02571">
      <w:pPr>
        <w:pStyle w:val="Body"/>
        <w:pBdr>
          <w:top w:val="single" w:sz="4" w:space="1" w:color="auto"/>
          <w:left w:val="single" w:sz="4" w:space="0" w:color="auto"/>
          <w:bottom w:val="single" w:sz="4" w:space="1" w:color="auto"/>
          <w:right w:val="single" w:sz="4" w:space="1" w:color="auto"/>
        </w:pBdr>
        <w:jc w:val="both"/>
        <w:rPr>
          <w:rFonts w:ascii="Arial" w:hAnsi="Arial" w:cs="Arial"/>
          <w:bCs/>
        </w:rPr>
      </w:pPr>
      <w:r>
        <w:rPr>
          <w:rFonts w:ascii="Arial" w:hAnsi="Arial" w:cs="Arial"/>
          <w:bCs/>
        </w:rPr>
        <w:t>Aug 2 – Maryann Skinner</w:t>
      </w:r>
    </w:p>
    <w:p w14:paraId="449A64D3" w14:textId="7798A6F9" w:rsidR="00746D5B" w:rsidRDefault="00746D5B" w:rsidP="00C02571">
      <w:pPr>
        <w:pStyle w:val="Body"/>
        <w:pBdr>
          <w:top w:val="single" w:sz="4" w:space="1" w:color="auto"/>
          <w:left w:val="single" w:sz="4" w:space="0" w:color="auto"/>
          <w:bottom w:val="single" w:sz="4" w:space="1" w:color="auto"/>
          <w:right w:val="single" w:sz="4" w:space="1" w:color="auto"/>
        </w:pBdr>
        <w:jc w:val="both"/>
        <w:rPr>
          <w:rFonts w:ascii="Arial" w:hAnsi="Arial" w:cs="Arial"/>
          <w:bCs/>
        </w:rPr>
      </w:pPr>
      <w:r>
        <w:rPr>
          <w:rFonts w:ascii="Arial" w:hAnsi="Arial" w:cs="Arial"/>
          <w:bCs/>
        </w:rPr>
        <w:t>Aug 9 –</w:t>
      </w:r>
      <w:r w:rsidR="00E93342">
        <w:rPr>
          <w:rFonts w:ascii="Arial" w:hAnsi="Arial" w:cs="Arial"/>
          <w:bCs/>
        </w:rPr>
        <w:t>Bob Lyle</w:t>
      </w:r>
    </w:p>
    <w:p w14:paraId="11CB3E73" w14:textId="39AE208F" w:rsidR="001E44D9" w:rsidRDefault="00746D5B" w:rsidP="00C02571">
      <w:pPr>
        <w:pStyle w:val="Body"/>
        <w:pBdr>
          <w:top w:val="single" w:sz="4" w:space="1" w:color="auto"/>
          <w:left w:val="single" w:sz="4" w:space="0" w:color="auto"/>
          <w:bottom w:val="single" w:sz="4" w:space="1" w:color="auto"/>
          <w:right w:val="single" w:sz="4" w:space="1" w:color="auto"/>
        </w:pBdr>
        <w:jc w:val="both"/>
        <w:rPr>
          <w:rFonts w:ascii="Arial" w:hAnsi="Arial" w:cs="Arial"/>
          <w:bCs/>
        </w:rPr>
      </w:pPr>
      <w:r>
        <w:rPr>
          <w:rFonts w:ascii="Arial" w:hAnsi="Arial" w:cs="Arial"/>
          <w:bCs/>
        </w:rPr>
        <w:t xml:space="preserve">Aug 16- </w:t>
      </w:r>
      <w:r w:rsidR="00E93342">
        <w:rPr>
          <w:rFonts w:ascii="Arial" w:hAnsi="Arial" w:cs="Arial"/>
          <w:bCs/>
        </w:rPr>
        <w:t>Maryann Skinner</w:t>
      </w:r>
    </w:p>
    <w:p w14:paraId="6919FB1A" w14:textId="6C095594" w:rsidR="00E93342" w:rsidRDefault="00E93342" w:rsidP="00C02571">
      <w:pPr>
        <w:pStyle w:val="Body"/>
        <w:pBdr>
          <w:top w:val="single" w:sz="4" w:space="1" w:color="auto"/>
          <w:left w:val="single" w:sz="4" w:space="0" w:color="auto"/>
          <w:bottom w:val="single" w:sz="4" w:space="1" w:color="auto"/>
          <w:right w:val="single" w:sz="4" w:space="1" w:color="auto"/>
        </w:pBdr>
        <w:jc w:val="both"/>
        <w:rPr>
          <w:rFonts w:ascii="Arial" w:hAnsi="Arial" w:cs="Arial"/>
          <w:bCs/>
        </w:rPr>
      </w:pPr>
      <w:r>
        <w:rPr>
          <w:rFonts w:ascii="Arial" w:hAnsi="Arial" w:cs="Arial"/>
          <w:bCs/>
        </w:rPr>
        <w:t>Aug 23 – Bob Lyle</w:t>
      </w:r>
    </w:p>
    <w:p w14:paraId="51E45007" w14:textId="0A165BB0" w:rsidR="00E93342" w:rsidRPr="00D27832" w:rsidRDefault="00E93342" w:rsidP="00C02571">
      <w:pPr>
        <w:pStyle w:val="Body"/>
        <w:pBdr>
          <w:top w:val="single" w:sz="4" w:space="1" w:color="auto"/>
          <w:left w:val="single" w:sz="4" w:space="0" w:color="auto"/>
          <w:bottom w:val="single" w:sz="4" w:space="1" w:color="auto"/>
          <w:right w:val="single" w:sz="4" w:space="1" w:color="auto"/>
        </w:pBdr>
        <w:jc w:val="both"/>
        <w:rPr>
          <w:rFonts w:ascii="Arial" w:hAnsi="Arial" w:cs="Arial"/>
          <w:b/>
          <w:u w:val="single"/>
        </w:rPr>
      </w:pPr>
      <w:r>
        <w:rPr>
          <w:rFonts w:ascii="Arial" w:hAnsi="Arial" w:cs="Arial"/>
          <w:bCs/>
        </w:rPr>
        <w:t>Aug 30 – Brad Little</w:t>
      </w:r>
    </w:p>
    <w:p w14:paraId="2E473C99" w14:textId="77777777" w:rsidR="00C02571" w:rsidRPr="00D27832" w:rsidRDefault="00C02571" w:rsidP="00C02571">
      <w:pPr>
        <w:contextualSpacing/>
        <w:rPr>
          <w:rFonts w:ascii="Arial" w:hAnsi="Arial" w:cs="Arial"/>
          <w:b/>
          <w:bCs/>
        </w:rPr>
      </w:pPr>
    </w:p>
    <w:p w14:paraId="5AED034B" w14:textId="482AD65A" w:rsidR="00C02571" w:rsidRPr="00D27832" w:rsidRDefault="00C02571" w:rsidP="00746D5B">
      <w:pPr>
        <w:contextualSpacing/>
        <w:rPr>
          <w:rFonts w:ascii="Arial" w:hAnsi="Arial" w:cs="Arial"/>
          <w:b/>
          <w:bCs/>
          <w:i/>
          <w:iCs/>
        </w:rPr>
      </w:pPr>
    </w:p>
    <w:sectPr w:rsidR="00C02571" w:rsidRPr="00D27832" w:rsidSect="004259BD">
      <w:headerReference w:type="default" r:id="rId11"/>
      <w:type w:val="continuous"/>
      <w:pgSz w:w="15840" w:h="12240" w:orient="landscape" w:code="1"/>
      <w:pgMar w:top="568" w:right="630" w:bottom="426" w:left="450" w:header="720" w:footer="720" w:gutter="0"/>
      <w:cols w:num="2" w:space="720" w:equalWidth="0">
        <w:col w:w="7002" w:space="720"/>
        <w:col w:w="70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60390" w14:textId="77777777" w:rsidR="00984043" w:rsidRDefault="00984043" w:rsidP="000636CB">
      <w:r>
        <w:separator/>
      </w:r>
    </w:p>
  </w:endnote>
  <w:endnote w:type="continuationSeparator" w:id="0">
    <w:p w14:paraId="0FE2F9B2" w14:textId="77777777" w:rsidR="00984043" w:rsidRDefault="00984043" w:rsidP="000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70C3" w14:textId="77777777" w:rsidR="00984043" w:rsidRDefault="00984043" w:rsidP="000636CB">
      <w:r>
        <w:separator/>
      </w:r>
    </w:p>
  </w:footnote>
  <w:footnote w:type="continuationSeparator" w:id="0">
    <w:p w14:paraId="4462727C" w14:textId="77777777" w:rsidR="00984043" w:rsidRDefault="00984043" w:rsidP="0006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11" w14:textId="77777777" w:rsidR="008D3C9F" w:rsidRDefault="008D3C9F">
    <w:pPr>
      <w:pStyle w:val="Header"/>
    </w:pPr>
  </w:p>
  <w:p w14:paraId="7E263EDA" w14:textId="77777777" w:rsidR="008D3C9F" w:rsidRDefault="008D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E7"/>
    <w:rsid w:val="000016DB"/>
    <w:rsid w:val="000035C7"/>
    <w:rsid w:val="0001697C"/>
    <w:rsid w:val="00017ED4"/>
    <w:rsid w:val="00020194"/>
    <w:rsid w:val="00020D63"/>
    <w:rsid w:val="00023B94"/>
    <w:rsid w:val="00025AC9"/>
    <w:rsid w:val="00026C2C"/>
    <w:rsid w:val="000279E8"/>
    <w:rsid w:val="00032806"/>
    <w:rsid w:val="00033E4E"/>
    <w:rsid w:val="00035216"/>
    <w:rsid w:val="00040B30"/>
    <w:rsid w:val="00042E73"/>
    <w:rsid w:val="000452BD"/>
    <w:rsid w:val="00051D30"/>
    <w:rsid w:val="00052EED"/>
    <w:rsid w:val="0005332C"/>
    <w:rsid w:val="000537C6"/>
    <w:rsid w:val="00055A6D"/>
    <w:rsid w:val="0005685A"/>
    <w:rsid w:val="0005719F"/>
    <w:rsid w:val="0006248C"/>
    <w:rsid w:val="000636CB"/>
    <w:rsid w:val="00064122"/>
    <w:rsid w:val="000806F5"/>
    <w:rsid w:val="00082653"/>
    <w:rsid w:val="00095EC3"/>
    <w:rsid w:val="000A31DC"/>
    <w:rsid w:val="000A4BB0"/>
    <w:rsid w:val="000B2B63"/>
    <w:rsid w:val="000B3F88"/>
    <w:rsid w:val="000C00C8"/>
    <w:rsid w:val="000C4F2B"/>
    <w:rsid w:val="000C7049"/>
    <w:rsid w:val="000C731D"/>
    <w:rsid w:val="000D2649"/>
    <w:rsid w:val="000D3E94"/>
    <w:rsid w:val="000D42A7"/>
    <w:rsid w:val="000D6191"/>
    <w:rsid w:val="000E17C3"/>
    <w:rsid w:val="000E273A"/>
    <w:rsid w:val="000E32B4"/>
    <w:rsid w:val="000E778D"/>
    <w:rsid w:val="000F06D1"/>
    <w:rsid w:val="001033A0"/>
    <w:rsid w:val="00105FFF"/>
    <w:rsid w:val="00111898"/>
    <w:rsid w:val="00115C31"/>
    <w:rsid w:val="00131B04"/>
    <w:rsid w:val="001359F0"/>
    <w:rsid w:val="00150DF9"/>
    <w:rsid w:val="00153324"/>
    <w:rsid w:val="001653E2"/>
    <w:rsid w:val="001665E5"/>
    <w:rsid w:val="001773AC"/>
    <w:rsid w:val="001826A5"/>
    <w:rsid w:val="001926A3"/>
    <w:rsid w:val="001A069E"/>
    <w:rsid w:val="001A1C2C"/>
    <w:rsid w:val="001A4915"/>
    <w:rsid w:val="001A50BA"/>
    <w:rsid w:val="001A669E"/>
    <w:rsid w:val="001A69A2"/>
    <w:rsid w:val="001B36BB"/>
    <w:rsid w:val="001B6A2B"/>
    <w:rsid w:val="001C6B13"/>
    <w:rsid w:val="001D1151"/>
    <w:rsid w:val="001D5400"/>
    <w:rsid w:val="001E44D9"/>
    <w:rsid w:val="001E52D2"/>
    <w:rsid w:val="001E792B"/>
    <w:rsid w:val="001F001E"/>
    <w:rsid w:val="001F78AC"/>
    <w:rsid w:val="00210369"/>
    <w:rsid w:val="00210618"/>
    <w:rsid w:val="00213085"/>
    <w:rsid w:val="00217C6C"/>
    <w:rsid w:val="00217D2F"/>
    <w:rsid w:val="0022483D"/>
    <w:rsid w:val="00224E57"/>
    <w:rsid w:val="00225C94"/>
    <w:rsid w:val="00225CC3"/>
    <w:rsid w:val="002264B6"/>
    <w:rsid w:val="00231FED"/>
    <w:rsid w:val="002321BF"/>
    <w:rsid w:val="002334DC"/>
    <w:rsid w:val="00233D9A"/>
    <w:rsid w:val="00234DD7"/>
    <w:rsid w:val="002463CC"/>
    <w:rsid w:val="0025019C"/>
    <w:rsid w:val="002532FD"/>
    <w:rsid w:val="00255150"/>
    <w:rsid w:val="00267C17"/>
    <w:rsid w:val="002807A6"/>
    <w:rsid w:val="002A0DEF"/>
    <w:rsid w:val="002A5EC0"/>
    <w:rsid w:val="002B10B5"/>
    <w:rsid w:val="002B1D35"/>
    <w:rsid w:val="002B245B"/>
    <w:rsid w:val="002B75A3"/>
    <w:rsid w:val="002C0140"/>
    <w:rsid w:val="002C0677"/>
    <w:rsid w:val="002C2D9A"/>
    <w:rsid w:val="002C5C06"/>
    <w:rsid w:val="002C6680"/>
    <w:rsid w:val="002C6EEE"/>
    <w:rsid w:val="002D126C"/>
    <w:rsid w:val="002D6950"/>
    <w:rsid w:val="002E235C"/>
    <w:rsid w:val="002E4416"/>
    <w:rsid w:val="002F06D1"/>
    <w:rsid w:val="002F7862"/>
    <w:rsid w:val="00306071"/>
    <w:rsid w:val="00306AD3"/>
    <w:rsid w:val="003125AA"/>
    <w:rsid w:val="00320B5D"/>
    <w:rsid w:val="00323F60"/>
    <w:rsid w:val="00324BFD"/>
    <w:rsid w:val="0032720B"/>
    <w:rsid w:val="003313F5"/>
    <w:rsid w:val="003341DD"/>
    <w:rsid w:val="003378B9"/>
    <w:rsid w:val="00346529"/>
    <w:rsid w:val="00354279"/>
    <w:rsid w:val="003642F9"/>
    <w:rsid w:val="0036558A"/>
    <w:rsid w:val="00372B70"/>
    <w:rsid w:val="003837D9"/>
    <w:rsid w:val="00384FF4"/>
    <w:rsid w:val="003938C2"/>
    <w:rsid w:val="00393C93"/>
    <w:rsid w:val="003972F4"/>
    <w:rsid w:val="003A1D10"/>
    <w:rsid w:val="003A7222"/>
    <w:rsid w:val="003B3CED"/>
    <w:rsid w:val="003B4205"/>
    <w:rsid w:val="003C15DE"/>
    <w:rsid w:val="003C3E72"/>
    <w:rsid w:val="003C6CA5"/>
    <w:rsid w:val="003D0788"/>
    <w:rsid w:val="003D2DC2"/>
    <w:rsid w:val="003E0C45"/>
    <w:rsid w:val="003E30D0"/>
    <w:rsid w:val="003E6C45"/>
    <w:rsid w:val="003E7ABD"/>
    <w:rsid w:val="003F36C6"/>
    <w:rsid w:val="00415F87"/>
    <w:rsid w:val="00421E31"/>
    <w:rsid w:val="004259BD"/>
    <w:rsid w:val="00440E3F"/>
    <w:rsid w:val="004462D5"/>
    <w:rsid w:val="00451026"/>
    <w:rsid w:val="00461BC8"/>
    <w:rsid w:val="004664F4"/>
    <w:rsid w:val="00486D89"/>
    <w:rsid w:val="00494E34"/>
    <w:rsid w:val="004A0F82"/>
    <w:rsid w:val="004A325D"/>
    <w:rsid w:val="004B00EB"/>
    <w:rsid w:val="004B2ADB"/>
    <w:rsid w:val="004B3084"/>
    <w:rsid w:val="004B77D9"/>
    <w:rsid w:val="004C443A"/>
    <w:rsid w:val="004C473E"/>
    <w:rsid w:val="004C5DE1"/>
    <w:rsid w:val="004D4FB7"/>
    <w:rsid w:val="004F2AEC"/>
    <w:rsid w:val="004F3D6B"/>
    <w:rsid w:val="004F5474"/>
    <w:rsid w:val="0051382D"/>
    <w:rsid w:val="00515B22"/>
    <w:rsid w:val="00517FEE"/>
    <w:rsid w:val="00527F48"/>
    <w:rsid w:val="00532463"/>
    <w:rsid w:val="00545D2A"/>
    <w:rsid w:val="00551FD5"/>
    <w:rsid w:val="0055393F"/>
    <w:rsid w:val="005719B7"/>
    <w:rsid w:val="005724BB"/>
    <w:rsid w:val="0057549B"/>
    <w:rsid w:val="00581539"/>
    <w:rsid w:val="00587DF5"/>
    <w:rsid w:val="00590D2C"/>
    <w:rsid w:val="005917A5"/>
    <w:rsid w:val="00591BA8"/>
    <w:rsid w:val="005A1CEA"/>
    <w:rsid w:val="005A3FBC"/>
    <w:rsid w:val="005A499F"/>
    <w:rsid w:val="005A4C70"/>
    <w:rsid w:val="005B4029"/>
    <w:rsid w:val="005B666F"/>
    <w:rsid w:val="005C0F64"/>
    <w:rsid w:val="005C1DF6"/>
    <w:rsid w:val="005D2E8D"/>
    <w:rsid w:val="005E0698"/>
    <w:rsid w:val="005E365B"/>
    <w:rsid w:val="005E6941"/>
    <w:rsid w:val="005E6C0E"/>
    <w:rsid w:val="005F6E33"/>
    <w:rsid w:val="005F7191"/>
    <w:rsid w:val="005F7CAD"/>
    <w:rsid w:val="00607CF1"/>
    <w:rsid w:val="006101C0"/>
    <w:rsid w:val="0061067D"/>
    <w:rsid w:val="00613B47"/>
    <w:rsid w:val="00614122"/>
    <w:rsid w:val="006259D2"/>
    <w:rsid w:val="00631B1E"/>
    <w:rsid w:val="00634C98"/>
    <w:rsid w:val="00641B48"/>
    <w:rsid w:val="006452C8"/>
    <w:rsid w:val="00645C01"/>
    <w:rsid w:val="00654418"/>
    <w:rsid w:val="006629DF"/>
    <w:rsid w:val="00666268"/>
    <w:rsid w:val="0067246C"/>
    <w:rsid w:val="006A0B0D"/>
    <w:rsid w:val="006A0F26"/>
    <w:rsid w:val="006A196C"/>
    <w:rsid w:val="006A265C"/>
    <w:rsid w:val="006A469A"/>
    <w:rsid w:val="006B51FF"/>
    <w:rsid w:val="006C2489"/>
    <w:rsid w:val="006C7152"/>
    <w:rsid w:val="006D15B8"/>
    <w:rsid w:val="006D353F"/>
    <w:rsid w:val="006F0B6D"/>
    <w:rsid w:val="006F5913"/>
    <w:rsid w:val="006F68B6"/>
    <w:rsid w:val="00705AD5"/>
    <w:rsid w:val="00705EC2"/>
    <w:rsid w:val="00706016"/>
    <w:rsid w:val="007075C3"/>
    <w:rsid w:val="007113F7"/>
    <w:rsid w:val="00712709"/>
    <w:rsid w:val="00715552"/>
    <w:rsid w:val="0071797D"/>
    <w:rsid w:val="00717D61"/>
    <w:rsid w:val="007208AD"/>
    <w:rsid w:val="00720AF0"/>
    <w:rsid w:val="00737300"/>
    <w:rsid w:val="00740791"/>
    <w:rsid w:val="00746038"/>
    <w:rsid w:val="00746D5B"/>
    <w:rsid w:val="007533F1"/>
    <w:rsid w:val="00760FF4"/>
    <w:rsid w:val="00766610"/>
    <w:rsid w:val="00766667"/>
    <w:rsid w:val="00775614"/>
    <w:rsid w:val="007765C2"/>
    <w:rsid w:val="007830E8"/>
    <w:rsid w:val="00787FC0"/>
    <w:rsid w:val="0079568D"/>
    <w:rsid w:val="00796215"/>
    <w:rsid w:val="00796C34"/>
    <w:rsid w:val="007978DB"/>
    <w:rsid w:val="00797AD6"/>
    <w:rsid w:val="007A07D5"/>
    <w:rsid w:val="007A2F01"/>
    <w:rsid w:val="007A7973"/>
    <w:rsid w:val="007B12B3"/>
    <w:rsid w:val="007B5D5F"/>
    <w:rsid w:val="007D2FF0"/>
    <w:rsid w:val="007D4F0E"/>
    <w:rsid w:val="007D697B"/>
    <w:rsid w:val="007D6AF4"/>
    <w:rsid w:val="007E03E7"/>
    <w:rsid w:val="007E3E56"/>
    <w:rsid w:val="007F1FAA"/>
    <w:rsid w:val="0080019B"/>
    <w:rsid w:val="00806356"/>
    <w:rsid w:val="00810EE6"/>
    <w:rsid w:val="00812655"/>
    <w:rsid w:val="0081272D"/>
    <w:rsid w:val="008147D8"/>
    <w:rsid w:val="008270FF"/>
    <w:rsid w:val="008310ED"/>
    <w:rsid w:val="00841441"/>
    <w:rsid w:val="008438C2"/>
    <w:rsid w:val="008571C0"/>
    <w:rsid w:val="0086453F"/>
    <w:rsid w:val="008654A2"/>
    <w:rsid w:val="00871D0A"/>
    <w:rsid w:val="008725BC"/>
    <w:rsid w:val="00874D28"/>
    <w:rsid w:val="008757D3"/>
    <w:rsid w:val="00882898"/>
    <w:rsid w:val="00883B39"/>
    <w:rsid w:val="00883C0E"/>
    <w:rsid w:val="00884716"/>
    <w:rsid w:val="00892382"/>
    <w:rsid w:val="00892662"/>
    <w:rsid w:val="00893E8F"/>
    <w:rsid w:val="008977DE"/>
    <w:rsid w:val="008A7093"/>
    <w:rsid w:val="008A7E7C"/>
    <w:rsid w:val="008B0528"/>
    <w:rsid w:val="008B185D"/>
    <w:rsid w:val="008B255B"/>
    <w:rsid w:val="008C0BC2"/>
    <w:rsid w:val="008C1388"/>
    <w:rsid w:val="008C5FCE"/>
    <w:rsid w:val="008C704C"/>
    <w:rsid w:val="008D1236"/>
    <w:rsid w:val="008D3BC5"/>
    <w:rsid w:val="008D3C9F"/>
    <w:rsid w:val="008E2D1D"/>
    <w:rsid w:val="008E76C5"/>
    <w:rsid w:val="008F222B"/>
    <w:rsid w:val="008F3086"/>
    <w:rsid w:val="008F4C96"/>
    <w:rsid w:val="00905354"/>
    <w:rsid w:val="009100A4"/>
    <w:rsid w:val="0091217E"/>
    <w:rsid w:val="00920916"/>
    <w:rsid w:val="009268E2"/>
    <w:rsid w:val="00944997"/>
    <w:rsid w:val="00945802"/>
    <w:rsid w:val="009463D7"/>
    <w:rsid w:val="0094797B"/>
    <w:rsid w:val="00953109"/>
    <w:rsid w:val="0096129F"/>
    <w:rsid w:val="009614AF"/>
    <w:rsid w:val="00967650"/>
    <w:rsid w:val="00970F3C"/>
    <w:rsid w:val="00975737"/>
    <w:rsid w:val="00976A1A"/>
    <w:rsid w:val="00984043"/>
    <w:rsid w:val="00995489"/>
    <w:rsid w:val="009A0FFD"/>
    <w:rsid w:val="009A4095"/>
    <w:rsid w:val="009A5AED"/>
    <w:rsid w:val="009B10E7"/>
    <w:rsid w:val="009B1F36"/>
    <w:rsid w:val="009B2893"/>
    <w:rsid w:val="009B4876"/>
    <w:rsid w:val="009B567C"/>
    <w:rsid w:val="009B728F"/>
    <w:rsid w:val="009C07DC"/>
    <w:rsid w:val="009C411A"/>
    <w:rsid w:val="009C48D0"/>
    <w:rsid w:val="009C7C68"/>
    <w:rsid w:val="009D03AD"/>
    <w:rsid w:val="009D21E1"/>
    <w:rsid w:val="009D6103"/>
    <w:rsid w:val="009D77B3"/>
    <w:rsid w:val="009D7955"/>
    <w:rsid w:val="009E0D4C"/>
    <w:rsid w:val="009E2363"/>
    <w:rsid w:val="009E3705"/>
    <w:rsid w:val="009F2A28"/>
    <w:rsid w:val="00A012B8"/>
    <w:rsid w:val="00A03029"/>
    <w:rsid w:val="00A03383"/>
    <w:rsid w:val="00A044FC"/>
    <w:rsid w:val="00A04BE9"/>
    <w:rsid w:val="00A07486"/>
    <w:rsid w:val="00A1227D"/>
    <w:rsid w:val="00A162B5"/>
    <w:rsid w:val="00A270EE"/>
    <w:rsid w:val="00A27141"/>
    <w:rsid w:val="00A443F9"/>
    <w:rsid w:val="00A444A0"/>
    <w:rsid w:val="00A460CB"/>
    <w:rsid w:val="00A60163"/>
    <w:rsid w:val="00A6137D"/>
    <w:rsid w:val="00A61CAA"/>
    <w:rsid w:val="00A63801"/>
    <w:rsid w:val="00A6778F"/>
    <w:rsid w:val="00A70C18"/>
    <w:rsid w:val="00A7602D"/>
    <w:rsid w:val="00A77751"/>
    <w:rsid w:val="00A80CEF"/>
    <w:rsid w:val="00A817B7"/>
    <w:rsid w:val="00A830A3"/>
    <w:rsid w:val="00A904B2"/>
    <w:rsid w:val="00A918CA"/>
    <w:rsid w:val="00A92D6C"/>
    <w:rsid w:val="00A942DB"/>
    <w:rsid w:val="00A97147"/>
    <w:rsid w:val="00A97FE2"/>
    <w:rsid w:val="00AA0870"/>
    <w:rsid w:val="00AA1613"/>
    <w:rsid w:val="00AA33F9"/>
    <w:rsid w:val="00AA5407"/>
    <w:rsid w:val="00AB375A"/>
    <w:rsid w:val="00AB66D4"/>
    <w:rsid w:val="00AB6BD2"/>
    <w:rsid w:val="00AC14E9"/>
    <w:rsid w:val="00AC7129"/>
    <w:rsid w:val="00AD3851"/>
    <w:rsid w:val="00AD51BF"/>
    <w:rsid w:val="00AD7D37"/>
    <w:rsid w:val="00AE37CB"/>
    <w:rsid w:val="00AE51A4"/>
    <w:rsid w:val="00AF5B0A"/>
    <w:rsid w:val="00AF69F0"/>
    <w:rsid w:val="00B07566"/>
    <w:rsid w:val="00B1156D"/>
    <w:rsid w:val="00B1629E"/>
    <w:rsid w:val="00B166B7"/>
    <w:rsid w:val="00B32C3E"/>
    <w:rsid w:val="00B3470E"/>
    <w:rsid w:val="00B6086F"/>
    <w:rsid w:val="00B65402"/>
    <w:rsid w:val="00B743BE"/>
    <w:rsid w:val="00B75108"/>
    <w:rsid w:val="00B77D24"/>
    <w:rsid w:val="00B94369"/>
    <w:rsid w:val="00B95DAB"/>
    <w:rsid w:val="00BA2AF7"/>
    <w:rsid w:val="00BA4573"/>
    <w:rsid w:val="00BA4864"/>
    <w:rsid w:val="00BA7DFC"/>
    <w:rsid w:val="00BB254A"/>
    <w:rsid w:val="00BC1813"/>
    <w:rsid w:val="00BF6606"/>
    <w:rsid w:val="00BF6879"/>
    <w:rsid w:val="00BF718D"/>
    <w:rsid w:val="00C02571"/>
    <w:rsid w:val="00C11915"/>
    <w:rsid w:val="00C16008"/>
    <w:rsid w:val="00C2078E"/>
    <w:rsid w:val="00C23B0B"/>
    <w:rsid w:val="00C332F4"/>
    <w:rsid w:val="00C44726"/>
    <w:rsid w:val="00C50793"/>
    <w:rsid w:val="00C56067"/>
    <w:rsid w:val="00C64A36"/>
    <w:rsid w:val="00C651A8"/>
    <w:rsid w:val="00C65BA0"/>
    <w:rsid w:val="00C70833"/>
    <w:rsid w:val="00C726EC"/>
    <w:rsid w:val="00C735F6"/>
    <w:rsid w:val="00C74646"/>
    <w:rsid w:val="00C75301"/>
    <w:rsid w:val="00C87686"/>
    <w:rsid w:val="00C941F1"/>
    <w:rsid w:val="00CA0627"/>
    <w:rsid w:val="00CA13A0"/>
    <w:rsid w:val="00CA45BE"/>
    <w:rsid w:val="00CA5EF1"/>
    <w:rsid w:val="00CB152C"/>
    <w:rsid w:val="00CD143D"/>
    <w:rsid w:val="00CD767C"/>
    <w:rsid w:val="00CE37C8"/>
    <w:rsid w:val="00CE5967"/>
    <w:rsid w:val="00CF212E"/>
    <w:rsid w:val="00CF6A61"/>
    <w:rsid w:val="00CF7088"/>
    <w:rsid w:val="00D06213"/>
    <w:rsid w:val="00D06901"/>
    <w:rsid w:val="00D138B8"/>
    <w:rsid w:val="00D1402B"/>
    <w:rsid w:val="00D143D7"/>
    <w:rsid w:val="00D16235"/>
    <w:rsid w:val="00D24234"/>
    <w:rsid w:val="00D25324"/>
    <w:rsid w:val="00D27832"/>
    <w:rsid w:val="00D31CC0"/>
    <w:rsid w:val="00D321C2"/>
    <w:rsid w:val="00D323F2"/>
    <w:rsid w:val="00D35D7B"/>
    <w:rsid w:val="00D36CD2"/>
    <w:rsid w:val="00D401AF"/>
    <w:rsid w:val="00D46CFE"/>
    <w:rsid w:val="00D47C1D"/>
    <w:rsid w:val="00D50800"/>
    <w:rsid w:val="00D618A6"/>
    <w:rsid w:val="00D65AFD"/>
    <w:rsid w:val="00D7504A"/>
    <w:rsid w:val="00D80ED3"/>
    <w:rsid w:val="00D81559"/>
    <w:rsid w:val="00D87E32"/>
    <w:rsid w:val="00D90779"/>
    <w:rsid w:val="00D930F1"/>
    <w:rsid w:val="00D93A75"/>
    <w:rsid w:val="00D95F9E"/>
    <w:rsid w:val="00DA1C09"/>
    <w:rsid w:val="00DA4E8B"/>
    <w:rsid w:val="00DA659F"/>
    <w:rsid w:val="00DB278B"/>
    <w:rsid w:val="00DB4EEC"/>
    <w:rsid w:val="00DB66A8"/>
    <w:rsid w:val="00DB6FBD"/>
    <w:rsid w:val="00DC6C4C"/>
    <w:rsid w:val="00DD0486"/>
    <w:rsid w:val="00DD2D4C"/>
    <w:rsid w:val="00DE3320"/>
    <w:rsid w:val="00DE4E0A"/>
    <w:rsid w:val="00DE5E0A"/>
    <w:rsid w:val="00DF356D"/>
    <w:rsid w:val="00E04683"/>
    <w:rsid w:val="00E057EE"/>
    <w:rsid w:val="00E0667E"/>
    <w:rsid w:val="00E142E0"/>
    <w:rsid w:val="00E16388"/>
    <w:rsid w:val="00E36513"/>
    <w:rsid w:val="00E461F5"/>
    <w:rsid w:val="00E52593"/>
    <w:rsid w:val="00E543A1"/>
    <w:rsid w:val="00E672BE"/>
    <w:rsid w:val="00E735DF"/>
    <w:rsid w:val="00E73F5B"/>
    <w:rsid w:val="00E80745"/>
    <w:rsid w:val="00E93342"/>
    <w:rsid w:val="00E939B9"/>
    <w:rsid w:val="00E976E5"/>
    <w:rsid w:val="00E97EB9"/>
    <w:rsid w:val="00EA02BB"/>
    <w:rsid w:val="00EA05C0"/>
    <w:rsid w:val="00EA50D4"/>
    <w:rsid w:val="00EA7C47"/>
    <w:rsid w:val="00EB0122"/>
    <w:rsid w:val="00EB6FEE"/>
    <w:rsid w:val="00EB79D1"/>
    <w:rsid w:val="00EC4BDC"/>
    <w:rsid w:val="00EC7EEA"/>
    <w:rsid w:val="00ED1865"/>
    <w:rsid w:val="00ED2F8C"/>
    <w:rsid w:val="00ED46A8"/>
    <w:rsid w:val="00ED47D4"/>
    <w:rsid w:val="00EE5BAD"/>
    <w:rsid w:val="00EE624F"/>
    <w:rsid w:val="00EF4324"/>
    <w:rsid w:val="00EF5858"/>
    <w:rsid w:val="00F0128A"/>
    <w:rsid w:val="00F026B9"/>
    <w:rsid w:val="00F02B44"/>
    <w:rsid w:val="00F125D2"/>
    <w:rsid w:val="00F17F38"/>
    <w:rsid w:val="00F20916"/>
    <w:rsid w:val="00F256C5"/>
    <w:rsid w:val="00F30344"/>
    <w:rsid w:val="00F32606"/>
    <w:rsid w:val="00F3562C"/>
    <w:rsid w:val="00F41750"/>
    <w:rsid w:val="00F42323"/>
    <w:rsid w:val="00F44F0C"/>
    <w:rsid w:val="00F47B70"/>
    <w:rsid w:val="00F51632"/>
    <w:rsid w:val="00F51917"/>
    <w:rsid w:val="00F54F27"/>
    <w:rsid w:val="00F61ADF"/>
    <w:rsid w:val="00F67AB9"/>
    <w:rsid w:val="00F85220"/>
    <w:rsid w:val="00F85CBC"/>
    <w:rsid w:val="00FA0829"/>
    <w:rsid w:val="00FA08DC"/>
    <w:rsid w:val="00FA3061"/>
    <w:rsid w:val="00FA3E64"/>
    <w:rsid w:val="00FA7C3E"/>
    <w:rsid w:val="00FB1D07"/>
    <w:rsid w:val="00FB217A"/>
    <w:rsid w:val="00FC16FA"/>
    <w:rsid w:val="00FC3654"/>
    <w:rsid w:val="00FC3FD6"/>
    <w:rsid w:val="00FC6465"/>
    <w:rsid w:val="00FD3ABF"/>
    <w:rsid w:val="00FD6688"/>
    <w:rsid w:val="00FE2131"/>
    <w:rsid w:val="00FF25E9"/>
    <w:rsid w:val="00FF7885"/>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1A41"/>
  <w14:defaultImageDpi w14:val="300"/>
  <w15:docId w15:val="{6F0DFE70-16E7-45FD-9B65-1C2158E0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E7"/>
    <w:pPr>
      <w:widowControl w:val="0"/>
      <w:autoSpaceDE w:val="0"/>
      <w:autoSpaceDN w:val="0"/>
      <w:adjustRightInd w:val="0"/>
    </w:pPr>
    <w:rPr>
      <w:rFonts w:ascii="Times New Roman" w:eastAsia="Times New Roman" w:hAnsi="Times New Roman" w:cs="Times New Roman"/>
      <w:lang w:val="en-CA"/>
    </w:rPr>
  </w:style>
  <w:style w:type="paragraph" w:styleId="Heading1">
    <w:name w:val="heading 1"/>
    <w:basedOn w:val="Normal"/>
    <w:next w:val="Normal"/>
    <w:link w:val="Heading1Char"/>
    <w:qFormat/>
    <w:rsid w:val="009B10E7"/>
    <w:pPr>
      <w:outlineLvl w:val="0"/>
    </w:pPr>
  </w:style>
  <w:style w:type="paragraph" w:styleId="Heading2">
    <w:name w:val="heading 2"/>
    <w:basedOn w:val="Normal"/>
    <w:next w:val="Normal"/>
    <w:link w:val="Heading2Char"/>
    <w:uiPriority w:val="9"/>
    <w:semiHidden/>
    <w:unhideWhenUsed/>
    <w:qFormat/>
    <w:rsid w:val="007E3E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20B5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E7"/>
    <w:rPr>
      <w:rFonts w:ascii="Times New Roman" w:eastAsia="Times New Roman" w:hAnsi="Times New Roman" w:cs="Times New Roman"/>
      <w:lang w:val="en-CA"/>
    </w:rPr>
  </w:style>
  <w:style w:type="paragraph" w:customStyle="1" w:styleId="Default">
    <w:name w:val="Default"/>
    <w:rsid w:val="009B10E7"/>
    <w:pPr>
      <w:autoSpaceDE w:val="0"/>
      <w:autoSpaceDN w:val="0"/>
      <w:adjustRightInd w:val="0"/>
      <w:spacing w:after="80"/>
    </w:pPr>
    <w:rPr>
      <w:rFonts w:ascii="Times New Roman" w:eastAsia="Times New Roman" w:hAnsi="Times New Roman" w:cs="Times New Roman"/>
      <w:color w:val="000000"/>
      <w:lang w:val="en-CA" w:eastAsia="en-CA"/>
    </w:rPr>
  </w:style>
  <w:style w:type="paragraph" w:styleId="NoSpacing">
    <w:name w:val="No Spacing"/>
    <w:qFormat/>
    <w:rsid w:val="009B10E7"/>
    <w:pPr>
      <w:spacing w:after="80"/>
    </w:pPr>
    <w:rPr>
      <w:rFonts w:ascii="Calibri" w:eastAsia="Times New Roman" w:hAnsi="Calibri" w:cs="Times New Roman"/>
      <w:sz w:val="22"/>
      <w:szCs w:val="22"/>
      <w:lang w:val="en-CA"/>
    </w:rPr>
  </w:style>
  <w:style w:type="character" w:styleId="Strong">
    <w:name w:val="Strong"/>
    <w:basedOn w:val="DefaultParagraphFont"/>
    <w:uiPriority w:val="22"/>
    <w:qFormat/>
    <w:rsid w:val="00D65AFD"/>
    <w:rPr>
      <w:b/>
      <w:bCs/>
    </w:rPr>
  </w:style>
  <w:style w:type="paragraph" w:styleId="BalloonText">
    <w:name w:val="Balloon Text"/>
    <w:basedOn w:val="Normal"/>
    <w:link w:val="BalloonTextChar"/>
    <w:uiPriority w:val="99"/>
    <w:semiHidden/>
    <w:unhideWhenUsed/>
    <w:rsid w:val="0078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C0"/>
    <w:rPr>
      <w:rFonts w:ascii="Segoe UI" w:eastAsia="Times New Roman" w:hAnsi="Segoe UI" w:cs="Segoe UI"/>
      <w:sz w:val="18"/>
      <w:szCs w:val="18"/>
      <w:lang w:val="en-CA"/>
    </w:rPr>
  </w:style>
  <w:style w:type="character" w:customStyle="1" w:styleId="small-caps">
    <w:name w:val="small-caps"/>
    <w:basedOn w:val="DefaultParagraphFont"/>
    <w:rsid w:val="00A03383"/>
  </w:style>
  <w:style w:type="character" w:customStyle="1" w:styleId="indent-1-breaks">
    <w:name w:val="indent-1-breaks"/>
    <w:basedOn w:val="DefaultParagraphFont"/>
    <w:rsid w:val="00A03383"/>
  </w:style>
  <w:style w:type="character" w:customStyle="1" w:styleId="textps-96-1">
    <w:name w:val="text ps-96-1"/>
    <w:basedOn w:val="DefaultParagraphFont"/>
    <w:rsid w:val="00A03383"/>
  </w:style>
  <w:style w:type="character" w:customStyle="1" w:styleId="textps-96-2">
    <w:name w:val="text ps-96-2"/>
    <w:basedOn w:val="DefaultParagraphFont"/>
    <w:rsid w:val="00A03383"/>
  </w:style>
  <w:style w:type="character" w:customStyle="1" w:styleId="textps-96-3">
    <w:name w:val="text ps-96-3"/>
    <w:basedOn w:val="DefaultParagraphFont"/>
    <w:rsid w:val="00A03383"/>
  </w:style>
  <w:style w:type="character" w:customStyle="1" w:styleId="textps-96-4">
    <w:name w:val="text ps-96-4"/>
    <w:basedOn w:val="DefaultParagraphFont"/>
    <w:rsid w:val="00A03383"/>
  </w:style>
  <w:style w:type="character" w:customStyle="1" w:styleId="textps-96-5">
    <w:name w:val="text ps-96-5"/>
    <w:basedOn w:val="DefaultParagraphFont"/>
    <w:rsid w:val="00A03383"/>
  </w:style>
  <w:style w:type="character" w:customStyle="1" w:styleId="textps-96-6">
    <w:name w:val="text ps-96-6"/>
    <w:basedOn w:val="DefaultParagraphFont"/>
    <w:rsid w:val="00A03383"/>
  </w:style>
  <w:style w:type="character" w:customStyle="1" w:styleId="textps-96-7">
    <w:name w:val="text ps-96-7"/>
    <w:basedOn w:val="DefaultParagraphFont"/>
    <w:rsid w:val="00A03383"/>
  </w:style>
  <w:style w:type="character" w:customStyle="1" w:styleId="textps-96-8">
    <w:name w:val="text ps-96-8"/>
    <w:basedOn w:val="DefaultParagraphFont"/>
    <w:rsid w:val="00A03383"/>
  </w:style>
  <w:style w:type="character" w:customStyle="1" w:styleId="textps-96-9">
    <w:name w:val="text ps-96-9"/>
    <w:basedOn w:val="DefaultParagraphFont"/>
    <w:rsid w:val="00A03383"/>
  </w:style>
  <w:style w:type="character" w:customStyle="1" w:styleId="textps-96-10">
    <w:name w:val="text ps-96-10"/>
    <w:basedOn w:val="DefaultParagraphFont"/>
    <w:rsid w:val="00A03383"/>
  </w:style>
  <w:style w:type="character" w:customStyle="1" w:styleId="Heading2Char">
    <w:name w:val="Heading 2 Char"/>
    <w:basedOn w:val="DefaultParagraphFont"/>
    <w:link w:val="Heading2"/>
    <w:uiPriority w:val="9"/>
    <w:semiHidden/>
    <w:rsid w:val="007E3E56"/>
    <w:rPr>
      <w:rFonts w:asciiTheme="majorHAnsi" w:eastAsiaTheme="majorEastAsia" w:hAnsiTheme="majorHAnsi" w:cstheme="majorBidi"/>
      <w:color w:val="365F91" w:themeColor="accent1" w:themeShade="BF"/>
      <w:sz w:val="26"/>
      <w:szCs w:val="26"/>
      <w:lang w:val="en-CA"/>
    </w:rPr>
  </w:style>
  <w:style w:type="paragraph" w:styleId="NormalWeb">
    <w:name w:val="Normal (Web)"/>
    <w:basedOn w:val="Normal"/>
    <w:uiPriority w:val="99"/>
    <w:unhideWhenUsed/>
    <w:rsid w:val="007E3E56"/>
    <w:pPr>
      <w:widowControl/>
      <w:autoSpaceDE/>
      <w:autoSpaceDN/>
      <w:adjustRightInd/>
      <w:spacing w:before="100" w:beforeAutospacing="1" w:after="100" w:afterAutospacing="1"/>
    </w:pPr>
    <w:rPr>
      <w:lang w:eastAsia="en-CA"/>
    </w:rPr>
  </w:style>
  <w:style w:type="character" w:customStyle="1" w:styleId="sc">
    <w:name w:val="sc"/>
    <w:rsid w:val="007E3E56"/>
  </w:style>
  <w:style w:type="paragraph" w:styleId="Header">
    <w:name w:val="header"/>
    <w:basedOn w:val="Normal"/>
    <w:link w:val="HeaderChar"/>
    <w:uiPriority w:val="99"/>
    <w:unhideWhenUsed/>
    <w:rsid w:val="000636CB"/>
    <w:pPr>
      <w:tabs>
        <w:tab w:val="center" w:pos="4680"/>
        <w:tab w:val="right" w:pos="9360"/>
      </w:tabs>
    </w:pPr>
  </w:style>
  <w:style w:type="character" w:customStyle="1" w:styleId="HeaderChar">
    <w:name w:val="Header Char"/>
    <w:basedOn w:val="DefaultParagraphFont"/>
    <w:link w:val="Header"/>
    <w:uiPriority w:val="99"/>
    <w:rsid w:val="000636CB"/>
    <w:rPr>
      <w:rFonts w:ascii="Times New Roman" w:eastAsia="Times New Roman" w:hAnsi="Times New Roman" w:cs="Times New Roman"/>
      <w:lang w:val="en-CA"/>
    </w:rPr>
  </w:style>
  <w:style w:type="paragraph" w:styleId="Footer">
    <w:name w:val="footer"/>
    <w:basedOn w:val="Normal"/>
    <w:link w:val="FooterChar"/>
    <w:uiPriority w:val="99"/>
    <w:unhideWhenUsed/>
    <w:rsid w:val="000636CB"/>
    <w:pPr>
      <w:tabs>
        <w:tab w:val="center" w:pos="4680"/>
        <w:tab w:val="right" w:pos="9360"/>
      </w:tabs>
    </w:pPr>
  </w:style>
  <w:style w:type="character" w:customStyle="1" w:styleId="FooterChar">
    <w:name w:val="Footer Char"/>
    <w:basedOn w:val="DefaultParagraphFont"/>
    <w:link w:val="Footer"/>
    <w:uiPriority w:val="99"/>
    <w:rsid w:val="000636CB"/>
    <w:rPr>
      <w:rFonts w:ascii="Times New Roman" w:eastAsia="Times New Roman" w:hAnsi="Times New Roman" w:cs="Times New Roman"/>
      <w:lang w:val="en-CA"/>
    </w:rPr>
  </w:style>
  <w:style w:type="paragraph" w:customStyle="1" w:styleId="Body">
    <w:name w:val="Body"/>
    <w:rsid w:val="00B95DAB"/>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lang w:val="en-CA" w:eastAsia="en-CA"/>
    </w:rPr>
  </w:style>
  <w:style w:type="character" w:customStyle="1" w:styleId="text">
    <w:name w:val="text"/>
    <w:basedOn w:val="DefaultParagraphFont"/>
    <w:rsid w:val="006C2489"/>
  </w:style>
  <w:style w:type="paragraph" w:customStyle="1" w:styleId="line">
    <w:name w:val="line"/>
    <w:basedOn w:val="Normal"/>
    <w:rsid w:val="002E235C"/>
    <w:pPr>
      <w:widowControl/>
      <w:autoSpaceDE/>
      <w:autoSpaceDN/>
      <w:adjustRightInd/>
      <w:spacing w:before="100" w:beforeAutospacing="1" w:after="100" w:afterAutospacing="1"/>
    </w:pPr>
    <w:rPr>
      <w:lang w:eastAsia="en-CA"/>
    </w:rPr>
  </w:style>
  <w:style w:type="character" w:customStyle="1" w:styleId="gmail-apple-converted-space">
    <w:name w:val="gmail-apple-converted-space"/>
    <w:basedOn w:val="DefaultParagraphFont"/>
    <w:rsid w:val="000A31DC"/>
  </w:style>
  <w:style w:type="character" w:customStyle="1" w:styleId="apple-converted-space">
    <w:name w:val="apple-converted-space"/>
    <w:basedOn w:val="DefaultParagraphFont"/>
    <w:rsid w:val="00A830A3"/>
  </w:style>
  <w:style w:type="paragraph" w:customStyle="1" w:styleId="xp1">
    <w:name w:val="x_p1"/>
    <w:basedOn w:val="Normal"/>
    <w:rsid w:val="00B1629E"/>
    <w:pPr>
      <w:widowControl/>
      <w:autoSpaceDE/>
      <w:autoSpaceDN/>
      <w:adjustRightInd/>
      <w:spacing w:before="100" w:beforeAutospacing="1" w:after="100" w:afterAutospacing="1"/>
    </w:pPr>
    <w:rPr>
      <w:lang w:eastAsia="en-CA"/>
    </w:rPr>
  </w:style>
  <w:style w:type="character" w:customStyle="1" w:styleId="xs1">
    <w:name w:val="x_s1"/>
    <w:basedOn w:val="DefaultParagraphFont"/>
    <w:rsid w:val="00B1629E"/>
  </w:style>
  <w:style w:type="character" w:customStyle="1" w:styleId="xs2">
    <w:name w:val="x_s2"/>
    <w:basedOn w:val="DefaultParagraphFont"/>
    <w:rsid w:val="00B1629E"/>
  </w:style>
  <w:style w:type="character" w:customStyle="1" w:styleId="xs3">
    <w:name w:val="x_s3"/>
    <w:basedOn w:val="DefaultParagraphFont"/>
    <w:rsid w:val="00B1629E"/>
  </w:style>
  <w:style w:type="character" w:customStyle="1" w:styleId="clovercustom">
    <w:name w:val="clovercustom"/>
    <w:basedOn w:val="DefaultParagraphFont"/>
    <w:rsid w:val="00A443F9"/>
  </w:style>
  <w:style w:type="character" w:styleId="Hyperlink">
    <w:name w:val="Hyperlink"/>
    <w:basedOn w:val="DefaultParagraphFont"/>
    <w:uiPriority w:val="99"/>
    <w:semiHidden/>
    <w:unhideWhenUsed/>
    <w:rsid w:val="00FB217A"/>
    <w:rPr>
      <w:color w:val="0000FF"/>
      <w:u w:val="single"/>
    </w:rPr>
  </w:style>
  <w:style w:type="character" w:customStyle="1" w:styleId="verse-number">
    <w:name w:val="verse-number"/>
    <w:basedOn w:val="DefaultParagraphFont"/>
    <w:rsid w:val="008725BC"/>
  </w:style>
  <w:style w:type="paragraph" w:styleId="ListParagraph">
    <w:name w:val="List Paragraph"/>
    <w:basedOn w:val="Normal"/>
    <w:uiPriority w:val="34"/>
    <w:qFormat/>
    <w:rsid w:val="00D16235"/>
    <w:pPr>
      <w:widowControl/>
      <w:autoSpaceDE/>
      <w:autoSpaceDN/>
      <w:adjustRightInd/>
      <w:spacing w:before="100" w:beforeAutospacing="1" w:after="100" w:afterAutospacing="1"/>
    </w:pPr>
  </w:style>
  <w:style w:type="character" w:customStyle="1" w:styleId="Heading3Char">
    <w:name w:val="Heading 3 Char"/>
    <w:basedOn w:val="DefaultParagraphFont"/>
    <w:link w:val="Heading3"/>
    <w:uiPriority w:val="9"/>
    <w:semiHidden/>
    <w:rsid w:val="00320B5D"/>
    <w:rPr>
      <w:rFonts w:asciiTheme="majorHAnsi" w:eastAsiaTheme="majorEastAsia" w:hAnsiTheme="majorHAnsi" w:cstheme="majorBidi"/>
      <w:color w:val="243F60" w:themeColor="accent1" w:themeShade="7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290">
      <w:bodyDiv w:val="1"/>
      <w:marLeft w:val="0"/>
      <w:marRight w:val="0"/>
      <w:marTop w:val="0"/>
      <w:marBottom w:val="0"/>
      <w:divBdr>
        <w:top w:val="none" w:sz="0" w:space="0" w:color="auto"/>
        <w:left w:val="none" w:sz="0" w:space="0" w:color="auto"/>
        <w:bottom w:val="none" w:sz="0" w:space="0" w:color="auto"/>
        <w:right w:val="none" w:sz="0" w:space="0" w:color="auto"/>
      </w:divBdr>
    </w:div>
    <w:div w:id="343672951">
      <w:bodyDiv w:val="1"/>
      <w:marLeft w:val="0"/>
      <w:marRight w:val="0"/>
      <w:marTop w:val="0"/>
      <w:marBottom w:val="0"/>
      <w:divBdr>
        <w:top w:val="none" w:sz="0" w:space="0" w:color="auto"/>
        <w:left w:val="none" w:sz="0" w:space="0" w:color="auto"/>
        <w:bottom w:val="none" w:sz="0" w:space="0" w:color="auto"/>
        <w:right w:val="none" w:sz="0" w:space="0" w:color="auto"/>
      </w:divBdr>
    </w:div>
    <w:div w:id="371735830">
      <w:bodyDiv w:val="1"/>
      <w:marLeft w:val="0"/>
      <w:marRight w:val="0"/>
      <w:marTop w:val="0"/>
      <w:marBottom w:val="0"/>
      <w:divBdr>
        <w:top w:val="none" w:sz="0" w:space="0" w:color="auto"/>
        <w:left w:val="none" w:sz="0" w:space="0" w:color="auto"/>
        <w:bottom w:val="none" w:sz="0" w:space="0" w:color="auto"/>
        <w:right w:val="none" w:sz="0" w:space="0" w:color="auto"/>
      </w:divBdr>
    </w:div>
    <w:div w:id="419570954">
      <w:bodyDiv w:val="1"/>
      <w:marLeft w:val="0"/>
      <w:marRight w:val="0"/>
      <w:marTop w:val="0"/>
      <w:marBottom w:val="0"/>
      <w:divBdr>
        <w:top w:val="none" w:sz="0" w:space="0" w:color="auto"/>
        <w:left w:val="none" w:sz="0" w:space="0" w:color="auto"/>
        <w:bottom w:val="none" w:sz="0" w:space="0" w:color="auto"/>
        <w:right w:val="none" w:sz="0" w:space="0" w:color="auto"/>
      </w:divBdr>
      <w:divsChild>
        <w:div w:id="158428325">
          <w:marLeft w:val="0"/>
          <w:marRight w:val="0"/>
          <w:marTop w:val="0"/>
          <w:marBottom w:val="0"/>
          <w:divBdr>
            <w:top w:val="none" w:sz="0" w:space="0" w:color="auto"/>
            <w:left w:val="none" w:sz="0" w:space="0" w:color="auto"/>
            <w:bottom w:val="none" w:sz="0" w:space="0" w:color="auto"/>
            <w:right w:val="none" w:sz="0" w:space="0" w:color="auto"/>
          </w:divBdr>
          <w:divsChild>
            <w:div w:id="15380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584">
      <w:bodyDiv w:val="1"/>
      <w:marLeft w:val="0"/>
      <w:marRight w:val="0"/>
      <w:marTop w:val="0"/>
      <w:marBottom w:val="0"/>
      <w:divBdr>
        <w:top w:val="none" w:sz="0" w:space="0" w:color="auto"/>
        <w:left w:val="none" w:sz="0" w:space="0" w:color="auto"/>
        <w:bottom w:val="none" w:sz="0" w:space="0" w:color="auto"/>
        <w:right w:val="none" w:sz="0" w:space="0" w:color="auto"/>
      </w:divBdr>
      <w:divsChild>
        <w:div w:id="86385595">
          <w:marLeft w:val="0"/>
          <w:marRight w:val="0"/>
          <w:marTop w:val="0"/>
          <w:marBottom w:val="0"/>
          <w:divBdr>
            <w:top w:val="none" w:sz="0" w:space="0" w:color="auto"/>
            <w:left w:val="none" w:sz="0" w:space="0" w:color="auto"/>
            <w:bottom w:val="none" w:sz="0" w:space="0" w:color="auto"/>
            <w:right w:val="none" w:sz="0" w:space="0" w:color="auto"/>
          </w:divBdr>
        </w:div>
        <w:div w:id="1557426776">
          <w:marLeft w:val="0"/>
          <w:marRight w:val="0"/>
          <w:marTop w:val="0"/>
          <w:marBottom w:val="0"/>
          <w:divBdr>
            <w:top w:val="none" w:sz="0" w:space="0" w:color="auto"/>
            <w:left w:val="none" w:sz="0" w:space="0" w:color="auto"/>
            <w:bottom w:val="none" w:sz="0" w:space="0" w:color="auto"/>
            <w:right w:val="none" w:sz="0" w:space="0" w:color="auto"/>
          </w:divBdr>
        </w:div>
        <w:div w:id="1392389717">
          <w:marLeft w:val="0"/>
          <w:marRight w:val="0"/>
          <w:marTop w:val="0"/>
          <w:marBottom w:val="0"/>
          <w:divBdr>
            <w:top w:val="none" w:sz="0" w:space="0" w:color="auto"/>
            <w:left w:val="none" w:sz="0" w:space="0" w:color="auto"/>
            <w:bottom w:val="none" w:sz="0" w:space="0" w:color="auto"/>
            <w:right w:val="none" w:sz="0" w:space="0" w:color="auto"/>
          </w:divBdr>
        </w:div>
      </w:divsChild>
    </w:div>
    <w:div w:id="472017356">
      <w:bodyDiv w:val="1"/>
      <w:marLeft w:val="0"/>
      <w:marRight w:val="0"/>
      <w:marTop w:val="0"/>
      <w:marBottom w:val="0"/>
      <w:divBdr>
        <w:top w:val="none" w:sz="0" w:space="0" w:color="auto"/>
        <w:left w:val="none" w:sz="0" w:space="0" w:color="auto"/>
        <w:bottom w:val="none" w:sz="0" w:space="0" w:color="auto"/>
        <w:right w:val="none" w:sz="0" w:space="0" w:color="auto"/>
      </w:divBdr>
    </w:div>
    <w:div w:id="508568929">
      <w:bodyDiv w:val="1"/>
      <w:marLeft w:val="0"/>
      <w:marRight w:val="0"/>
      <w:marTop w:val="0"/>
      <w:marBottom w:val="0"/>
      <w:divBdr>
        <w:top w:val="none" w:sz="0" w:space="0" w:color="auto"/>
        <w:left w:val="none" w:sz="0" w:space="0" w:color="auto"/>
        <w:bottom w:val="none" w:sz="0" w:space="0" w:color="auto"/>
        <w:right w:val="none" w:sz="0" w:space="0" w:color="auto"/>
      </w:divBdr>
      <w:divsChild>
        <w:div w:id="1158812490">
          <w:marLeft w:val="0"/>
          <w:marRight w:val="0"/>
          <w:marTop w:val="0"/>
          <w:marBottom w:val="0"/>
          <w:divBdr>
            <w:top w:val="none" w:sz="0" w:space="0" w:color="auto"/>
            <w:left w:val="none" w:sz="0" w:space="0" w:color="auto"/>
            <w:bottom w:val="none" w:sz="0" w:space="0" w:color="auto"/>
            <w:right w:val="none" w:sz="0" w:space="0" w:color="auto"/>
          </w:divBdr>
          <w:divsChild>
            <w:div w:id="6830909">
              <w:marLeft w:val="240"/>
              <w:marRight w:val="0"/>
              <w:marTop w:val="240"/>
              <w:marBottom w:val="240"/>
              <w:divBdr>
                <w:top w:val="none" w:sz="0" w:space="0" w:color="auto"/>
                <w:left w:val="none" w:sz="0" w:space="0" w:color="auto"/>
                <w:bottom w:val="none" w:sz="0" w:space="0" w:color="auto"/>
                <w:right w:val="none" w:sz="0" w:space="0" w:color="auto"/>
              </w:divBdr>
            </w:div>
            <w:div w:id="906451973">
              <w:marLeft w:val="240"/>
              <w:marRight w:val="0"/>
              <w:marTop w:val="240"/>
              <w:marBottom w:val="240"/>
              <w:divBdr>
                <w:top w:val="none" w:sz="0" w:space="0" w:color="auto"/>
                <w:left w:val="none" w:sz="0" w:space="0" w:color="auto"/>
                <w:bottom w:val="none" w:sz="0" w:space="0" w:color="auto"/>
                <w:right w:val="none" w:sz="0" w:space="0" w:color="auto"/>
              </w:divBdr>
            </w:div>
            <w:div w:id="1474326290">
              <w:marLeft w:val="240"/>
              <w:marRight w:val="0"/>
              <w:marTop w:val="240"/>
              <w:marBottom w:val="240"/>
              <w:divBdr>
                <w:top w:val="none" w:sz="0" w:space="0" w:color="auto"/>
                <w:left w:val="none" w:sz="0" w:space="0" w:color="auto"/>
                <w:bottom w:val="none" w:sz="0" w:space="0" w:color="auto"/>
                <w:right w:val="none" w:sz="0" w:space="0" w:color="auto"/>
              </w:divBdr>
            </w:div>
            <w:div w:id="608246416">
              <w:marLeft w:val="240"/>
              <w:marRight w:val="0"/>
              <w:marTop w:val="240"/>
              <w:marBottom w:val="240"/>
              <w:divBdr>
                <w:top w:val="none" w:sz="0" w:space="0" w:color="auto"/>
                <w:left w:val="none" w:sz="0" w:space="0" w:color="auto"/>
                <w:bottom w:val="none" w:sz="0" w:space="0" w:color="auto"/>
                <w:right w:val="none" w:sz="0" w:space="0" w:color="auto"/>
              </w:divBdr>
            </w:div>
            <w:div w:id="279531144">
              <w:marLeft w:val="240"/>
              <w:marRight w:val="0"/>
              <w:marTop w:val="240"/>
              <w:marBottom w:val="240"/>
              <w:divBdr>
                <w:top w:val="none" w:sz="0" w:space="0" w:color="auto"/>
                <w:left w:val="none" w:sz="0" w:space="0" w:color="auto"/>
                <w:bottom w:val="none" w:sz="0" w:space="0" w:color="auto"/>
                <w:right w:val="none" w:sz="0" w:space="0" w:color="auto"/>
              </w:divBdr>
            </w:div>
            <w:div w:id="1621497804">
              <w:marLeft w:val="240"/>
              <w:marRight w:val="0"/>
              <w:marTop w:val="240"/>
              <w:marBottom w:val="240"/>
              <w:divBdr>
                <w:top w:val="none" w:sz="0" w:space="0" w:color="auto"/>
                <w:left w:val="none" w:sz="0" w:space="0" w:color="auto"/>
                <w:bottom w:val="none" w:sz="0" w:space="0" w:color="auto"/>
                <w:right w:val="none" w:sz="0" w:space="0" w:color="auto"/>
              </w:divBdr>
            </w:div>
            <w:div w:id="1787237953">
              <w:marLeft w:val="240"/>
              <w:marRight w:val="0"/>
              <w:marTop w:val="240"/>
              <w:marBottom w:val="240"/>
              <w:divBdr>
                <w:top w:val="none" w:sz="0" w:space="0" w:color="auto"/>
                <w:left w:val="none" w:sz="0" w:space="0" w:color="auto"/>
                <w:bottom w:val="none" w:sz="0" w:space="0" w:color="auto"/>
                <w:right w:val="none" w:sz="0" w:space="0" w:color="auto"/>
              </w:divBdr>
            </w:div>
            <w:div w:id="1352101217">
              <w:marLeft w:val="240"/>
              <w:marRight w:val="0"/>
              <w:marTop w:val="240"/>
              <w:marBottom w:val="240"/>
              <w:divBdr>
                <w:top w:val="none" w:sz="0" w:space="0" w:color="auto"/>
                <w:left w:val="none" w:sz="0" w:space="0" w:color="auto"/>
                <w:bottom w:val="none" w:sz="0" w:space="0" w:color="auto"/>
                <w:right w:val="none" w:sz="0" w:space="0" w:color="auto"/>
              </w:divBdr>
            </w:div>
            <w:div w:id="1288587799">
              <w:marLeft w:val="240"/>
              <w:marRight w:val="0"/>
              <w:marTop w:val="240"/>
              <w:marBottom w:val="240"/>
              <w:divBdr>
                <w:top w:val="none" w:sz="0" w:space="0" w:color="auto"/>
                <w:left w:val="none" w:sz="0" w:space="0" w:color="auto"/>
                <w:bottom w:val="none" w:sz="0" w:space="0" w:color="auto"/>
                <w:right w:val="none" w:sz="0" w:space="0" w:color="auto"/>
              </w:divBdr>
            </w:div>
            <w:div w:id="1699040763">
              <w:marLeft w:val="240"/>
              <w:marRight w:val="0"/>
              <w:marTop w:val="240"/>
              <w:marBottom w:val="240"/>
              <w:divBdr>
                <w:top w:val="none" w:sz="0" w:space="0" w:color="auto"/>
                <w:left w:val="none" w:sz="0" w:space="0" w:color="auto"/>
                <w:bottom w:val="none" w:sz="0" w:space="0" w:color="auto"/>
                <w:right w:val="none" w:sz="0" w:space="0" w:color="auto"/>
              </w:divBdr>
            </w:div>
          </w:divsChild>
        </w:div>
        <w:div w:id="2091267747">
          <w:marLeft w:val="0"/>
          <w:marRight w:val="0"/>
          <w:marTop w:val="0"/>
          <w:marBottom w:val="0"/>
          <w:divBdr>
            <w:top w:val="none" w:sz="0" w:space="0" w:color="auto"/>
            <w:left w:val="none" w:sz="0" w:space="0" w:color="auto"/>
            <w:bottom w:val="none" w:sz="0" w:space="0" w:color="auto"/>
            <w:right w:val="none" w:sz="0" w:space="0" w:color="auto"/>
          </w:divBdr>
        </w:div>
      </w:divsChild>
    </w:div>
    <w:div w:id="527570928">
      <w:bodyDiv w:val="1"/>
      <w:marLeft w:val="0"/>
      <w:marRight w:val="0"/>
      <w:marTop w:val="0"/>
      <w:marBottom w:val="0"/>
      <w:divBdr>
        <w:top w:val="none" w:sz="0" w:space="0" w:color="auto"/>
        <w:left w:val="none" w:sz="0" w:space="0" w:color="auto"/>
        <w:bottom w:val="none" w:sz="0" w:space="0" w:color="auto"/>
        <w:right w:val="none" w:sz="0" w:space="0" w:color="auto"/>
      </w:divBdr>
      <w:divsChild>
        <w:div w:id="1781366647">
          <w:marLeft w:val="0"/>
          <w:marRight w:val="0"/>
          <w:marTop w:val="0"/>
          <w:marBottom w:val="0"/>
          <w:divBdr>
            <w:top w:val="none" w:sz="0" w:space="0" w:color="auto"/>
            <w:left w:val="none" w:sz="0" w:space="0" w:color="auto"/>
            <w:bottom w:val="none" w:sz="0" w:space="0" w:color="auto"/>
            <w:right w:val="none" w:sz="0" w:space="0" w:color="auto"/>
          </w:divBdr>
          <w:divsChild>
            <w:div w:id="15789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078">
      <w:bodyDiv w:val="1"/>
      <w:marLeft w:val="0"/>
      <w:marRight w:val="0"/>
      <w:marTop w:val="0"/>
      <w:marBottom w:val="0"/>
      <w:divBdr>
        <w:top w:val="none" w:sz="0" w:space="0" w:color="auto"/>
        <w:left w:val="none" w:sz="0" w:space="0" w:color="auto"/>
        <w:bottom w:val="none" w:sz="0" w:space="0" w:color="auto"/>
        <w:right w:val="none" w:sz="0" w:space="0" w:color="auto"/>
      </w:divBdr>
    </w:div>
    <w:div w:id="643123471">
      <w:bodyDiv w:val="1"/>
      <w:marLeft w:val="0"/>
      <w:marRight w:val="0"/>
      <w:marTop w:val="0"/>
      <w:marBottom w:val="0"/>
      <w:divBdr>
        <w:top w:val="none" w:sz="0" w:space="0" w:color="auto"/>
        <w:left w:val="none" w:sz="0" w:space="0" w:color="auto"/>
        <w:bottom w:val="none" w:sz="0" w:space="0" w:color="auto"/>
        <w:right w:val="none" w:sz="0" w:space="0" w:color="auto"/>
      </w:divBdr>
      <w:divsChild>
        <w:div w:id="751898422">
          <w:marLeft w:val="0"/>
          <w:marRight w:val="0"/>
          <w:marTop w:val="0"/>
          <w:marBottom w:val="0"/>
          <w:divBdr>
            <w:top w:val="none" w:sz="0" w:space="0" w:color="auto"/>
            <w:left w:val="none" w:sz="0" w:space="0" w:color="auto"/>
            <w:bottom w:val="none" w:sz="0" w:space="0" w:color="auto"/>
            <w:right w:val="none" w:sz="0" w:space="0" w:color="auto"/>
          </w:divBdr>
          <w:divsChild>
            <w:div w:id="17713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094">
      <w:bodyDiv w:val="1"/>
      <w:marLeft w:val="0"/>
      <w:marRight w:val="0"/>
      <w:marTop w:val="0"/>
      <w:marBottom w:val="0"/>
      <w:divBdr>
        <w:top w:val="none" w:sz="0" w:space="0" w:color="auto"/>
        <w:left w:val="none" w:sz="0" w:space="0" w:color="auto"/>
        <w:bottom w:val="none" w:sz="0" w:space="0" w:color="auto"/>
        <w:right w:val="none" w:sz="0" w:space="0" w:color="auto"/>
      </w:divBdr>
    </w:div>
    <w:div w:id="659424052">
      <w:bodyDiv w:val="1"/>
      <w:marLeft w:val="0"/>
      <w:marRight w:val="0"/>
      <w:marTop w:val="0"/>
      <w:marBottom w:val="0"/>
      <w:divBdr>
        <w:top w:val="none" w:sz="0" w:space="0" w:color="auto"/>
        <w:left w:val="none" w:sz="0" w:space="0" w:color="auto"/>
        <w:bottom w:val="none" w:sz="0" w:space="0" w:color="auto"/>
        <w:right w:val="none" w:sz="0" w:space="0" w:color="auto"/>
      </w:divBdr>
    </w:div>
    <w:div w:id="749888481">
      <w:bodyDiv w:val="1"/>
      <w:marLeft w:val="0"/>
      <w:marRight w:val="0"/>
      <w:marTop w:val="0"/>
      <w:marBottom w:val="0"/>
      <w:divBdr>
        <w:top w:val="none" w:sz="0" w:space="0" w:color="auto"/>
        <w:left w:val="none" w:sz="0" w:space="0" w:color="auto"/>
        <w:bottom w:val="none" w:sz="0" w:space="0" w:color="auto"/>
        <w:right w:val="none" w:sz="0" w:space="0" w:color="auto"/>
      </w:divBdr>
    </w:div>
    <w:div w:id="771510738">
      <w:bodyDiv w:val="1"/>
      <w:marLeft w:val="0"/>
      <w:marRight w:val="0"/>
      <w:marTop w:val="0"/>
      <w:marBottom w:val="0"/>
      <w:divBdr>
        <w:top w:val="none" w:sz="0" w:space="0" w:color="auto"/>
        <w:left w:val="none" w:sz="0" w:space="0" w:color="auto"/>
        <w:bottom w:val="none" w:sz="0" w:space="0" w:color="auto"/>
        <w:right w:val="none" w:sz="0" w:space="0" w:color="auto"/>
      </w:divBdr>
    </w:div>
    <w:div w:id="802701388">
      <w:bodyDiv w:val="1"/>
      <w:marLeft w:val="0"/>
      <w:marRight w:val="0"/>
      <w:marTop w:val="0"/>
      <w:marBottom w:val="0"/>
      <w:divBdr>
        <w:top w:val="none" w:sz="0" w:space="0" w:color="auto"/>
        <w:left w:val="none" w:sz="0" w:space="0" w:color="auto"/>
        <w:bottom w:val="none" w:sz="0" w:space="0" w:color="auto"/>
        <w:right w:val="none" w:sz="0" w:space="0" w:color="auto"/>
      </w:divBdr>
    </w:div>
    <w:div w:id="804782359">
      <w:bodyDiv w:val="1"/>
      <w:marLeft w:val="0"/>
      <w:marRight w:val="0"/>
      <w:marTop w:val="0"/>
      <w:marBottom w:val="0"/>
      <w:divBdr>
        <w:top w:val="none" w:sz="0" w:space="0" w:color="auto"/>
        <w:left w:val="none" w:sz="0" w:space="0" w:color="auto"/>
        <w:bottom w:val="none" w:sz="0" w:space="0" w:color="auto"/>
        <w:right w:val="none" w:sz="0" w:space="0" w:color="auto"/>
      </w:divBdr>
      <w:divsChild>
        <w:div w:id="510071764">
          <w:marLeft w:val="0"/>
          <w:marRight w:val="0"/>
          <w:marTop w:val="0"/>
          <w:marBottom w:val="0"/>
          <w:divBdr>
            <w:top w:val="none" w:sz="0" w:space="0" w:color="auto"/>
            <w:left w:val="none" w:sz="0" w:space="0" w:color="auto"/>
            <w:bottom w:val="none" w:sz="0" w:space="0" w:color="auto"/>
            <w:right w:val="none" w:sz="0" w:space="0" w:color="auto"/>
          </w:divBdr>
          <w:divsChild>
            <w:div w:id="80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9408">
      <w:bodyDiv w:val="1"/>
      <w:marLeft w:val="0"/>
      <w:marRight w:val="0"/>
      <w:marTop w:val="0"/>
      <w:marBottom w:val="0"/>
      <w:divBdr>
        <w:top w:val="none" w:sz="0" w:space="0" w:color="auto"/>
        <w:left w:val="none" w:sz="0" w:space="0" w:color="auto"/>
        <w:bottom w:val="none" w:sz="0" w:space="0" w:color="auto"/>
        <w:right w:val="none" w:sz="0" w:space="0" w:color="auto"/>
      </w:divBdr>
    </w:div>
    <w:div w:id="850487468">
      <w:bodyDiv w:val="1"/>
      <w:marLeft w:val="0"/>
      <w:marRight w:val="0"/>
      <w:marTop w:val="0"/>
      <w:marBottom w:val="0"/>
      <w:divBdr>
        <w:top w:val="none" w:sz="0" w:space="0" w:color="auto"/>
        <w:left w:val="none" w:sz="0" w:space="0" w:color="auto"/>
        <w:bottom w:val="none" w:sz="0" w:space="0" w:color="auto"/>
        <w:right w:val="none" w:sz="0" w:space="0" w:color="auto"/>
      </w:divBdr>
    </w:div>
    <w:div w:id="858662562">
      <w:bodyDiv w:val="1"/>
      <w:marLeft w:val="0"/>
      <w:marRight w:val="0"/>
      <w:marTop w:val="0"/>
      <w:marBottom w:val="0"/>
      <w:divBdr>
        <w:top w:val="none" w:sz="0" w:space="0" w:color="auto"/>
        <w:left w:val="none" w:sz="0" w:space="0" w:color="auto"/>
        <w:bottom w:val="none" w:sz="0" w:space="0" w:color="auto"/>
        <w:right w:val="none" w:sz="0" w:space="0" w:color="auto"/>
      </w:divBdr>
    </w:div>
    <w:div w:id="899287959">
      <w:bodyDiv w:val="1"/>
      <w:marLeft w:val="0"/>
      <w:marRight w:val="0"/>
      <w:marTop w:val="0"/>
      <w:marBottom w:val="0"/>
      <w:divBdr>
        <w:top w:val="none" w:sz="0" w:space="0" w:color="auto"/>
        <w:left w:val="none" w:sz="0" w:space="0" w:color="auto"/>
        <w:bottom w:val="none" w:sz="0" w:space="0" w:color="auto"/>
        <w:right w:val="none" w:sz="0" w:space="0" w:color="auto"/>
      </w:divBdr>
    </w:div>
    <w:div w:id="1101610975">
      <w:bodyDiv w:val="1"/>
      <w:marLeft w:val="0"/>
      <w:marRight w:val="0"/>
      <w:marTop w:val="0"/>
      <w:marBottom w:val="0"/>
      <w:divBdr>
        <w:top w:val="none" w:sz="0" w:space="0" w:color="auto"/>
        <w:left w:val="none" w:sz="0" w:space="0" w:color="auto"/>
        <w:bottom w:val="none" w:sz="0" w:space="0" w:color="auto"/>
        <w:right w:val="none" w:sz="0" w:space="0" w:color="auto"/>
      </w:divBdr>
      <w:divsChild>
        <w:div w:id="576019274">
          <w:marLeft w:val="0"/>
          <w:marRight w:val="0"/>
          <w:marTop w:val="0"/>
          <w:marBottom w:val="0"/>
          <w:divBdr>
            <w:top w:val="none" w:sz="0" w:space="0" w:color="auto"/>
            <w:left w:val="none" w:sz="0" w:space="0" w:color="auto"/>
            <w:bottom w:val="none" w:sz="0" w:space="0" w:color="auto"/>
            <w:right w:val="none" w:sz="0" w:space="0" w:color="auto"/>
          </w:divBdr>
          <w:divsChild>
            <w:div w:id="1870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59513">
      <w:bodyDiv w:val="1"/>
      <w:marLeft w:val="0"/>
      <w:marRight w:val="0"/>
      <w:marTop w:val="0"/>
      <w:marBottom w:val="0"/>
      <w:divBdr>
        <w:top w:val="none" w:sz="0" w:space="0" w:color="auto"/>
        <w:left w:val="none" w:sz="0" w:space="0" w:color="auto"/>
        <w:bottom w:val="none" w:sz="0" w:space="0" w:color="auto"/>
        <w:right w:val="none" w:sz="0" w:space="0" w:color="auto"/>
      </w:divBdr>
    </w:div>
    <w:div w:id="1200898897">
      <w:bodyDiv w:val="1"/>
      <w:marLeft w:val="0"/>
      <w:marRight w:val="0"/>
      <w:marTop w:val="0"/>
      <w:marBottom w:val="0"/>
      <w:divBdr>
        <w:top w:val="none" w:sz="0" w:space="0" w:color="auto"/>
        <w:left w:val="none" w:sz="0" w:space="0" w:color="auto"/>
        <w:bottom w:val="none" w:sz="0" w:space="0" w:color="auto"/>
        <w:right w:val="none" w:sz="0" w:space="0" w:color="auto"/>
      </w:divBdr>
    </w:div>
    <w:div w:id="1203127406">
      <w:bodyDiv w:val="1"/>
      <w:marLeft w:val="0"/>
      <w:marRight w:val="0"/>
      <w:marTop w:val="0"/>
      <w:marBottom w:val="0"/>
      <w:divBdr>
        <w:top w:val="none" w:sz="0" w:space="0" w:color="auto"/>
        <w:left w:val="none" w:sz="0" w:space="0" w:color="auto"/>
        <w:bottom w:val="none" w:sz="0" w:space="0" w:color="auto"/>
        <w:right w:val="none" w:sz="0" w:space="0" w:color="auto"/>
      </w:divBdr>
      <w:divsChild>
        <w:div w:id="170414568">
          <w:marLeft w:val="0"/>
          <w:marRight w:val="0"/>
          <w:marTop w:val="0"/>
          <w:marBottom w:val="0"/>
          <w:divBdr>
            <w:top w:val="none" w:sz="0" w:space="0" w:color="auto"/>
            <w:left w:val="none" w:sz="0" w:space="0" w:color="auto"/>
            <w:bottom w:val="none" w:sz="0" w:space="0" w:color="auto"/>
            <w:right w:val="none" w:sz="0" w:space="0" w:color="auto"/>
          </w:divBdr>
          <w:divsChild>
            <w:div w:id="217134120">
              <w:marLeft w:val="0"/>
              <w:marRight w:val="0"/>
              <w:marTop w:val="0"/>
              <w:marBottom w:val="0"/>
              <w:divBdr>
                <w:top w:val="none" w:sz="0" w:space="0" w:color="auto"/>
                <w:left w:val="none" w:sz="0" w:space="0" w:color="auto"/>
                <w:bottom w:val="none" w:sz="0" w:space="0" w:color="auto"/>
                <w:right w:val="none" w:sz="0" w:space="0" w:color="auto"/>
              </w:divBdr>
              <w:divsChild>
                <w:div w:id="2069842666">
                  <w:marLeft w:val="0"/>
                  <w:marRight w:val="0"/>
                  <w:marTop w:val="0"/>
                  <w:marBottom w:val="0"/>
                  <w:divBdr>
                    <w:top w:val="none" w:sz="0" w:space="0" w:color="auto"/>
                    <w:left w:val="none" w:sz="0" w:space="0" w:color="auto"/>
                    <w:bottom w:val="none" w:sz="0" w:space="0" w:color="auto"/>
                    <w:right w:val="none" w:sz="0" w:space="0" w:color="auto"/>
                  </w:divBdr>
                  <w:divsChild>
                    <w:div w:id="504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96439687">
          <w:marLeft w:val="240"/>
          <w:marRight w:val="0"/>
          <w:marTop w:val="240"/>
          <w:marBottom w:val="240"/>
          <w:divBdr>
            <w:top w:val="none" w:sz="0" w:space="0" w:color="auto"/>
            <w:left w:val="none" w:sz="0" w:space="0" w:color="auto"/>
            <w:bottom w:val="none" w:sz="0" w:space="0" w:color="auto"/>
            <w:right w:val="none" w:sz="0" w:space="0" w:color="auto"/>
          </w:divBdr>
        </w:div>
        <w:div w:id="612204015">
          <w:marLeft w:val="240"/>
          <w:marRight w:val="0"/>
          <w:marTop w:val="240"/>
          <w:marBottom w:val="240"/>
          <w:divBdr>
            <w:top w:val="none" w:sz="0" w:space="0" w:color="auto"/>
            <w:left w:val="none" w:sz="0" w:space="0" w:color="auto"/>
            <w:bottom w:val="none" w:sz="0" w:space="0" w:color="auto"/>
            <w:right w:val="none" w:sz="0" w:space="0" w:color="auto"/>
          </w:divBdr>
        </w:div>
        <w:div w:id="1953592651">
          <w:marLeft w:val="240"/>
          <w:marRight w:val="0"/>
          <w:marTop w:val="240"/>
          <w:marBottom w:val="240"/>
          <w:divBdr>
            <w:top w:val="none" w:sz="0" w:space="0" w:color="auto"/>
            <w:left w:val="none" w:sz="0" w:space="0" w:color="auto"/>
            <w:bottom w:val="none" w:sz="0" w:space="0" w:color="auto"/>
            <w:right w:val="none" w:sz="0" w:space="0" w:color="auto"/>
          </w:divBdr>
        </w:div>
        <w:div w:id="1508902575">
          <w:marLeft w:val="240"/>
          <w:marRight w:val="0"/>
          <w:marTop w:val="240"/>
          <w:marBottom w:val="240"/>
          <w:divBdr>
            <w:top w:val="none" w:sz="0" w:space="0" w:color="auto"/>
            <w:left w:val="none" w:sz="0" w:space="0" w:color="auto"/>
            <w:bottom w:val="none" w:sz="0" w:space="0" w:color="auto"/>
            <w:right w:val="none" w:sz="0" w:space="0" w:color="auto"/>
          </w:divBdr>
        </w:div>
        <w:div w:id="1634944857">
          <w:marLeft w:val="240"/>
          <w:marRight w:val="0"/>
          <w:marTop w:val="240"/>
          <w:marBottom w:val="240"/>
          <w:divBdr>
            <w:top w:val="none" w:sz="0" w:space="0" w:color="auto"/>
            <w:left w:val="none" w:sz="0" w:space="0" w:color="auto"/>
            <w:bottom w:val="none" w:sz="0" w:space="0" w:color="auto"/>
            <w:right w:val="none" w:sz="0" w:space="0" w:color="auto"/>
          </w:divBdr>
        </w:div>
      </w:divsChild>
    </w:div>
    <w:div w:id="1207182933">
      <w:bodyDiv w:val="1"/>
      <w:marLeft w:val="0"/>
      <w:marRight w:val="0"/>
      <w:marTop w:val="0"/>
      <w:marBottom w:val="0"/>
      <w:divBdr>
        <w:top w:val="none" w:sz="0" w:space="0" w:color="auto"/>
        <w:left w:val="none" w:sz="0" w:space="0" w:color="auto"/>
        <w:bottom w:val="none" w:sz="0" w:space="0" w:color="auto"/>
        <w:right w:val="none" w:sz="0" w:space="0" w:color="auto"/>
      </w:divBdr>
    </w:div>
    <w:div w:id="1220676818">
      <w:bodyDiv w:val="1"/>
      <w:marLeft w:val="0"/>
      <w:marRight w:val="0"/>
      <w:marTop w:val="0"/>
      <w:marBottom w:val="0"/>
      <w:divBdr>
        <w:top w:val="none" w:sz="0" w:space="0" w:color="auto"/>
        <w:left w:val="none" w:sz="0" w:space="0" w:color="auto"/>
        <w:bottom w:val="none" w:sz="0" w:space="0" w:color="auto"/>
        <w:right w:val="none" w:sz="0" w:space="0" w:color="auto"/>
      </w:divBdr>
    </w:div>
    <w:div w:id="1293635466">
      <w:bodyDiv w:val="1"/>
      <w:marLeft w:val="0"/>
      <w:marRight w:val="0"/>
      <w:marTop w:val="0"/>
      <w:marBottom w:val="0"/>
      <w:divBdr>
        <w:top w:val="none" w:sz="0" w:space="0" w:color="auto"/>
        <w:left w:val="none" w:sz="0" w:space="0" w:color="auto"/>
        <w:bottom w:val="none" w:sz="0" w:space="0" w:color="auto"/>
        <w:right w:val="none" w:sz="0" w:space="0" w:color="auto"/>
      </w:divBdr>
    </w:div>
    <w:div w:id="1467507614">
      <w:bodyDiv w:val="1"/>
      <w:marLeft w:val="0"/>
      <w:marRight w:val="0"/>
      <w:marTop w:val="0"/>
      <w:marBottom w:val="0"/>
      <w:divBdr>
        <w:top w:val="none" w:sz="0" w:space="0" w:color="auto"/>
        <w:left w:val="none" w:sz="0" w:space="0" w:color="auto"/>
        <w:bottom w:val="none" w:sz="0" w:space="0" w:color="auto"/>
        <w:right w:val="none" w:sz="0" w:space="0" w:color="auto"/>
      </w:divBdr>
    </w:div>
    <w:div w:id="1484085709">
      <w:bodyDiv w:val="1"/>
      <w:marLeft w:val="0"/>
      <w:marRight w:val="0"/>
      <w:marTop w:val="0"/>
      <w:marBottom w:val="0"/>
      <w:divBdr>
        <w:top w:val="none" w:sz="0" w:space="0" w:color="auto"/>
        <w:left w:val="none" w:sz="0" w:space="0" w:color="auto"/>
        <w:bottom w:val="none" w:sz="0" w:space="0" w:color="auto"/>
        <w:right w:val="none" w:sz="0" w:space="0" w:color="auto"/>
      </w:divBdr>
    </w:div>
    <w:div w:id="1489442133">
      <w:bodyDiv w:val="1"/>
      <w:marLeft w:val="0"/>
      <w:marRight w:val="0"/>
      <w:marTop w:val="0"/>
      <w:marBottom w:val="0"/>
      <w:divBdr>
        <w:top w:val="none" w:sz="0" w:space="0" w:color="auto"/>
        <w:left w:val="none" w:sz="0" w:space="0" w:color="auto"/>
        <w:bottom w:val="none" w:sz="0" w:space="0" w:color="auto"/>
        <w:right w:val="none" w:sz="0" w:space="0" w:color="auto"/>
      </w:divBdr>
    </w:div>
    <w:div w:id="1489859806">
      <w:bodyDiv w:val="1"/>
      <w:marLeft w:val="0"/>
      <w:marRight w:val="0"/>
      <w:marTop w:val="0"/>
      <w:marBottom w:val="0"/>
      <w:divBdr>
        <w:top w:val="none" w:sz="0" w:space="0" w:color="auto"/>
        <w:left w:val="none" w:sz="0" w:space="0" w:color="auto"/>
        <w:bottom w:val="none" w:sz="0" w:space="0" w:color="auto"/>
        <w:right w:val="none" w:sz="0" w:space="0" w:color="auto"/>
      </w:divBdr>
    </w:div>
    <w:div w:id="1516188873">
      <w:bodyDiv w:val="1"/>
      <w:marLeft w:val="0"/>
      <w:marRight w:val="0"/>
      <w:marTop w:val="0"/>
      <w:marBottom w:val="0"/>
      <w:divBdr>
        <w:top w:val="none" w:sz="0" w:space="0" w:color="auto"/>
        <w:left w:val="none" w:sz="0" w:space="0" w:color="auto"/>
        <w:bottom w:val="none" w:sz="0" w:space="0" w:color="auto"/>
        <w:right w:val="none" w:sz="0" w:space="0" w:color="auto"/>
      </w:divBdr>
      <w:divsChild>
        <w:div w:id="674188855">
          <w:marLeft w:val="240"/>
          <w:marRight w:val="0"/>
          <w:marTop w:val="240"/>
          <w:marBottom w:val="240"/>
          <w:divBdr>
            <w:top w:val="none" w:sz="0" w:space="0" w:color="auto"/>
            <w:left w:val="none" w:sz="0" w:space="0" w:color="auto"/>
            <w:bottom w:val="none" w:sz="0" w:space="0" w:color="auto"/>
            <w:right w:val="none" w:sz="0" w:space="0" w:color="auto"/>
          </w:divBdr>
        </w:div>
        <w:div w:id="539363557">
          <w:marLeft w:val="240"/>
          <w:marRight w:val="0"/>
          <w:marTop w:val="240"/>
          <w:marBottom w:val="240"/>
          <w:divBdr>
            <w:top w:val="none" w:sz="0" w:space="0" w:color="auto"/>
            <w:left w:val="none" w:sz="0" w:space="0" w:color="auto"/>
            <w:bottom w:val="none" w:sz="0" w:space="0" w:color="auto"/>
            <w:right w:val="none" w:sz="0" w:space="0" w:color="auto"/>
          </w:divBdr>
        </w:div>
        <w:div w:id="1103460131">
          <w:marLeft w:val="240"/>
          <w:marRight w:val="0"/>
          <w:marTop w:val="240"/>
          <w:marBottom w:val="240"/>
          <w:divBdr>
            <w:top w:val="none" w:sz="0" w:space="0" w:color="auto"/>
            <w:left w:val="none" w:sz="0" w:space="0" w:color="auto"/>
            <w:bottom w:val="none" w:sz="0" w:space="0" w:color="auto"/>
            <w:right w:val="none" w:sz="0" w:space="0" w:color="auto"/>
          </w:divBdr>
        </w:div>
        <w:div w:id="433214132">
          <w:marLeft w:val="240"/>
          <w:marRight w:val="0"/>
          <w:marTop w:val="240"/>
          <w:marBottom w:val="240"/>
          <w:divBdr>
            <w:top w:val="none" w:sz="0" w:space="0" w:color="auto"/>
            <w:left w:val="none" w:sz="0" w:space="0" w:color="auto"/>
            <w:bottom w:val="none" w:sz="0" w:space="0" w:color="auto"/>
            <w:right w:val="none" w:sz="0" w:space="0" w:color="auto"/>
          </w:divBdr>
        </w:div>
      </w:divsChild>
    </w:div>
    <w:div w:id="1548640415">
      <w:bodyDiv w:val="1"/>
      <w:marLeft w:val="0"/>
      <w:marRight w:val="0"/>
      <w:marTop w:val="0"/>
      <w:marBottom w:val="0"/>
      <w:divBdr>
        <w:top w:val="none" w:sz="0" w:space="0" w:color="auto"/>
        <w:left w:val="none" w:sz="0" w:space="0" w:color="auto"/>
        <w:bottom w:val="none" w:sz="0" w:space="0" w:color="auto"/>
        <w:right w:val="none" w:sz="0" w:space="0" w:color="auto"/>
      </w:divBdr>
      <w:divsChild>
        <w:div w:id="1674142522">
          <w:marLeft w:val="0"/>
          <w:marRight w:val="0"/>
          <w:marTop w:val="0"/>
          <w:marBottom w:val="0"/>
          <w:divBdr>
            <w:top w:val="none" w:sz="0" w:space="0" w:color="auto"/>
            <w:left w:val="none" w:sz="0" w:space="0" w:color="auto"/>
            <w:bottom w:val="none" w:sz="0" w:space="0" w:color="auto"/>
            <w:right w:val="none" w:sz="0" w:space="0" w:color="auto"/>
          </w:divBdr>
        </w:div>
      </w:divsChild>
    </w:div>
    <w:div w:id="1563827026">
      <w:bodyDiv w:val="1"/>
      <w:marLeft w:val="0"/>
      <w:marRight w:val="0"/>
      <w:marTop w:val="0"/>
      <w:marBottom w:val="0"/>
      <w:divBdr>
        <w:top w:val="none" w:sz="0" w:space="0" w:color="auto"/>
        <w:left w:val="none" w:sz="0" w:space="0" w:color="auto"/>
        <w:bottom w:val="none" w:sz="0" w:space="0" w:color="auto"/>
        <w:right w:val="none" w:sz="0" w:space="0" w:color="auto"/>
      </w:divBdr>
    </w:div>
    <w:div w:id="1569342739">
      <w:bodyDiv w:val="1"/>
      <w:marLeft w:val="0"/>
      <w:marRight w:val="0"/>
      <w:marTop w:val="0"/>
      <w:marBottom w:val="0"/>
      <w:divBdr>
        <w:top w:val="none" w:sz="0" w:space="0" w:color="auto"/>
        <w:left w:val="none" w:sz="0" w:space="0" w:color="auto"/>
        <w:bottom w:val="none" w:sz="0" w:space="0" w:color="auto"/>
        <w:right w:val="none" w:sz="0" w:space="0" w:color="auto"/>
      </w:divBdr>
    </w:div>
    <w:div w:id="1580476512">
      <w:bodyDiv w:val="1"/>
      <w:marLeft w:val="0"/>
      <w:marRight w:val="0"/>
      <w:marTop w:val="0"/>
      <w:marBottom w:val="0"/>
      <w:divBdr>
        <w:top w:val="none" w:sz="0" w:space="0" w:color="auto"/>
        <w:left w:val="none" w:sz="0" w:space="0" w:color="auto"/>
        <w:bottom w:val="none" w:sz="0" w:space="0" w:color="auto"/>
        <w:right w:val="none" w:sz="0" w:space="0" w:color="auto"/>
      </w:divBdr>
    </w:div>
    <w:div w:id="1618832194">
      <w:bodyDiv w:val="1"/>
      <w:marLeft w:val="0"/>
      <w:marRight w:val="0"/>
      <w:marTop w:val="0"/>
      <w:marBottom w:val="0"/>
      <w:divBdr>
        <w:top w:val="none" w:sz="0" w:space="0" w:color="auto"/>
        <w:left w:val="none" w:sz="0" w:space="0" w:color="auto"/>
        <w:bottom w:val="none" w:sz="0" w:space="0" w:color="auto"/>
        <w:right w:val="none" w:sz="0" w:space="0" w:color="auto"/>
      </w:divBdr>
    </w:div>
    <w:div w:id="1715537763">
      <w:bodyDiv w:val="1"/>
      <w:marLeft w:val="0"/>
      <w:marRight w:val="0"/>
      <w:marTop w:val="0"/>
      <w:marBottom w:val="0"/>
      <w:divBdr>
        <w:top w:val="none" w:sz="0" w:space="0" w:color="auto"/>
        <w:left w:val="none" w:sz="0" w:space="0" w:color="auto"/>
        <w:bottom w:val="none" w:sz="0" w:space="0" w:color="auto"/>
        <w:right w:val="none" w:sz="0" w:space="0" w:color="auto"/>
      </w:divBdr>
    </w:div>
    <w:div w:id="1724016402">
      <w:bodyDiv w:val="1"/>
      <w:marLeft w:val="0"/>
      <w:marRight w:val="0"/>
      <w:marTop w:val="0"/>
      <w:marBottom w:val="0"/>
      <w:divBdr>
        <w:top w:val="none" w:sz="0" w:space="0" w:color="auto"/>
        <w:left w:val="none" w:sz="0" w:space="0" w:color="auto"/>
        <w:bottom w:val="none" w:sz="0" w:space="0" w:color="auto"/>
        <w:right w:val="none" w:sz="0" w:space="0" w:color="auto"/>
      </w:divBdr>
    </w:div>
    <w:div w:id="1756053145">
      <w:bodyDiv w:val="1"/>
      <w:marLeft w:val="0"/>
      <w:marRight w:val="0"/>
      <w:marTop w:val="0"/>
      <w:marBottom w:val="0"/>
      <w:divBdr>
        <w:top w:val="none" w:sz="0" w:space="0" w:color="auto"/>
        <w:left w:val="none" w:sz="0" w:space="0" w:color="auto"/>
        <w:bottom w:val="none" w:sz="0" w:space="0" w:color="auto"/>
        <w:right w:val="none" w:sz="0" w:space="0" w:color="auto"/>
      </w:divBdr>
    </w:div>
    <w:div w:id="1769814937">
      <w:bodyDiv w:val="1"/>
      <w:marLeft w:val="0"/>
      <w:marRight w:val="0"/>
      <w:marTop w:val="0"/>
      <w:marBottom w:val="0"/>
      <w:divBdr>
        <w:top w:val="none" w:sz="0" w:space="0" w:color="auto"/>
        <w:left w:val="none" w:sz="0" w:space="0" w:color="auto"/>
        <w:bottom w:val="none" w:sz="0" w:space="0" w:color="auto"/>
        <w:right w:val="none" w:sz="0" w:space="0" w:color="auto"/>
      </w:divBdr>
    </w:div>
    <w:div w:id="1772318710">
      <w:bodyDiv w:val="1"/>
      <w:marLeft w:val="0"/>
      <w:marRight w:val="0"/>
      <w:marTop w:val="0"/>
      <w:marBottom w:val="0"/>
      <w:divBdr>
        <w:top w:val="none" w:sz="0" w:space="0" w:color="auto"/>
        <w:left w:val="none" w:sz="0" w:space="0" w:color="auto"/>
        <w:bottom w:val="none" w:sz="0" w:space="0" w:color="auto"/>
        <w:right w:val="none" w:sz="0" w:space="0" w:color="auto"/>
      </w:divBdr>
    </w:div>
    <w:div w:id="192121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7445">
          <w:marLeft w:val="0"/>
          <w:marRight w:val="0"/>
          <w:marTop w:val="0"/>
          <w:marBottom w:val="0"/>
          <w:divBdr>
            <w:top w:val="none" w:sz="0" w:space="0" w:color="auto"/>
            <w:left w:val="none" w:sz="0" w:space="0" w:color="auto"/>
            <w:bottom w:val="none" w:sz="0" w:space="0" w:color="auto"/>
            <w:right w:val="none" w:sz="0" w:space="0" w:color="auto"/>
          </w:divBdr>
          <w:divsChild>
            <w:div w:id="818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4079">
      <w:bodyDiv w:val="1"/>
      <w:marLeft w:val="0"/>
      <w:marRight w:val="0"/>
      <w:marTop w:val="0"/>
      <w:marBottom w:val="0"/>
      <w:divBdr>
        <w:top w:val="none" w:sz="0" w:space="0" w:color="auto"/>
        <w:left w:val="none" w:sz="0" w:space="0" w:color="auto"/>
        <w:bottom w:val="none" w:sz="0" w:space="0" w:color="auto"/>
        <w:right w:val="none" w:sz="0" w:space="0" w:color="auto"/>
      </w:divBdr>
      <w:divsChild>
        <w:div w:id="928586478">
          <w:marLeft w:val="240"/>
          <w:marRight w:val="0"/>
          <w:marTop w:val="240"/>
          <w:marBottom w:val="240"/>
          <w:divBdr>
            <w:top w:val="none" w:sz="0" w:space="0" w:color="auto"/>
            <w:left w:val="none" w:sz="0" w:space="0" w:color="auto"/>
            <w:bottom w:val="none" w:sz="0" w:space="0" w:color="auto"/>
            <w:right w:val="none" w:sz="0" w:space="0" w:color="auto"/>
          </w:divBdr>
        </w:div>
        <w:div w:id="1039940562">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psalm%20139&amp;version=NRSV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iblegateway.com/passage/?search=psalm%20139&amp;version=NRSVUE" TargetMode="External"/><Relationship Id="rId4" Type="http://schemas.openxmlformats.org/officeDocument/2006/relationships/webSettings" Target="webSettings.xml"/><Relationship Id="rId9" Type="http://schemas.openxmlformats.org/officeDocument/2006/relationships/hyperlink" Target="https://www.biblegateway.com/passage/?search=psalm%20139&amp;version=NRSV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B24-7A6E-44B8-9184-F8B2004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Adm</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Janice Alchorn</cp:lastModifiedBy>
  <cp:revision>2</cp:revision>
  <cp:lastPrinted>2026-07-16T14:57:00Z</cp:lastPrinted>
  <dcterms:created xsi:type="dcterms:W3CDTF">2026-07-16T15:07:00Z</dcterms:created>
  <dcterms:modified xsi:type="dcterms:W3CDTF">2026-07-16T15:07:00Z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2026-07-15T17:37:44Z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d297fc8d-829f-4f6d-811d-8ae708475f21</vt:lpwstr>
  </property>
  <property fmtid="{D5CDD505-2E9C-101B-9397-08002B2CF9AE}" pid="8" name="MSIP_Label_7cbc06e0-24cf-4f56-bab7-78e3f0d940b7_ContentBits">
    <vt:lpwstr>0</vt:lpwstr>
  </property>
  <property fmtid="{D5CDD505-2E9C-101B-9397-08002B2CF9AE}" pid="9" name="MSIP_Label_7cbc06e0-24cf-4f56-bab7-78e3f0d940b7_Tag">
    <vt:lpwstr>10, 0, 1, 1</vt:lpwstr>
  </property>
</Properties>
</file>