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002D62" w14:textId="77777777" w:rsidR="00D24234" w:rsidRPr="00621E89" w:rsidRDefault="00D24234" w:rsidP="003B3CED">
      <w:pPr>
        <w:jc w:val="center"/>
        <w:rPr>
          <w:rFonts w:ascii="Poppins" w:hAnsi="Poppins" w:cs="Poppins"/>
          <w:b/>
          <w:bCs/>
          <w:i/>
          <w:sz w:val="22"/>
          <w:szCs w:val="22"/>
        </w:rPr>
      </w:pPr>
      <w:r w:rsidRPr="00621E89">
        <w:rPr>
          <w:rFonts w:ascii="Poppins" w:hAnsi="Poppins" w:cs="Poppins"/>
          <w:b/>
          <w:bCs/>
          <w:i/>
          <w:sz w:val="22"/>
          <w:szCs w:val="22"/>
        </w:rPr>
        <w:t>St. Paul’s Presbyterian Church</w:t>
      </w:r>
    </w:p>
    <w:p w14:paraId="26D9EE82" w14:textId="77777777" w:rsidR="00D24234" w:rsidRPr="00621E89" w:rsidRDefault="00D24234" w:rsidP="003B3CED">
      <w:pPr>
        <w:jc w:val="center"/>
        <w:rPr>
          <w:rFonts w:ascii="Poppins" w:hAnsi="Poppins" w:cs="Poppins"/>
          <w:b/>
          <w:bCs/>
          <w:i/>
          <w:sz w:val="22"/>
          <w:szCs w:val="22"/>
        </w:rPr>
      </w:pPr>
    </w:p>
    <w:p w14:paraId="119FA5E8" w14:textId="05D8CCF6" w:rsidR="00D24234" w:rsidRPr="00621E89" w:rsidRDefault="00ED1865" w:rsidP="0036558A">
      <w:pPr>
        <w:ind w:left="720"/>
        <w:rPr>
          <w:rFonts w:ascii="Poppins" w:hAnsi="Poppins" w:cs="Poppins"/>
          <w:b/>
          <w:color w:val="000000"/>
          <w:sz w:val="22"/>
          <w:szCs w:val="22"/>
        </w:rPr>
      </w:pPr>
      <w:r w:rsidRPr="00621E89">
        <w:rPr>
          <w:rFonts w:ascii="Poppins" w:hAnsi="Poppins" w:cs="Poppins"/>
          <w:b/>
          <w:bCs/>
          <w:sz w:val="22"/>
          <w:szCs w:val="22"/>
        </w:rPr>
        <w:t xml:space="preserve">Interim Moderator: </w:t>
      </w:r>
      <w:r w:rsidR="00D24234" w:rsidRPr="00621E89">
        <w:rPr>
          <w:rFonts w:ascii="Poppins" w:hAnsi="Poppins" w:cs="Poppins"/>
          <w:b/>
          <w:bCs/>
          <w:sz w:val="22"/>
          <w:szCs w:val="22"/>
        </w:rPr>
        <w:tab/>
      </w:r>
      <w:r w:rsidR="00D24234" w:rsidRPr="00621E89">
        <w:rPr>
          <w:rFonts w:ascii="Poppins" w:hAnsi="Poppins" w:cs="Poppins"/>
          <w:color w:val="000000"/>
          <w:sz w:val="22"/>
          <w:szCs w:val="22"/>
          <w:lang w:eastAsia="en-CA"/>
        </w:rPr>
        <w:t xml:space="preserve">Rev. </w:t>
      </w:r>
      <w:r w:rsidR="00E80745" w:rsidRPr="00621E89">
        <w:rPr>
          <w:rFonts w:ascii="Poppins" w:hAnsi="Poppins" w:cs="Poppins"/>
          <w:color w:val="000000"/>
          <w:sz w:val="22"/>
          <w:szCs w:val="22"/>
          <w:lang w:eastAsia="en-CA"/>
        </w:rPr>
        <w:t>Robert Lyle</w:t>
      </w:r>
    </w:p>
    <w:p w14:paraId="34AC5CFF" w14:textId="77777777" w:rsidR="00D24234" w:rsidRPr="00621E89" w:rsidRDefault="00D24234" w:rsidP="0036558A">
      <w:pPr>
        <w:ind w:left="720"/>
        <w:rPr>
          <w:rFonts w:ascii="Poppins" w:hAnsi="Poppins" w:cs="Poppins"/>
          <w:bCs/>
          <w:sz w:val="22"/>
          <w:szCs w:val="22"/>
        </w:rPr>
      </w:pPr>
      <w:r w:rsidRPr="00621E89">
        <w:rPr>
          <w:rFonts w:ascii="Poppins" w:hAnsi="Poppins" w:cs="Poppins"/>
          <w:b/>
          <w:bCs/>
          <w:sz w:val="22"/>
          <w:szCs w:val="22"/>
        </w:rPr>
        <w:t xml:space="preserve">Clerk of Session: </w:t>
      </w:r>
      <w:r w:rsidRPr="00621E89">
        <w:rPr>
          <w:rFonts w:ascii="Poppins" w:hAnsi="Poppins" w:cs="Poppins"/>
          <w:b/>
          <w:bCs/>
          <w:sz w:val="22"/>
          <w:szCs w:val="22"/>
        </w:rPr>
        <w:tab/>
      </w:r>
      <w:r w:rsidRPr="00621E89">
        <w:rPr>
          <w:rFonts w:ascii="Poppins" w:hAnsi="Poppins" w:cs="Poppins"/>
          <w:b/>
          <w:bCs/>
          <w:sz w:val="22"/>
          <w:szCs w:val="22"/>
        </w:rPr>
        <w:tab/>
      </w:r>
      <w:r w:rsidR="00F20916" w:rsidRPr="00621E89">
        <w:rPr>
          <w:rFonts w:ascii="Poppins" w:hAnsi="Poppins" w:cs="Poppins"/>
          <w:bCs/>
          <w:sz w:val="22"/>
          <w:szCs w:val="22"/>
        </w:rPr>
        <w:t>Jan Alchorn</w:t>
      </w:r>
    </w:p>
    <w:p w14:paraId="53786074" w14:textId="77777777" w:rsidR="00EE5BAD" w:rsidRPr="00621E89" w:rsidRDefault="00EE5BAD" w:rsidP="00EE5BAD">
      <w:pPr>
        <w:ind w:left="720"/>
        <w:rPr>
          <w:rFonts w:ascii="Poppins" w:hAnsi="Poppins" w:cs="Poppins"/>
          <w:b/>
          <w:bCs/>
          <w:sz w:val="22"/>
          <w:szCs w:val="22"/>
        </w:rPr>
      </w:pPr>
      <w:r w:rsidRPr="00621E89">
        <w:rPr>
          <w:rFonts w:ascii="Poppins" w:hAnsi="Poppins" w:cs="Poppins"/>
          <w:b/>
          <w:bCs/>
          <w:sz w:val="22"/>
          <w:szCs w:val="22"/>
        </w:rPr>
        <w:t>Music Director:</w:t>
      </w:r>
      <w:r w:rsidRPr="00621E89">
        <w:rPr>
          <w:rFonts w:ascii="Poppins" w:hAnsi="Poppins" w:cs="Poppins"/>
          <w:b/>
          <w:bCs/>
          <w:sz w:val="22"/>
          <w:szCs w:val="22"/>
        </w:rPr>
        <w:tab/>
      </w:r>
      <w:r w:rsidRPr="00621E89">
        <w:rPr>
          <w:rFonts w:ascii="Poppins" w:hAnsi="Poppins" w:cs="Poppins"/>
          <w:b/>
          <w:bCs/>
          <w:sz w:val="22"/>
          <w:szCs w:val="22"/>
        </w:rPr>
        <w:tab/>
      </w:r>
      <w:r w:rsidRPr="00621E89">
        <w:rPr>
          <w:rFonts w:ascii="Poppins" w:hAnsi="Poppins" w:cs="Poppins"/>
          <w:bCs/>
          <w:sz w:val="22"/>
          <w:szCs w:val="22"/>
        </w:rPr>
        <w:t>Linda Giddens</w:t>
      </w:r>
    </w:p>
    <w:p w14:paraId="4C19165C" w14:textId="77777777" w:rsidR="00FA3E64" w:rsidRPr="00621E89" w:rsidRDefault="00D24234" w:rsidP="00621E89">
      <w:pPr>
        <w:ind w:firstLine="720"/>
        <w:rPr>
          <w:rFonts w:ascii="Poppins" w:hAnsi="Poppins" w:cs="Poppins"/>
          <w:color w:val="000000"/>
          <w:sz w:val="22"/>
          <w:szCs w:val="22"/>
        </w:rPr>
      </w:pPr>
      <w:r w:rsidRPr="00621E89">
        <w:rPr>
          <w:rFonts w:ascii="Poppins" w:eastAsia="Arial" w:hAnsi="Poppins" w:cs="Poppins"/>
          <w:b/>
          <w:bCs/>
          <w:sz w:val="22"/>
          <w:szCs w:val="22"/>
        </w:rPr>
        <w:t>Leading Worship Today</w:t>
      </w:r>
      <w:r w:rsidRPr="00621E89">
        <w:rPr>
          <w:rFonts w:ascii="Poppins" w:eastAsia="Arial" w:hAnsi="Poppins" w:cs="Poppins"/>
          <w:sz w:val="22"/>
          <w:szCs w:val="22"/>
        </w:rPr>
        <w:t>:</w:t>
      </w:r>
      <w:r w:rsidR="00F20916" w:rsidRPr="00621E89">
        <w:rPr>
          <w:rFonts w:ascii="Poppins" w:eastAsia="Arial" w:hAnsi="Poppins" w:cs="Poppins"/>
          <w:sz w:val="22"/>
          <w:szCs w:val="22"/>
        </w:rPr>
        <w:tab/>
      </w:r>
      <w:r w:rsidR="00A830A3" w:rsidRPr="00621E89">
        <w:rPr>
          <w:rFonts w:ascii="Poppins" w:eastAsia="Arial" w:hAnsi="Poppins" w:cs="Poppins"/>
          <w:sz w:val="22"/>
          <w:szCs w:val="22"/>
        </w:rPr>
        <w:t>Rev. Maryann Skinner</w:t>
      </w:r>
    </w:p>
    <w:p w14:paraId="31292EBA" w14:textId="77777777" w:rsidR="00621E89" w:rsidRDefault="00621E89" w:rsidP="008310ED">
      <w:pPr>
        <w:ind w:left="2160"/>
        <w:rPr>
          <w:rFonts w:ascii="Poppins" w:hAnsi="Poppins" w:cs="Poppins"/>
          <w:b/>
          <w:color w:val="000000"/>
          <w:sz w:val="22"/>
          <w:szCs w:val="22"/>
        </w:rPr>
      </w:pPr>
    </w:p>
    <w:p w14:paraId="797BA78D" w14:textId="693BAB58" w:rsidR="00ED1865" w:rsidRPr="00621E89" w:rsidRDefault="00474CEF" w:rsidP="008310ED">
      <w:pPr>
        <w:ind w:left="2160"/>
        <w:rPr>
          <w:rFonts w:ascii="Poppins" w:hAnsi="Poppins" w:cs="Poppins"/>
          <w:b/>
          <w:color w:val="000000"/>
          <w:sz w:val="22"/>
          <w:szCs w:val="22"/>
        </w:rPr>
      </w:pPr>
      <w:r w:rsidRPr="00621E89">
        <w:rPr>
          <w:rFonts w:ascii="Poppins" w:hAnsi="Poppins" w:cs="Poppins"/>
          <w:b/>
          <w:color w:val="000000"/>
          <w:sz w:val="22"/>
          <w:szCs w:val="22"/>
        </w:rPr>
        <w:t>Sept 2</w:t>
      </w:r>
      <w:r w:rsidR="00D86C92" w:rsidRPr="00621E89">
        <w:rPr>
          <w:rFonts w:ascii="Poppins" w:hAnsi="Poppins" w:cs="Poppins"/>
          <w:b/>
          <w:color w:val="000000"/>
          <w:sz w:val="22"/>
          <w:szCs w:val="22"/>
        </w:rPr>
        <w:t>7</w:t>
      </w:r>
      <w:r w:rsidRPr="00621E89">
        <w:rPr>
          <w:rFonts w:ascii="Poppins" w:hAnsi="Poppins" w:cs="Poppins"/>
          <w:b/>
          <w:color w:val="000000"/>
          <w:sz w:val="22"/>
          <w:szCs w:val="22"/>
          <w:vertAlign w:val="superscript"/>
        </w:rPr>
        <w:t>th</w:t>
      </w:r>
      <w:r w:rsidR="001C6B13" w:rsidRPr="00621E89">
        <w:rPr>
          <w:rFonts w:ascii="Poppins" w:hAnsi="Poppins" w:cs="Poppins"/>
          <w:b/>
          <w:color w:val="000000"/>
          <w:sz w:val="22"/>
          <w:szCs w:val="22"/>
        </w:rPr>
        <w:t xml:space="preserve">, </w:t>
      </w:r>
      <w:proofErr w:type="gramStart"/>
      <w:r w:rsidR="000A4BB0" w:rsidRPr="00621E89">
        <w:rPr>
          <w:rFonts w:ascii="Poppins" w:hAnsi="Poppins" w:cs="Poppins"/>
          <w:b/>
          <w:color w:val="000000"/>
          <w:sz w:val="22"/>
          <w:szCs w:val="22"/>
        </w:rPr>
        <w:t>202</w:t>
      </w:r>
      <w:r w:rsidR="0025019C" w:rsidRPr="00621E89">
        <w:rPr>
          <w:rFonts w:ascii="Poppins" w:hAnsi="Poppins" w:cs="Poppins"/>
          <w:b/>
          <w:color w:val="000000"/>
          <w:sz w:val="22"/>
          <w:szCs w:val="22"/>
        </w:rPr>
        <w:t>6</w:t>
      </w:r>
      <w:proofErr w:type="gramEnd"/>
      <w:r w:rsidR="00D25324" w:rsidRPr="00621E89">
        <w:rPr>
          <w:rFonts w:ascii="Poppins" w:hAnsi="Poppins" w:cs="Poppins"/>
          <w:b/>
          <w:color w:val="000000"/>
          <w:sz w:val="22"/>
          <w:szCs w:val="22"/>
        </w:rPr>
        <w:t xml:space="preserve"> </w:t>
      </w:r>
      <w:r w:rsidR="008147D8" w:rsidRPr="00621E89">
        <w:rPr>
          <w:rFonts w:ascii="Poppins" w:hAnsi="Poppins" w:cs="Poppins"/>
          <w:b/>
          <w:color w:val="000000"/>
          <w:sz w:val="22"/>
          <w:szCs w:val="22"/>
        </w:rPr>
        <w:tab/>
      </w:r>
      <w:r w:rsidR="00D25324" w:rsidRPr="00621E89">
        <w:rPr>
          <w:rFonts w:ascii="Poppins" w:hAnsi="Poppins" w:cs="Poppins"/>
          <w:b/>
          <w:color w:val="000000"/>
          <w:sz w:val="22"/>
          <w:szCs w:val="22"/>
        </w:rPr>
        <w:t>9:30</w:t>
      </w:r>
      <w:r w:rsidR="002B1D35" w:rsidRPr="00621E89">
        <w:rPr>
          <w:rFonts w:ascii="Poppins" w:hAnsi="Poppins" w:cs="Poppins"/>
          <w:b/>
          <w:color w:val="000000"/>
          <w:sz w:val="22"/>
          <w:szCs w:val="22"/>
        </w:rPr>
        <w:t>am</w:t>
      </w:r>
    </w:p>
    <w:p w14:paraId="6ED70AF0" w14:textId="59087EB8" w:rsidR="00DD0486" w:rsidRPr="00621E89" w:rsidRDefault="005F6E33" w:rsidP="00D27832">
      <w:pPr>
        <w:jc w:val="center"/>
        <w:rPr>
          <w:rFonts w:ascii="Poppins" w:hAnsi="Poppins" w:cs="Poppins"/>
          <w:bCs/>
          <w:sz w:val="22"/>
          <w:szCs w:val="22"/>
          <w:u w:val="single"/>
        </w:rPr>
      </w:pPr>
      <w:r w:rsidRPr="00621E89">
        <w:rPr>
          <w:rFonts w:ascii="Poppins" w:hAnsi="Poppins" w:cs="Poppins"/>
          <w:bCs/>
          <w:sz w:val="22"/>
          <w:szCs w:val="22"/>
          <w:u w:val="single"/>
        </w:rPr>
        <w:t>T</w:t>
      </w:r>
      <w:r w:rsidR="009B10E7" w:rsidRPr="00621E89">
        <w:rPr>
          <w:rFonts w:ascii="Poppins" w:hAnsi="Poppins" w:cs="Poppins"/>
          <w:bCs/>
          <w:sz w:val="22"/>
          <w:szCs w:val="22"/>
          <w:u w:val="single"/>
        </w:rPr>
        <w:t>HE ORDER OF WORSHIP</w:t>
      </w:r>
    </w:p>
    <w:p w14:paraId="4ACB9664" w14:textId="77777777" w:rsidR="009B10E7" w:rsidRPr="00621E89" w:rsidRDefault="0094797B" w:rsidP="005F6E33">
      <w:pPr>
        <w:jc w:val="center"/>
        <w:rPr>
          <w:rFonts w:ascii="Poppins" w:hAnsi="Poppins" w:cs="Poppins"/>
          <w:b/>
          <w:bCs/>
          <w:sz w:val="22"/>
          <w:szCs w:val="22"/>
        </w:rPr>
      </w:pPr>
      <w:r w:rsidRPr="00621E89">
        <w:rPr>
          <w:rFonts w:ascii="Poppins" w:hAnsi="Poppins" w:cs="Poppins"/>
          <w:b/>
          <w:bCs/>
          <w:sz w:val="22"/>
          <w:szCs w:val="22"/>
        </w:rPr>
        <w:t>O</w:t>
      </w:r>
      <w:r w:rsidR="009B10E7" w:rsidRPr="00621E89">
        <w:rPr>
          <w:rFonts w:ascii="Poppins" w:hAnsi="Poppins" w:cs="Poppins"/>
          <w:b/>
          <w:bCs/>
          <w:sz w:val="22"/>
          <w:szCs w:val="22"/>
        </w:rPr>
        <w:t>UR APPROACH TO GOD</w:t>
      </w:r>
    </w:p>
    <w:p w14:paraId="2392F02C" w14:textId="77777777" w:rsidR="00D31CC0" w:rsidRPr="00621E89" w:rsidRDefault="00D31CC0" w:rsidP="008F222B">
      <w:pPr>
        <w:rPr>
          <w:rFonts w:ascii="Poppins" w:hAnsi="Poppins" w:cs="Poppins"/>
          <w:b/>
          <w:bCs/>
          <w:sz w:val="22"/>
          <w:szCs w:val="22"/>
        </w:rPr>
      </w:pPr>
    </w:p>
    <w:p w14:paraId="32FE661D" w14:textId="77777777" w:rsidR="00D27832" w:rsidRPr="00621E89" w:rsidRDefault="00CE5967" w:rsidP="001773AC">
      <w:pPr>
        <w:rPr>
          <w:rFonts w:ascii="Poppins" w:hAnsi="Poppins" w:cs="Poppins"/>
          <w:b/>
          <w:bCs/>
          <w:sz w:val="22"/>
          <w:szCs w:val="22"/>
        </w:rPr>
      </w:pPr>
      <w:r w:rsidRPr="00621E89">
        <w:rPr>
          <w:rFonts w:ascii="Poppins" w:hAnsi="Poppins" w:cs="Poppins"/>
          <w:b/>
          <w:bCs/>
          <w:sz w:val="22"/>
          <w:szCs w:val="22"/>
        </w:rPr>
        <w:t xml:space="preserve">Prelude </w:t>
      </w:r>
    </w:p>
    <w:p w14:paraId="7DDEB968" w14:textId="799C1AB5" w:rsidR="004462D5" w:rsidRPr="00621E89" w:rsidRDefault="00CE5967" w:rsidP="001773AC">
      <w:pPr>
        <w:rPr>
          <w:rFonts w:ascii="Poppins" w:hAnsi="Poppins" w:cs="Poppins"/>
          <w:b/>
          <w:bCs/>
          <w:sz w:val="22"/>
          <w:szCs w:val="22"/>
        </w:rPr>
      </w:pPr>
      <w:r w:rsidRPr="00621E89">
        <w:rPr>
          <w:rFonts w:ascii="Poppins" w:hAnsi="Poppins" w:cs="Poppins"/>
          <w:b/>
          <w:bCs/>
          <w:sz w:val="22"/>
          <w:szCs w:val="22"/>
        </w:rPr>
        <w:t>Greeting</w:t>
      </w:r>
      <w:r w:rsidR="00D27832" w:rsidRPr="00621E89">
        <w:rPr>
          <w:rFonts w:ascii="Poppins" w:hAnsi="Poppins" w:cs="Poppins"/>
          <w:b/>
          <w:bCs/>
          <w:sz w:val="22"/>
          <w:szCs w:val="22"/>
        </w:rPr>
        <w:t xml:space="preserve"> and Announcements</w:t>
      </w:r>
    </w:p>
    <w:p w14:paraId="774B845E" w14:textId="77777777" w:rsidR="00587DF5" w:rsidRPr="00621E89" w:rsidRDefault="001773AC" w:rsidP="00587DF5">
      <w:pPr>
        <w:rPr>
          <w:rFonts w:ascii="Poppins" w:hAnsi="Poppins" w:cs="Poppins"/>
          <w:iCs/>
          <w:sz w:val="22"/>
          <w:szCs w:val="22"/>
        </w:rPr>
      </w:pPr>
      <w:r w:rsidRPr="00621E89">
        <w:rPr>
          <w:rFonts w:ascii="Poppins" w:hAnsi="Poppins" w:cs="Poppins"/>
          <w:b/>
          <w:bCs/>
          <w:sz w:val="22"/>
          <w:szCs w:val="22"/>
        </w:rPr>
        <w:t>Call to Worship</w:t>
      </w:r>
      <w:r w:rsidR="00D27832" w:rsidRPr="00621E89">
        <w:rPr>
          <w:rFonts w:ascii="Poppins" w:hAnsi="Poppins" w:cs="Poppins"/>
          <w:b/>
          <w:bCs/>
          <w:sz w:val="22"/>
          <w:szCs w:val="22"/>
        </w:rPr>
        <w:t>:</w:t>
      </w:r>
      <w:r w:rsidR="00587DF5" w:rsidRPr="00621E89">
        <w:rPr>
          <w:rFonts w:ascii="Poppins" w:hAnsi="Poppins" w:cs="Poppins"/>
          <w:iCs/>
          <w:sz w:val="22"/>
          <w:szCs w:val="22"/>
        </w:rPr>
        <w:t xml:space="preserve"> </w:t>
      </w:r>
    </w:p>
    <w:p w14:paraId="04B581EB" w14:textId="77777777" w:rsidR="00474CEF" w:rsidRPr="00621E89" w:rsidRDefault="00474CEF" w:rsidP="00474CEF">
      <w:pPr>
        <w:rPr>
          <w:rFonts w:ascii="Poppins" w:hAnsi="Poppins" w:cs="Poppins"/>
          <w:iCs/>
          <w:sz w:val="22"/>
          <w:szCs w:val="22"/>
        </w:rPr>
      </w:pPr>
      <w:r w:rsidRPr="00621E89">
        <w:rPr>
          <w:rFonts w:ascii="Poppins" w:hAnsi="Poppins" w:cs="Poppins"/>
          <w:iCs/>
          <w:sz w:val="22"/>
          <w:szCs w:val="22"/>
        </w:rPr>
        <w:t xml:space="preserve">We come to worship because we love God.  </w:t>
      </w:r>
    </w:p>
    <w:p w14:paraId="4245C5AD" w14:textId="4FAD74A5" w:rsidR="00474CEF" w:rsidRPr="00621E89" w:rsidRDefault="004812E7" w:rsidP="00474CEF">
      <w:pPr>
        <w:rPr>
          <w:rFonts w:ascii="Poppins" w:hAnsi="Poppins" w:cs="Poppins"/>
          <w:b/>
          <w:bCs/>
          <w:iCs/>
          <w:sz w:val="22"/>
          <w:szCs w:val="22"/>
        </w:rPr>
      </w:pPr>
      <w:r w:rsidRPr="00621E89">
        <w:rPr>
          <w:rFonts w:ascii="Poppins" w:hAnsi="Poppins" w:cs="Poppins"/>
          <w:b/>
          <w:bCs/>
          <w:iCs/>
          <w:sz w:val="22"/>
          <w:szCs w:val="22"/>
        </w:rPr>
        <w:t>May all</w:t>
      </w:r>
      <w:r w:rsidR="00474CEF" w:rsidRPr="00621E89">
        <w:rPr>
          <w:rFonts w:ascii="Poppins" w:hAnsi="Poppins" w:cs="Poppins"/>
          <w:b/>
          <w:bCs/>
          <w:iCs/>
          <w:sz w:val="22"/>
          <w:szCs w:val="22"/>
        </w:rPr>
        <w:t xml:space="preserve"> creation p</w:t>
      </w:r>
      <w:r w:rsidRPr="00621E89">
        <w:rPr>
          <w:rFonts w:ascii="Poppins" w:hAnsi="Poppins" w:cs="Poppins"/>
          <w:b/>
          <w:bCs/>
          <w:iCs/>
          <w:sz w:val="22"/>
          <w:szCs w:val="22"/>
        </w:rPr>
        <w:t>oint to</w:t>
      </w:r>
      <w:r w:rsidR="00474CEF" w:rsidRPr="00621E89">
        <w:rPr>
          <w:rFonts w:ascii="Poppins" w:hAnsi="Poppins" w:cs="Poppins"/>
          <w:b/>
          <w:bCs/>
          <w:iCs/>
          <w:sz w:val="22"/>
          <w:szCs w:val="22"/>
        </w:rPr>
        <w:t xml:space="preserve"> God’s goodness and love. </w:t>
      </w:r>
    </w:p>
    <w:p w14:paraId="09BD4542" w14:textId="77777777" w:rsidR="00474CEF" w:rsidRPr="00621E89" w:rsidRDefault="00474CEF" w:rsidP="00474CEF">
      <w:pPr>
        <w:rPr>
          <w:rFonts w:ascii="Poppins" w:hAnsi="Poppins" w:cs="Poppins"/>
          <w:iCs/>
          <w:sz w:val="22"/>
          <w:szCs w:val="22"/>
        </w:rPr>
      </w:pPr>
      <w:r w:rsidRPr="00621E89">
        <w:rPr>
          <w:rFonts w:ascii="Poppins" w:hAnsi="Poppins" w:cs="Poppins"/>
          <w:iCs/>
          <w:sz w:val="22"/>
          <w:szCs w:val="22"/>
        </w:rPr>
        <w:t>We come to worship seeking healing and wholeness.</w:t>
      </w:r>
    </w:p>
    <w:p w14:paraId="3D16AC6D" w14:textId="073DC7DA" w:rsidR="00474CEF" w:rsidRPr="00621E89" w:rsidRDefault="004812E7" w:rsidP="00621E89">
      <w:pPr>
        <w:jc w:val="both"/>
        <w:rPr>
          <w:rFonts w:ascii="Poppins" w:hAnsi="Poppins" w:cs="Poppins"/>
          <w:b/>
          <w:bCs/>
          <w:iCs/>
          <w:sz w:val="22"/>
          <w:szCs w:val="22"/>
        </w:rPr>
      </w:pPr>
      <w:r w:rsidRPr="00621E89">
        <w:rPr>
          <w:rFonts w:ascii="Poppins" w:hAnsi="Poppins" w:cs="Poppins"/>
          <w:b/>
          <w:bCs/>
          <w:iCs/>
          <w:sz w:val="22"/>
          <w:szCs w:val="22"/>
        </w:rPr>
        <w:t>C</w:t>
      </w:r>
      <w:r w:rsidR="00474CEF" w:rsidRPr="00621E89">
        <w:rPr>
          <w:rFonts w:ascii="Poppins" w:hAnsi="Poppins" w:cs="Poppins"/>
          <w:b/>
          <w:bCs/>
          <w:iCs/>
          <w:sz w:val="22"/>
          <w:szCs w:val="22"/>
        </w:rPr>
        <w:t>ompassion, love, and grace flow in abundance</w:t>
      </w:r>
      <w:r w:rsidRPr="00621E89">
        <w:rPr>
          <w:rFonts w:ascii="Poppins" w:hAnsi="Poppins" w:cs="Poppins"/>
          <w:b/>
          <w:bCs/>
          <w:iCs/>
          <w:sz w:val="22"/>
          <w:szCs w:val="22"/>
        </w:rPr>
        <w:t xml:space="preserve"> through God’s son.  </w:t>
      </w:r>
    </w:p>
    <w:p w14:paraId="29E194F6" w14:textId="77777777" w:rsidR="00474CEF" w:rsidRPr="00621E89" w:rsidRDefault="00474CEF" w:rsidP="00474CEF">
      <w:pPr>
        <w:rPr>
          <w:rFonts w:ascii="Poppins" w:hAnsi="Poppins" w:cs="Poppins"/>
          <w:iCs/>
          <w:sz w:val="22"/>
          <w:szCs w:val="22"/>
        </w:rPr>
      </w:pPr>
      <w:r w:rsidRPr="00621E89">
        <w:rPr>
          <w:rFonts w:ascii="Poppins" w:hAnsi="Poppins" w:cs="Poppins"/>
          <w:iCs/>
          <w:sz w:val="22"/>
          <w:szCs w:val="22"/>
        </w:rPr>
        <w:t xml:space="preserve">We come to worship, yearning to be transformed: </w:t>
      </w:r>
    </w:p>
    <w:p w14:paraId="31A1C09D" w14:textId="1DD63412" w:rsidR="00474CEF" w:rsidRPr="00621E89" w:rsidRDefault="00474CEF" w:rsidP="00621E89">
      <w:pPr>
        <w:jc w:val="both"/>
        <w:rPr>
          <w:rFonts w:ascii="Poppins" w:hAnsi="Poppins" w:cs="Poppins"/>
          <w:b/>
          <w:bCs/>
          <w:iCs/>
          <w:sz w:val="22"/>
          <w:szCs w:val="22"/>
        </w:rPr>
      </w:pPr>
      <w:r w:rsidRPr="00621E89">
        <w:rPr>
          <w:rFonts w:ascii="Poppins" w:hAnsi="Poppins" w:cs="Poppins"/>
          <w:b/>
          <w:bCs/>
          <w:iCs/>
          <w:sz w:val="22"/>
          <w:szCs w:val="22"/>
        </w:rPr>
        <w:t>Guided by the Spirit of God, we work to build a more peaceful and just world.</w:t>
      </w:r>
      <w:r w:rsidR="004812E7" w:rsidRPr="00621E89">
        <w:rPr>
          <w:rFonts w:ascii="Poppins" w:hAnsi="Poppins" w:cs="Poppins"/>
          <w:b/>
          <w:bCs/>
          <w:iCs/>
          <w:sz w:val="22"/>
          <w:szCs w:val="22"/>
        </w:rPr>
        <w:t xml:space="preserve">  </w:t>
      </w:r>
      <w:r w:rsidRPr="00621E89">
        <w:rPr>
          <w:rFonts w:ascii="Poppins" w:hAnsi="Poppins" w:cs="Poppins"/>
          <w:b/>
          <w:bCs/>
          <w:iCs/>
          <w:sz w:val="22"/>
          <w:szCs w:val="22"/>
        </w:rPr>
        <w:t>Let us worship God together!</w:t>
      </w:r>
    </w:p>
    <w:p w14:paraId="1E191B76" w14:textId="449D9D19" w:rsidR="00D27832" w:rsidRPr="00621E89" w:rsidRDefault="005E6C0E" w:rsidP="008E68B1">
      <w:pPr>
        <w:contextualSpacing/>
        <w:rPr>
          <w:rFonts w:ascii="Poppins" w:hAnsi="Poppins" w:cs="Poppins"/>
          <w:sz w:val="22"/>
          <w:szCs w:val="22"/>
          <w:lang w:val="en-US"/>
        </w:rPr>
      </w:pPr>
      <w:r w:rsidRPr="00621E89">
        <w:rPr>
          <w:rFonts w:ascii="Poppins" w:hAnsi="Poppins" w:cs="Poppins"/>
          <w:b/>
          <w:bCs/>
          <w:sz w:val="22"/>
          <w:szCs w:val="22"/>
        </w:rPr>
        <w:t>Worship in Music</w:t>
      </w:r>
      <w:r w:rsidR="00806356" w:rsidRPr="00621E89">
        <w:rPr>
          <w:rFonts w:ascii="Poppins" w:hAnsi="Poppins" w:cs="Poppins"/>
          <w:color w:val="000000" w:themeColor="text1"/>
          <w:sz w:val="22"/>
          <w:szCs w:val="22"/>
        </w:rPr>
        <w:t>:</w:t>
      </w:r>
      <w:r w:rsidR="00150DF9" w:rsidRPr="00621E89">
        <w:rPr>
          <w:rFonts w:ascii="Poppins" w:hAnsi="Poppins" w:cs="Poppins"/>
          <w:color w:val="000000" w:themeColor="text1"/>
          <w:sz w:val="22"/>
          <w:szCs w:val="22"/>
        </w:rPr>
        <w:t xml:space="preserve"> “</w:t>
      </w:r>
      <w:r w:rsidR="002E11E1" w:rsidRPr="00621E89">
        <w:rPr>
          <w:rFonts w:ascii="Poppins" w:hAnsi="Poppins" w:cs="Poppins"/>
          <w:sz w:val="22"/>
          <w:szCs w:val="22"/>
          <w:lang w:val="en-US"/>
        </w:rPr>
        <w:t xml:space="preserve">Just as I am, without one </w:t>
      </w:r>
      <w:proofErr w:type="gramStart"/>
      <w:r w:rsidR="002E11E1" w:rsidRPr="00621E89">
        <w:rPr>
          <w:rFonts w:ascii="Poppins" w:hAnsi="Poppins" w:cs="Poppins"/>
          <w:sz w:val="22"/>
          <w:szCs w:val="22"/>
          <w:lang w:val="en-US"/>
        </w:rPr>
        <w:t>plea</w:t>
      </w:r>
      <w:r w:rsidR="00B35244" w:rsidRPr="00621E89">
        <w:rPr>
          <w:rFonts w:ascii="Poppins" w:hAnsi="Poppins" w:cs="Poppins"/>
          <w:sz w:val="22"/>
          <w:szCs w:val="22"/>
          <w:lang w:val="en-US"/>
        </w:rPr>
        <w:t xml:space="preserve">” </w:t>
      </w:r>
      <w:r w:rsidR="008E68B1" w:rsidRPr="00621E89">
        <w:rPr>
          <w:rFonts w:ascii="Poppins" w:hAnsi="Poppins" w:cs="Poppins"/>
          <w:sz w:val="22"/>
          <w:szCs w:val="22"/>
          <w:lang w:val="en-US"/>
        </w:rPr>
        <w:t xml:space="preserve">  </w:t>
      </w:r>
      <w:proofErr w:type="gramEnd"/>
      <w:r w:rsidR="00587DF5" w:rsidRPr="00621E89">
        <w:rPr>
          <w:rFonts w:ascii="Poppins" w:hAnsi="Poppins" w:cs="Poppins"/>
          <w:sz w:val="22"/>
          <w:szCs w:val="22"/>
          <w:lang w:val="en-US"/>
        </w:rPr>
        <w:t>BP 3</w:t>
      </w:r>
      <w:r w:rsidR="00B35244" w:rsidRPr="00621E89">
        <w:rPr>
          <w:rFonts w:ascii="Poppins" w:hAnsi="Poppins" w:cs="Poppins"/>
          <w:sz w:val="22"/>
          <w:szCs w:val="22"/>
          <w:lang w:val="en-US"/>
        </w:rPr>
        <w:t>94</w:t>
      </w:r>
      <w:r w:rsidR="00C74646" w:rsidRPr="00621E89">
        <w:rPr>
          <w:rFonts w:ascii="Poppins" w:hAnsi="Poppins" w:cs="Poppins"/>
          <w:color w:val="000000" w:themeColor="text1"/>
          <w:sz w:val="22"/>
          <w:szCs w:val="22"/>
        </w:rPr>
        <w:tab/>
      </w:r>
      <w:r w:rsidR="00150DF9" w:rsidRPr="00621E89">
        <w:rPr>
          <w:rFonts w:ascii="Poppins" w:hAnsi="Poppins" w:cs="Poppins"/>
          <w:color w:val="000000" w:themeColor="text1"/>
          <w:sz w:val="22"/>
          <w:szCs w:val="22"/>
        </w:rPr>
        <w:t xml:space="preserve"> </w:t>
      </w:r>
      <w:bookmarkStart w:id="0" w:name="_Hlk96417761"/>
    </w:p>
    <w:p w14:paraId="2A16D1DA" w14:textId="1A8CDABB" w:rsidR="00474CEF" w:rsidRPr="00621E89" w:rsidRDefault="000E273A" w:rsidP="00474CEF">
      <w:pPr>
        <w:contextualSpacing/>
        <w:rPr>
          <w:rFonts w:ascii="Poppins" w:hAnsi="Poppins" w:cs="Poppins"/>
          <w:sz w:val="22"/>
          <w:szCs w:val="22"/>
        </w:rPr>
      </w:pPr>
      <w:r w:rsidRPr="00621E89">
        <w:rPr>
          <w:rFonts w:ascii="Poppins" w:hAnsi="Poppins" w:cs="Poppins"/>
          <w:b/>
          <w:bCs/>
          <w:sz w:val="22"/>
          <w:szCs w:val="22"/>
        </w:rPr>
        <w:t>Prayers of Adoration and Confession</w:t>
      </w:r>
    </w:p>
    <w:p w14:paraId="487D64D9" w14:textId="77777777" w:rsidR="00474CEF" w:rsidRPr="00621E89" w:rsidRDefault="00474CEF" w:rsidP="00474CEF">
      <w:pPr>
        <w:rPr>
          <w:rFonts w:ascii="Poppins" w:hAnsi="Poppins" w:cs="Poppins"/>
          <w:bCs/>
          <w:sz w:val="22"/>
          <w:szCs w:val="22"/>
        </w:rPr>
      </w:pPr>
      <w:r w:rsidRPr="00621E89">
        <w:rPr>
          <w:rFonts w:ascii="Poppins" w:hAnsi="Poppins" w:cs="Poppins"/>
          <w:bCs/>
          <w:sz w:val="22"/>
          <w:szCs w:val="22"/>
        </w:rPr>
        <w:t>Steadfast God,</w:t>
      </w:r>
    </w:p>
    <w:p w14:paraId="79235FF0" w14:textId="1E089191" w:rsidR="00474CEF" w:rsidRPr="00621E89" w:rsidRDefault="00474CEF" w:rsidP="00621E89">
      <w:pPr>
        <w:jc w:val="both"/>
        <w:rPr>
          <w:rFonts w:ascii="Poppins" w:hAnsi="Poppins" w:cs="Poppins"/>
          <w:bCs/>
          <w:sz w:val="22"/>
          <w:szCs w:val="22"/>
        </w:rPr>
      </w:pPr>
      <w:r w:rsidRPr="00621E89">
        <w:rPr>
          <w:rFonts w:ascii="Poppins" w:hAnsi="Poppins" w:cs="Poppins"/>
          <w:bCs/>
          <w:sz w:val="22"/>
          <w:szCs w:val="22"/>
        </w:rPr>
        <w:t>as the seasons change, we see that you are still at work in the world,</w:t>
      </w:r>
      <w:r w:rsidR="00143249" w:rsidRPr="00621E89">
        <w:rPr>
          <w:rFonts w:ascii="Poppins" w:hAnsi="Poppins" w:cs="Poppins"/>
          <w:bCs/>
          <w:sz w:val="22"/>
          <w:szCs w:val="22"/>
        </w:rPr>
        <w:t xml:space="preserve"> </w:t>
      </w:r>
      <w:r w:rsidRPr="00621E89">
        <w:rPr>
          <w:rFonts w:ascii="Poppins" w:hAnsi="Poppins" w:cs="Poppins"/>
          <w:bCs/>
          <w:sz w:val="22"/>
          <w:szCs w:val="22"/>
        </w:rPr>
        <w:t>transforming hearts and situations.</w:t>
      </w:r>
      <w:r w:rsidR="00143249" w:rsidRPr="00621E89">
        <w:rPr>
          <w:rFonts w:ascii="Poppins" w:hAnsi="Poppins" w:cs="Poppins"/>
          <w:bCs/>
          <w:sz w:val="22"/>
          <w:szCs w:val="22"/>
        </w:rPr>
        <w:t xml:space="preserve"> </w:t>
      </w:r>
      <w:r w:rsidRPr="00621E89">
        <w:rPr>
          <w:rFonts w:ascii="Poppins" w:hAnsi="Poppins" w:cs="Poppins"/>
          <w:bCs/>
          <w:sz w:val="22"/>
          <w:szCs w:val="22"/>
        </w:rPr>
        <w:t>You have shown us the true face of love in Jesus Christ,</w:t>
      </w:r>
      <w:r w:rsidR="00143249" w:rsidRPr="00621E89">
        <w:rPr>
          <w:rFonts w:ascii="Poppins" w:hAnsi="Poppins" w:cs="Poppins"/>
          <w:bCs/>
          <w:sz w:val="22"/>
          <w:szCs w:val="22"/>
        </w:rPr>
        <w:t xml:space="preserve"> </w:t>
      </w:r>
      <w:r w:rsidRPr="00621E89">
        <w:rPr>
          <w:rFonts w:ascii="Poppins" w:hAnsi="Poppins" w:cs="Poppins"/>
          <w:bCs/>
          <w:sz w:val="22"/>
          <w:szCs w:val="22"/>
        </w:rPr>
        <w:t>reaching out with healing and hope to those who are hurting, lost or alone. We praise you for your love that works for respect, connection and peace among neighbours and nations in this divided world.</w:t>
      </w:r>
    </w:p>
    <w:p w14:paraId="34E0DFB5" w14:textId="77777777" w:rsidR="00474CEF" w:rsidRPr="00621E89" w:rsidRDefault="00474CEF" w:rsidP="00474CEF">
      <w:pPr>
        <w:rPr>
          <w:rFonts w:ascii="Poppins" w:hAnsi="Poppins" w:cs="Poppins"/>
          <w:b/>
          <w:bCs/>
          <w:sz w:val="22"/>
          <w:szCs w:val="22"/>
        </w:rPr>
      </w:pPr>
      <w:r w:rsidRPr="00621E89">
        <w:rPr>
          <w:rFonts w:ascii="Poppins" w:hAnsi="Poppins" w:cs="Poppins"/>
          <w:b/>
          <w:bCs/>
          <w:sz w:val="22"/>
          <w:szCs w:val="22"/>
        </w:rPr>
        <w:t xml:space="preserve">All-embracing God, </w:t>
      </w:r>
    </w:p>
    <w:p w14:paraId="3ABB11A7" w14:textId="444910A1" w:rsidR="00474CEF" w:rsidRPr="00621E89" w:rsidRDefault="00474CEF" w:rsidP="00621E89">
      <w:pPr>
        <w:jc w:val="both"/>
        <w:rPr>
          <w:rFonts w:ascii="Poppins" w:hAnsi="Poppins" w:cs="Poppins"/>
          <w:b/>
          <w:bCs/>
          <w:color w:val="000000" w:themeColor="text1"/>
          <w:sz w:val="22"/>
          <w:szCs w:val="22"/>
        </w:rPr>
      </w:pPr>
      <w:r w:rsidRPr="00621E89">
        <w:rPr>
          <w:rFonts w:ascii="Poppins" w:hAnsi="Poppins" w:cs="Poppins"/>
          <w:b/>
          <w:bCs/>
          <w:sz w:val="22"/>
          <w:szCs w:val="22"/>
        </w:rPr>
        <w:t>In recalling all that you are and all that you have done, we recall then who we are and what we have done or failed to do.</w:t>
      </w:r>
      <w:r w:rsidR="00143249" w:rsidRPr="00621E89">
        <w:rPr>
          <w:rFonts w:ascii="Poppins" w:hAnsi="Poppins" w:cs="Poppins"/>
          <w:b/>
          <w:bCs/>
          <w:sz w:val="22"/>
          <w:szCs w:val="22"/>
        </w:rPr>
        <w:t xml:space="preserve"> </w:t>
      </w:r>
      <w:r w:rsidRPr="00621E89">
        <w:rPr>
          <w:rFonts w:ascii="Poppins" w:hAnsi="Poppins" w:cs="Poppins"/>
          <w:b/>
          <w:bCs/>
          <w:color w:val="000000" w:themeColor="text1"/>
          <w:sz w:val="22"/>
          <w:szCs w:val="22"/>
        </w:rPr>
        <w:t>We confess that we have failed to comfort those in pain, we have</w:t>
      </w:r>
      <w:r w:rsidR="00143249" w:rsidRPr="00621E89">
        <w:rPr>
          <w:rFonts w:ascii="Poppins" w:hAnsi="Poppins" w:cs="Poppins"/>
          <w:b/>
          <w:bCs/>
          <w:color w:val="000000" w:themeColor="text1"/>
          <w:sz w:val="22"/>
          <w:szCs w:val="22"/>
        </w:rPr>
        <w:t xml:space="preserve"> </w:t>
      </w:r>
      <w:r w:rsidRPr="00621E89">
        <w:rPr>
          <w:rFonts w:ascii="Poppins" w:hAnsi="Poppins" w:cs="Poppins"/>
          <w:b/>
          <w:bCs/>
          <w:color w:val="000000" w:themeColor="text1"/>
          <w:sz w:val="22"/>
          <w:szCs w:val="22"/>
        </w:rPr>
        <w:t xml:space="preserve">ignored the needs of </w:t>
      </w:r>
      <w:proofErr w:type="gramStart"/>
      <w:r w:rsidRPr="00621E89">
        <w:rPr>
          <w:rFonts w:ascii="Poppins" w:hAnsi="Poppins" w:cs="Poppins"/>
          <w:b/>
          <w:bCs/>
          <w:color w:val="000000" w:themeColor="text1"/>
          <w:sz w:val="22"/>
          <w:szCs w:val="22"/>
        </w:rPr>
        <w:t>others</w:t>
      </w:r>
      <w:proofErr w:type="gramEnd"/>
      <w:r w:rsidRPr="00621E89">
        <w:rPr>
          <w:rFonts w:ascii="Poppins" w:hAnsi="Poppins" w:cs="Poppins"/>
          <w:b/>
          <w:bCs/>
          <w:color w:val="000000" w:themeColor="text1"/>
          <w:sz w:val="22"/>
          <w:szCs w:val="22"/>
        </w:rPr>
        <w:t xml:space="preserve"> and we have failed to stand with our neighbours in their struggle for dignity and respect. We humbly ask forgiveness for our misdoings.  </w:t>
      </w:r>
      <w:r w:rsidRPr="00621E89">
        <w:rPr>
          <w:rFonts w:ascii="Poppins" w:hAnsi="Poppins" w:cs="Poppins"/>
          <w:b/>
          <w:bCs/>
          <w:sz w:val="22"/>
          <w:szCs w:val="22"/>
        </w:rPr>
        <w:t>Renew our hope by the gift of your Spirit at work among us, so that we can live to praise you with the whole Church that bears Jesus’ name. Amen.</w:t>
      </w:r>
    </w:p>
    <w:p w14:paraId="3A224EAE" w14:textId="725CF6E0" w:rsidR="004462D5" w:rsidRPr="00621E89" w:rsidRDefault="004462D5" w:rsidP="004462D5">
      <w:pPr>
        <w:rPr>
          <w:rFonts w:ascii="Poppins" w:hAnsi="Poppins" w:cs="Poppins"/>
          <w:b/>
          <w:bCs/>
          <w:sz w:val="22"/>
          <w:szCs w:val="22"/>
          <w:lang w:val="en-US"/>
        </w:rPr>
      </w:pPr>
      <w:r w:rsidRPr="00621E89">
        <w:rPr>
          <w:rFonts w:ascii="Poppins" w:hAnsi="Poppins" w:cs="Poppins"/>
          <w:b/>
          <w:bCs/>
          <w:sz w:val="22"/>
          <w:szCs w:val="22"/>
          <w:lang w:val="en-US"/>
        </w:rPr>
        <w:t>Assurance of Pardon</w:t>
      </w:r>
    </w:p>
    <w:p w14:paraId="1BB998A9" w14:textId="77777777" w:rsidR="004462D5" w:rsidRPr="00621E89" w:rsidRDefault="004462D5" w:rsidP="00AE37CB">
      <w:pPr>
        <w:ind w:left="720"/>
        <w:jc w:val="both"/>
        <w:rPr>
          <w:rFonts w:ascii="Poppins" w:eastAsia="Calibri" w:hAnsi="Poppins" w:cs="Poppins"/>
          <w:sz w:val="22"/>
          <w:szCs w:val="22"/>
        </w:rPr>
      </w:pPr>
    </w:p>
    <w:p w14:paraId="7C35BC9C" w14:textId="3DAF6640" w:rsidR="004462D5" w:rsidRPr="00621E89" w:rsidRDefault="00621E89" w:rsidP="00621E89">
      <w:pPr>
        <w:contextualSpacing/>
        <w:jc w:val="center"/>
        <w:rPr>
          <w:rFonts w:ascii="Poppins" w:hAnsi="Poppins" w:cs="Poppins"/>
          <w:b/>
          <w:bCs/>
          <w:sz w:val="22"/>
          <w:szCs w:val="22"/>
        </w:rPr>
      </w:pPr>
      <w:r>
        <w:rPr>
          <w:rFonts w:ascii="Poppins" w:hAnsi="Poppins" w:cs="Poppins"/>
          <w:b/>
          <w:bCs/>
          <w:sz w:val="22"/>
          <w:szCs w:val="22"/>
        </w:rPr>
        <w:t>G</w:t>
      </w:r>
      <w:r w:rsidR="004462D5" w:rsidRPr="00621E89">
        <w:rPr>
          <w:rFonts w:ascii="Poppins" w:hAnsi="Poppins" w:cs="Poppins"/>
          <w:b/>
          <w:bCs/>
          <w:sz w:val="22"/>
          <w:szCs w:val="22"/>
        </w:rPr>
        <w:t>OD’S WORD FOR HIS PEOPLE</w:t>
      </w:r>
    </w:p>
    <w:bookmarkEnd w:id="0"/>
    <w:p w14:paraId="69885ECC" w14:textId="4E3EC450" w:rsidR="00FD3ABF" w:rsidRPr="00621E89" w:rsidRDefault="00AE37CB" w:rsidP="00AE37CB">
      <w:pPr>
        <w:rPr>
          <w:rFonts w:ascii="Poppins" w:hAnsi="Poppins" w:cs="Poppins"/>
          <w:color w:val="000000"/>
          <w:sz w:val="22"/>
          <w:szCs w:val="22"/>
        </w:rPr>
      </w:pPr>
      <w:r w:rsidRPr="00621E89">
        <w:rPr>
          <w:rFonts w:ascii="Poppins" w:hAnsi="Poppins" w:cs="Poppins"/>
          <w:b/>
          <w:bCs/>
          <w:color w:val="000000"/>
          <w:sz w:val="22"/>
          <w:szCs w:val="22"/>
        </w:rPr>
        <w:t xml:space="preserve">Psalm </w:t>
      </w:r>
      <w:r w:rsidR="002E11E1" w:rsidRPr="00621E89">
        <w:rPr>
          <w:rFonts w:ascii="Poppins" w:hAnsi="Poppins" w:cs="Poppins"/>
          <w:b/>
          <w:bCs/>
          <w:color w:val="000000"/>
          <w:sz w:val="22"/>
          <w:szCs w:val="22"/>
        </w:rPr>
        <w:t>25</w:t>
      </w:r>
      <w:r w:rsidR="00587DF5" w:rsidRPr="00621E89">
        <w:rPr>
          <w:rFonts w:ascii="Poppins" w:hAnsi="Poppins" w:cs="Poppins"/>
          <w:color w:val="000000"/>
          <w:sz w:val="22"/>
          <w:szCs w:val="22"/>
        </w:rPr>
        <w:tab/>
      </w:r>
      <w:r w:rsidR="002E11E1" w:rsidRPr="00621E89">
        <w:rPr>
          <w:rFonts w:ascii="Poppins" w:hAnsi="Poppins" w:cs="Poppins"/>
          <w:color w:val="000000"/>
          <w:sz w:val="22"/>
          <w:szCs w:val="22"/>
        </w:rPr>
        <w:tab/>
      </w:r>
      <w:r w:rsidR="002E11E1" w:rsidRPr="00621E89">
        <w:rPr>
          <w:rFonts w:ascii="Poppins" w:hAnsi="Poppins" w:cs="Poppins"/>
          <w:color w:val="000000"/>
          <w:sz w:val="22"/>
          <w:szCs w:val="22"/>
        </w:rPr>
        <w:tab/>
      </w:r>
      <w:r w:rsidR="002E11E1" w:rsidRPr="00621E89">
        <w:rPr>
          <w:rFonts w:ascii="Poppins" w:hAnsi="Poppins" w:cs="Poppins"/>
          <w:color w:val="000000"/>
          <w:sz w:val="22"/>
          <w:szCs w:val="22"/>
        </w:rPr>
        <w:tab/>
      </w:r>
      <w:r w:rsidR="002E11E1" w:rsidRPr="00621E89">
        <w:rPr>
          <w:rFonts w:ascii="Poppins" w:hAnsi="Poppins" w:cs="Poppins"/>
          <w:color w:val="000000"/>
          <w:sz w:val="22"/>
          <w:szCs w:val="22"/>
        </w:rPr>
        <w:tab/>
      </w:r>
      <w:r w:rsidR="002E11E1" w:rsidRPr="00621E89">
        <w:rPr>
          <w:rFonts w:ascii="Poppins" w:hAnsi="Poppins" w:cs="Poppins"/>
          <w:color w:val="000000"/>
          <w:sz w:val="22"/>
          <w:szCs w:val="22"/>
        </w:rPr>
        <w:tab/>
      </w:r>
      <w:r w:rsidR="002E11E1" w:rsidRPr="00621E89">
        <w:rPr>
          <w:rFonts w:ascii="Poppins" w:hAnsi="Poppins" w:cs="Poppins"/>
          <w:color w:val="000000"/>
          <w:sz w:val="22"/>
          <w:szCs w:val="22"/>
        </w:rPr>
        <w:tab/>
        <w:t>BP 62</w:t>
      </w:r>
      <w:r w:rsidR="00587DF5" w:rsidRPr="00621E89">
        <w:rPr>
          <w:rFonts w:ascii="Poppins" w:hAnsi="Poppins" w:cs="Poppins"/>
          <w:color w:val="000000"/>
          <w:sz w:val="22"/>
          <w:szCs w:val="22"/>
        </w:rPr>
        <w:tab/>
      </w:r>
    </w:p>
    <w:p w14:paraId="7D05A41D" w14:textId="658FD10C" w:rsidR="00587DF5" w:rsidRPr="00621E89" w:rsidRDefault="00FD3ABF" w:rsidP="008E68B1">
      <w:pPr>
        <w:rPr>
          <w:rFonts w:ascii="Poppins" w:eastAsia="Aptos" w:hAnsi="Poppins" w:cs="Poppins"/>
          <w:sz w:val="22"/>
          <w:szCs w:val="22"/>
          <w:lang w:val="en-US" w:eastAsia="en-CA"/>
          <w14:ligatures w14:val="standardContextual"/>
        </w:rPr>
      </w:pPr>
      <w:r w:rsidRPr="00621E89">
        <w:rPr>
          <w:rFonts w:ascii="Poppins" w:hAnsi="Poppins" w:cs="Poppins"/>
          <w:b/>
          <w:bCs/>
          <w:color w:val="000000"/>
          <w:sz w:val="22"/>
          <w:szCs w:val="22"/>
        </w:rPr>
        <w:t xml:space="preserve">Worship in </w:t>
      </w:r>
      <w:proofErr w:type="gramStart"/>
      <w:r w:rsidRPr="00621E89">
        <w:rPr>
          <w:rFonts w:ascii="Poppins" w:hAnsi="Poppins" w:cs="Poppins"/>
          <w:b/>
          <w:bCs/>
          <w:color w:val="000000"/>
          <w:sz w:val="22"/>
          <w:szCs w:val="22"/>
        </w:rPr>
        <w:t>Music:</w:t>
      </w:r>
      <w:r w:rsidR="002E11E1" w:rsidRPr="00621E89">
        <w:rPr>
          <w:rFonts w:ascii="Poppins" w:hAnsi="Poppins" w:cs="Poppins"/>
          <w:color w:val="000000"/>
          <w:sz w:val="22"/>
          <w:szCs w:val="22"/>
        </w:rPr>
        <w:t>“</w:t>
      </w:r>
      <w:proofErr w:type="gramEnd"/>
      <w:r w:rsidR="002E11E1" w:rsidRPr="00621E89">
        <w:rPr>
          <w:rFonts w:ascii="Poppins" w:eastAsia="Aptos" w:hAnsi="Poppins" w:cs="Poppins"/>
          <w:sz w:val="22"/>
          <w:szCs w:val="22"/>
          <w:lang w:val="en-US" w:eastAsia="en-CA"/>
          <w14:ligatures w14:val="standardContextual"/>
        </w:rPr>
        <w:t xml:space="preserve">He leadeth me: </w:t>
      </w:r>
      <w:r w:rsidR="008E68B1" w:rsidRPr="00621E89">
        <w:rPr>
          <w:rFonts w:ascii="Poppins" w:eastAsia="Aptos" w:hAnsi="Poppins" w:cs="Poppins"/>
          <w:sz w:val="22"/>
          <w:szCs w:val="22"/>
          <w:lang w:val="en-US" w:eastAsia="en-CA"/>
          <w14:ligatures w14:val="standardContextual"/>
        </w:rPr>
        <w:t xml:space="preserve"> </w:t>
      </w:r>
      <w:r w:rsidR="002E11E1" w:rsidRPr="00621E89">
        <w:rPr>
          <w:rFonts w:ascii="Poppins" w:eastAsia="Aptos" w:hAnsi="Poppins" w:cs="Poppins"/>
          <w:sz w:val="22"/>
          <w:szCs w:val="22"/>
          <w:lang w:val="en-US" w:eastAsia="en-CA"/>
          <w14:ligatures w14:val="standardContextual"/>
        </w:rPr>
        <w:t>O blessed thought”</w:t>
      </w:r>
      <w:r w:rsidR="008E68B1" w:rsidRPr="00621E89">
        <w:rPr>
          <w:rFonts w:ascii="Poppins" w:eastAsia="Aptos" w:hAnsi="Poppins" w:cs="Poppins"/>
          <w:sz w:val="22"/>
          <w:szCs w:val="22"/>
          <w:lang w:val="en-US" w:eastAsia="en-CA"/>
          <w14:ligatures w14:val="standardContextual"/>
        </w:rPr>
        <w:t xml:space="preserve"> </w:t>
      </w:r>
      <w:r w:rsidR="00587DF5" w:rsidRPr="00621E89">
        <w:rPr>
          <w:rFonts w:ascii="Poppins" w:eastAsia="Aptos" w:hAnsi="Poppins" w:cs="Poppins"/>
          <w:sz w:val="22"/>
          <w:szCs w:val="22"/>
          <w:lang w:val="en-US" w:eastAsia="en-CA"/>
          <w14:ligatures w14:val="standardContextual"/>
        </w:rPr>
        <w:t>BP 5</w:t>
      </w:r>
      <w:r w:rsidR="002E11E1" w:rsidRPr="00621E89">
        <w:rPr>
          <w:rFonts w:ascii="Poppins" w:eastAsia="Aptos" w:hAnsi="Poppins" w:cs="Poppins"/>
          <w:sz w:val="22"/>
          <w:szCs w:val="22"/>
          <w:lang w:val="en-US" w:eastAsia="en-CA"/>
          <w14:ligatures w14:val="standardContextual"/>
        </w:rPr>
        <w:t>22</w:t>
      </w:r>
    </w:p>
    <w:p w14:paraId="3264878E" w14:textId="18622A25" w:rsidR="00D16235" w:rsidRPr="00621E89" w:rsidRDefault="00A830A3" w:rsidP="00D16235">
      <w:pPr>
        <w:rPr>
          <w:rFonts w:ascii="Poppins" w:hAnsi="Poppins" w:cs="Poppins"/>
          <w:iCs/>
          <w:sz w:val="22"/>
          <w:szCs w:val="22"/>
        </w:rPr>
      </w:pPr>
      <w:r w:rsidRPr="00621E89">
        <w:rPr>
          <w:rFonts w:ascii="Poppins" w:hAnsi="Poppins" w:cs="Poppins"/>
          <w:b/>
          <w:bCs/>
          <w:color w:val="000000" w:themeColor="text1"/>
          <w:sz w:val="22"/>
          <w:szCs w:val="22"/>
        </w:rPr>
        <w:t>Scripture Reading:</w:t>
      </w:r>
      <w:r w:rsidRPr="00621E89">
        <w:rPr>
          <w:rFonts w:ascii="Poppins" w:hAnsi="Poppins" w:cs="Poppins"/>
          <w:color w:val="000000" w:themeColor="text1"/>
          <w:sz w:val="22"/>
          <w:szCs w:val="22"/>
        </w:rPr>
        <w:t xml:space="preserve"> </w:t>
      </w:r>
      <w:r w:rsidR="00DF356D" w:rsidRPr="00621E89">
        <w:rPr>
          <w:rFonts w:ascii="Poppins" w:hAnsi="Poppins" w:cs="Poppins"/>
          <w:color w:val="000000" w:themeColor="text1"/>
          <w:sz w:val="22"/>
          <w:szCs w:val="22"/>
        </w:rPr>
        <w:t xml:space="preserve"> </w:t>
      </w:r>
      <w:r w:rsidR="002E11E1" w:rsidRPr="00621E89">
        <w:rPr>
          <w:rFonts w:ascii="Poppins" w:hAnsi="Poppins" w:cs="Poppins"/>
          <w:color w:val="000000" w:themeColor="text1"/>
          <w:sz w:val="22"/>
          <w:szCs w:val="22"/>
        </w:rPr>
        <w:t xml:space="preserve">Philippians 2:1-13 </w:t>
      </w:r>
      <w:r w:rsidR="002E11E1" w:rsidRPr="00621E89">
        <w:rPr>
          <w:rFonts w:ascii="Poppins" w:hAnsi="Poppins" w:cs="Poppins"/>
          <w:color w:val="000000" w:themeColor="text1"/>
          <w:sz w:val="22"/>
          <w:szCs w:val="22"/>
        </w:rPr>
        <w:tab/>
      </w:r>
      <w:r w:rsidR="00C74646" w:rsidRPr="00621E89">
        <w:rPr>
          <w:rFonts w:ascii="Poppins" w:hAnsi="Poppins" w:cs="Poppins"/>
          <w:color w:val="000000" w:themeColor="text1"/>
          <w:sz w:val="22"/>
          <w:szCs w:val="22"/>
        </w:rPr>
        <w:tab/>
      </w:r>
      <w:r w:rsidR="00C74646" w:rsidRPr="00621E89">
        <w:rPr>
          <w:rFonts w:ascii="Poppins" w:hAnsi="Poppins" w:cs="Poppins"/>
          <w:color w:val="000000" w:themeColor="text1"/>
          <w:sz w:val="22"/>
          <w:szCs w:val="22"/>
        </w:rPr>
        <w:tab/>
        <w:t>PG</w:t>
      </w:r>
      <w:r w:rsidR="001E44D9" w:rsidRPr="00621E89">
        <w:rPr>
          <w:rFonts w:ascii="Poppins" w:hAnsi="Poppins" w:cs="Poppins"/>
          <w:color w:val="000000" w:themeColor="text1"/>
          <w:sz w:val="22"/>
          <w:szCs w:val="22"/>
        </w:rPr>
        <w:t xml:space="preserve"> </w:t>
      </w:r>
      <w:r w:rsidR="00143249" w:rsidRPr="00621E89">
        <w:rPr>
          <w:rFonts w:ascii="Poppins" w:hAnsi="Poppins" w:cs="Poppins"/>
          <w:color w:val="000000" w:themeColor="text1"/>
          <w:sz w:val="22"/>
          <w:szCs w:val="22"/>
        </w:rPr>
        <w:t>831</w:t>
      </w:r>
    </w:p>
    <w:p w14:paraId="4191C35A" w14:textId="71BCF352" w:rsidR="005B666F" w:rsidRPr="00621E89" w:rsidRDefault="008757D3" w:rsidP="005B666F">
      <w:pPr>
        <w:contextualSpacing/>
        <w:rPr>
          <w:rFonts w:ascii="Poppins" w:hAnsi="Poppins" w:cs="Poppins"/>
          <w:sz w:val="22"/>
          <w:szCs w:val="22"/>
        </w:rPr>
      </w:pPr>
      <w:r w:rsidRPr="00621E89">
        <w:rPr>
          <w:rFonts w:ascii="Poppins" w:hAnsi="Poppins" w:cs="Poppins"/>
          <w:b/>
          <w:bCs/>
          <w:sz w:val="22"/>
          <w:szCs w:val="22"/>
        </w:rPr>
        <w:t>Sermo</w:t>
      </w:r>
      <w:r w:rsidR="0025019C" w:rsidRPr="00621E89">
        <w:rPr>
          <w:rFonts w:ascii="Poppins" w:hAnsi="Poppins" w:cs="Poppins"/>
          <w:b/>
          <w:bCs/>
          <w:sz w:val="22"/>
          <w:szCs w:val="22"/>
        </w:rPr>
        <w:t>n</w:t>
      </w:r>
    </w:p>
    <w:p w14:paraId="6AA34387" w14:textId="236B434F" w:rsidR="00587DF5" w:rsidRPr="00621E89" w:rsidRDefault="00AE37CB" w:rsidP="00587DF5">
      <w:pPr>
        <w:rPr>
          <w:rFonts w:ascii="Poppins" w:eastAsia="Aptos" w:hAnsi="Poppins" w:cs="Poppins"/>
          <w:sz w:val="22"/>
          <w:szCs w:val="22"/>
          <w:lang w:val="en-US" w:eastAsia="en-CA"/>
          <w14:ligatures w14:val="standardContextual"/>
        </w:rPr>
      </w:pPr>
      <w:r w:rsidRPr="00621E89">
        <w:rPr>
          <w:rFonts w:ascii="Poppins" w:hAnsi="Poppins" w:cs="Poppins"/>
          <w:b/>
          <w:bCs/>
          <w:sz w:val="22"/>
          <w:szCs w:val="22"/>
        </w:rPr>
        <w:t xml:space="preserve">Worship in Music: </w:t>
      </w:r>
      <w:r w:rsidRPr="00621E89">
        <w:rPr>
          <w:rFonts w:ascii="Poppins" w:hAnsi="Poppins" w:cs="Poppins"/>
          <w:color w:val="000000" w:themeColor="text1"/>
          <w:sz w:val="22"/>
          <w:szCs w:val="22"/>
        </w:rPr>
        <w:t>“</w:t>
      </w:r>
      <w:r w:rsidR="002E11E1" w:rsidRPr="00621E89">
        <w:rPr>
          <w:rFonts w:ascii="Poppins" w:hAnsi="Poppins" w:cs="Poppins"/>
          <w:color w:val="000000" w:themeColor="text1"/>
          <w:sz w:val="22"/>
          <w:szCs w:val="22"/>
        </w:rPr>
        <w:t xml:space="preserve">Brother, sister, let me serve </w:t>
      </w:r>
      <w:proofErr w:type="gramStart"/>
      <w:r w:rsidR="002E11E1" w:rsidRPr="00621E89">
        <w:rPr>
          <w:rFonts w:ascii="Poppins" w:hAnsi="Poppins" w:cs="Poppins"/>
          <w:color w:val="000000" w:themeColor="text1"/>
          <w:sz w:val="22"/>
          <w:szCs w:val="22"/>
        </w:rPr>
        <w:t>you</w:t>
      </w:r>
      <w:r w:rsidR="00587DF5" w:rsidRPr="00621E89">
        <w:rPr>
          <w:rFonts w:ascii="Poppins" w:eastAsia="Aptos" w:hAnsi="Poppins" w:cs="Poppins"/>
          <w:sz w:val="22"/>
          <w:szCs w:val="22"/>
          <w:lang w:val="en-US" w:eastAsia="en-CA"/>
          <w14:ligatures w14:val="standardContextual"/>
        </w:rPr>
        <w:t>”   </w:t>
      </w:r>
      <w:proofErr w:type="gramEnd"/>
      <w:r w:rsidR="00587DF5" w:rsidRPr="00621E89">
        <w:rPr>
          <w:rFonts w:ascii="Poppins" w:eastAsia="Aptos" w:hAnsi="Poppins" w:cs="Poppins"/>
          <w:sz w:val="22"/>
          <w:szCs w:val="22"/>
          <w:lang w:val="en-US" w:eastAsia="en-CA"/>
          <w14:ligatures w14:val="standardContextual"/>
        </w:rPr>
        <w:t>      </w:t>
      </w:r>
      <w:r w:rsidR="002E11E1" w:rsidRPr="00621E89">
        <w:rPr>
          <w:rFonts w:ascii="Poppins" w:eastAsia="Aptos" w:hAnsi="Poppins" w:cs="Poppins"/>
          <w:sz w:val="22"/>
          <w:szCs w:val="22"/>
          <w:lang w:val="en-US" w:eastAsia="en-CA"/>
          <w14:ligatures w14:val="standardContextual"/>
        </w:rPr>
        <w:t>NBP</w:t>
      </w:r>
      <w:r w:rsidR="00587DF5" w:rsidRPr="00621E89">
        <w:rPr>
          <w:rFonts w:ascii="Poppins" w:eastAsia="Aptos" w:hAnsi="Poppins" w:cs="Poppins"/>
          <w:sz w:val="22"/>
          <w:szCs w:val="22"/>
          <w:lang w:val="en-US" w:eastAsia="en-CA"/>
          <w14:ligatures w14:val="standardContextual"/>
        </w:rPr>
        <w:t xml:space="preserve"> </w:t>
      </w:r>
      <w:r w:rsidR="002E11E1" w:rsidRPr="00621E89">
        <w:rPr>
          <w:rFonts w:ascii="Poppins" w:eastAsia="Aptos" w:hAnsi="Poppins" w:cs="Poppins"/>
          <w:sz w:val="22"/>
          <w:szCs w:val="22"/>
          <w:lang w:val="en-US" w:eastAsia="en-CA"/>
          <w14:ligatures w14:val="standardContextual"/>
        </w:rPr>
        <w:t>635</w:t>
      </w:r>
    </w:p>
    <w:p w14:paraId="6FD52EF2" w14:textId="30E9CA09" w:rsidR="00D27832" w:rsidRPr="00621E89" w:rsidRDefault="005B666F" w:rsidP="005B666F">
      <w:pPr>
        <w:contextualSpacing/>
        <w:rPr>
          <w:rFonts w:ascii="Poppins" w:hAnsi="Poppins" w:cs="Poppins"/>
          <w:b/>
          <w:bCs/>
          <w:sz w:val="22"/>
          <w:szCs w:val="22"/>
        </w:rPr>
      </w:pPr>
      <w:r w:rsidRPr="00621E89">
        <w:rPr>
          <w:rFonts w:ascii="Poppins" w:hAnsi="Poppins" w:cs="Poppins"/>
          <w:b/>
          <w:bCs/>
          <w:sz w:val="22"/>
          <w:szCs w:val="22"/>
        </w:rPr>
        <w:tab/>
      </w:r>
      <w:r w:rsidRPr="00621E89">
        <w:rPr>
          <w:rFonts w:ascii="Poppins" w:hAnsi="Poppins" w:cs="Poppins"/>
          <w:b/>
          <w:bCs/>
          <w:sz w:val="22"/>
          <w:szCs w:val="22"/>
        </w:rPr>
        <w:tab/>
      </w:r>
    </w:p>
    <w:p w14:paraId="714A392A" w14:textId="6076F8D7" w:rsidR="005B666F" w:rsidRPr="00621E89" w:rsidRDefault="005B666F" w:rsidP="00D27832">
      <w:pPr>
        <w:contextualSpacing/>
        <w:jc w:val="center"/>
        <w:rPr>
          <w:rFonts w:ascii="Poppins" w:hAnsi="Poppins" w:cs="Poppins"/>
          <w:b/>
          <w:bCs/>
          <w:sz w:val="22"/>
          <w:szCs w:val="22"/>
        </w:rPr>
      </w:pPr>
      <w:r w:rsidRPr="00621E89">
        <w:rPr>
          <w:rFonts w:ascii="Poppins" w:hAnsi="Poppins" w:cs="Poppins"/>
          <w:b/>
          <w:bCs/>
          <w:sz w:val="22"/>
          <w:szCs w:val="22"/>
        </w:rPr>
        <w:t>OUR RESPONSE TO THE WORD</w:t>
      </w:r>
    </w:p>
    <w:p w14:paraId="24D369D4" w14:textId="77777777" w:rsidR="00143249" w:rsidRPr="00621E89" w:rsidRDefault="00143249" w:rsidP="00D27832">
      <w:pPr>
        <w:contextualSpacing/>
        <w:jc w:val="center"/>
        <w:rPr>
          <w:rFonts w:ascii="Poppins" w:hAnsi="Poppins" w:cs="Poppins"/>
          <w:b/>
          <w:bCs/>
          <w:sz w:val="22"/>
          <w:szCs w:val="22"/>
        </w:rPr>
      </w:pPr>
    </w:p>
    <w:p w14:paraId="477FF020" w14:textId="5F49F078" w:rsidR="005B666F" w:rsidRPr="00621E89" w:rsidRDefault="00C651A8" w:rsidP="005B666F">
      <w:pPr>
        <w:contextualSpacing/>
        <w:rPr>
          <w:rFonts w:ascii="Poppins" w:hAnsi="Poppins" w:cs="Poppins"/>
          <w:b/>
          <w:bCs/>
          <w:sz w:val="22"/>
          <w:szCs w:val="22"/>
        </w:rPr>
      </w:pPr>
      <w:r w:rsidRPr="00621E89">
        <w:rPr>
          <w:rFonts w:ascii="Poppins" w:hAnsi="Poppins" w:cs="Poppins"/>
          <w:b/>
          <w:bCs/>
          <w:sz w:val="22"/>
          <w:szCs w:val="22"/>
        </w:rPr>
        <w:t>Offering and Offertory</w:t>
      </w:r>
    </w:p>
    <w:p w14:paraId="0EEEE0CC" w14:textId="1FAEACC6" w:rsidR="00C02571" w:rsidRPr="00621E89" w:rsidRDefault="00C651A8" w:rsidP="00C02571">
      <w:pPr>
        <w:contextualSpacing/>
        <w:rPr>
          <w:rFonts w:ascii="Poppins" w:hAnsi="Poppins" w:cs="Poppins"/>
          <w:b/>
          <w:bCs/>
          <w:sz w:val="22"/>
          <w:szCs w:val="22"/>
        </w:rPr>
      </w:pPr>
      <w:r w:rsidRPr="00621E89">
        <w:rPr>
          <w:rFonts w:ascii="Poppins" w:hAnsi="Poppins" w:cs="Poppins"/>
          <w:b/>
          <w:bCs/>
          <w:sz w:val="22"/>
          <w:szCs w:val="22"/>
        </w:rPr>
        <w:t>The Doxology and Offertory Prayer</w:t>
      </w:r>
      <w:r w:rsidR="00C02571" w:rsidRPr="00621E89">
        <w:rPr>
          <w:rFonts w:ascii="Poppins" w:hAnsi="Poppins" w:cs="Poppins"/>
          <w:b/>
          <w:bCs/>
          <w:sz w:val="22"/>
          <w:szCs w:val="22"/>
        </w:rPr>
        <w:t xml:space="preserve"> </w:t>
      </w:r>
    </w:p>
    <w:p w14:paraId="7D3298D8" w14:textId="77777777" w:rsidR="00C02571" w:rsidRPr="00621E89" w:rsidRDefault="00C02571" w:rsidP="00C02571">
      <w:pPr>
        <w:contextualSpacing/>
        <w:rPr>
          <w:rFonts w:ascii="Poppins" w:hAnsi="Poppins" w:cs="Poppins"/>
          <w:b/>
          <w:bCs/>
          <w:color w:val="000000"/>
          <w:sz w:val="22"/>
          <w:szCs w:val="22"/>
        </w:rPr>
      </w:pPr>
      <w:r w:rsidRPr="00621E89">
        <w:rPr>
          <w:rFonts w:ascii="Poppins" w:hAnsi="Poppins" w:cs="Poppins"/>
          <w:b/>
          <w:bCs/>
          <w:color w:val="000000"/>
          <w:sz w:val="22"/>
          <w:szCs w:val="22"/>
        </w:rPr>
        <w:t>Prayers of God’s People and The Lord’s Prayer</w:t>
      </w:r>
    </w:p>
    <w:p w14:paraId="59366ED5" w14:textId="5BE5CA7E" w:rsidR="001E44D9" w:rsidRPr="00621E89" w:rsidRDefault="001E44D9" w:rsidP="001E44D9">
      <w:pPr>
        <w:contextualSpacing/>
        <w:rPr>
          <w:rFonts w:ascii="Poppins" w:eastAsia="Aptos" w:hAnsi="Poppins" w:cs="Poppins"/>
          <w:sz w:val="22"/>
          <w:szCs w:val="22"/>
          <w:lang w:val="en-US" w:eastAsia="en-CA"/>
          <w14:ligatures w14:val="standardContextual"/>
        </w:rPr>
      </w:pPr>
      <w:r w:rsidRPr="00621E89">
        <w:rPr>
          <w:rFonts w:ascii="Poppins" w:hAnsi="Poppins" w:cs="Poppins"/>
          <w:b/>
          <w:bCs/>
          <w:sz w:val="22"/>
          <w:szCs w:val="22"/>
        </w:rPr>
        <w:t>Worship in Music:</w:t>
      </w:r>
      <w:r w:rsidR="00D27832" w:rsidRPr="00621E89">
        <w:rPr>
          <w:rFonts w:ascii="Poppins" w:hAnsi="Poppins" w:cs="Poppins"/>
          <w:b/>
          <w:bCs/>
          <w:sz w:val="22"/>
          <w:szCs w:val="22"/>
        </w:rPr>
        <w:t xml:space="preserve"> </w:t>
      </w:r>
      <w:r w:rsidR="00706016" w:rsidRPr="00621E89">
        <w:rPr>
          <w:rFonts w:ascii="Poppins" w:hAnsi="Poppins" w:cs="Poppins"/>
          <w:color w:val="000000"/>
          <w:sz w:val="22"/>
          <w:szCs w:val="22"/>
        </w:rPr>
        <w:t>“</w:t>
      </w:r>
      <w:r w:rsidR="00B35244" w:rsidRPr="00621E89">
        <w:rPr>
          <w:rFonts w:ascii="Poppins" w:eastAsia="Aptos" w:hAnsi="Poppins" w:cs="Poppins"/>
          <w:sz w:val="22"/>
          <w:szCs w:val="22"/>
          <w:lang w:val="en-US" w:eastAsia="en-CA"/>
          <w14:ligatures w14:val="standardContextual"/>
        </w:rPr>
        <w:t xml:space="preserve">Softly and </w:t>
      </w:r>
      <w:proofErr w:type="gramStart"/>
      <w:r w:rsidR="00B35244" w:rsidRPr="00621E89">
        <w:rPr>
          <w:rFonts w:ascii="Poppins" w:eastAsia="Aptos" w:hAnsi="Poppins" w:cs="Poppins"/>
          <w:sz w:val="22"/>
          <w:szCs w:val="22"/>
          <w:lang w:val="en-US" w:eastAsia="en-CA"/>
          <w14:ligatures w14:val="standardContextual"/>
        </w:rPr>
        <w:t>Tenderly</w:t>
      </w:r>
      <w:r w:rsidR="00706016" w:rsidRPr="00621E89">
        <w:rPr>
          <w:rFonts w:ascii="Poppins" w:eastAsia="Aptos" w:hAnsi="Poppins" w:cs="Poppins"/>
          <w:sz w:val="22"/>
          <w:szCs w:val="22"/>
          <w:lang w:val="en-US" w:eastAsia="en-CA"/>
          <w14:ligatures w14:val="standardContextual"/>
        </w:rPr>
        <w:t>”   </w:t>
      </w:r>
      <w:proofErr w:type="gramEnd"/>
      <w:r w:rsidR="00706016" w:rsidRPr="00621E89">
        <w:rPr>
          <w:rFonts w:ascii="Poppins" w:eastAsia="Aptos" w:hAnsi="Poppins" w:cs="Poppins"/>
          <w:sz w:val="22"/>
          <w:szCs w:val="22"/>
          <w:lang w:val="en-US" w:eastAsia="en-CA"/>
          <w14:ligatures w14:val="standardContextual"/>
        </w:rPr>
        <w:t xml:space="preserve">   </w:t>
      </w:r>
      <w:r w:rsidR="00143249" w:rsidRPr="00621E89">
        <w:rPr>
          <w:rFonts w:ascii="Poppins" w:eastAsia="Aptos" w:hAnsi="Poppins" w:cs="Poppins"/>
          <w:sz w:val="22"/>
          <w:szCs w:val="22"/>
          <w:lang w:val="en-US" w:eastAsia="en-CA"/>
          <w14:ligatures w14:val="standardContextual"/>
        </w:rPr>
        <w:tab/>
      </w:r>
      <w:r w:rsidR="00143249" w:rsidRPr="00621E89">
        <w:rPr>
          <w:rFonts w:ascii="Poppins" w:eastAsia="Aptos" w:hAnsi="Poppins" w:cs="Poppins"/>
          <w:sz w:val="22"/>
          <w:szCs w:val="22"/>
          <w:lang w:val="en-US" w:eastAsia="en-CA"/>
          <w14:ligatures w14:val="standardContextual"/>
        </w:rPr>
        <w:tab/>
      </w:r>
      <w:r w:rsidR="00706016" w:rsidRPr="00621E89">
        <w:rPr>
          <w:rFonts w:ascii="Poppins" w:eastAsia="Aptos" w:hAnsi="Poppins" w:cs="Poppins"/>
          <w:sz w:val="22"/>
          <w:szCs w:val="22"/>
          <w:lang w:val="en-US" w:eastAsia="en-CA"/>
          <w14:ligatures w14:val="standardContextual"/>
        </w:rPr>
        <w:t xml:space="preserve">BP </w:t>
      </w:r>
      <w:r w:rsidR="00B35244" w:rsidRPr="00621E89">
        <w:rPr>
          <w:rFonts w:ascii="Poppins" w:eastAsia="Aptos" w:hAnsi="Poppins" w:cs="Poppins"/>
          <w:sz w:val="22"/>
          <w:szCs w:val="22"/>
          <w:lang w:val="en-US" w:eastAsia="en-CA"/>
          <w14:ligatures w14:val="standardContextual"/>
        </w:rPr>
        <w:t>3</w:t>
      </w:r>
      <w:r w:rsidR="004812E7" w:rsidRPr="00621E89">
        <w:rPr>
          <w:rFonts w:ascii="Poppins" w:eastAsia="Aptos" w:hAnsi="Poppins" w:cs="Poppins"/>
          <w:sz w:val="22"/>
          <w:szCs w:val="22"/>
          <w:lang w:val="en-US" w:eastAsia="en-CA"/>
          <w14:ligatures w14:val="standardContextual"/>
        </w:rPr>
        <w:t>96</w:t>
      </w:r>
    </w:p>
    <w:p w14:paraId="708C2789" w14:textId="77777777" w:rsidR="00143249" w:rsidRPr="00621E89" w:rsidRDefault="00C02571" w:rsidP="008E68B1">
      <w:pPr>
        <w:widowControl/>
        <w:autoSpaceDE/>
        <w:autoSpaceDN/>
        <w:adjustRightInd/>
        <w:rPr>
          <w:rFonts w:ascii="Poppins" w:hAnsi="Poppins" w:cs="Poppins"/>
          <w:color w:val="FFFFFF"/>
          <w:sz w:val="22"/>
          <w:szCs w:val="22"/>
        </w:rPr>
      </w:pPr>
      <w:r w:rsidRPr="00621E89">
        <w:rPr>
          <w:rFonts w:ascii="Poppins" w:hAnsi="Poppins" w:cs="Poppins"/>
          <w:b/>
          <w:bCs/>
          <w:sz w:val="22"/>
          <w:szCs w:val="22"/>
        </w:rPr>
        <w:t>Benediction and Choral Amen</w:t>
      </w:r>
      <w:r w:rsidR="008E68B1" w:rsidRPr="00621E89">
        <w:rPr>
          <w:rFonts w:ascii="Poppins" w:hAnsi="Poppins" w:cs="Poppins"/>
          <w:color w:val="FFFFFF"/>
          <w:sz w:val="22"/>
          <w:szCs w:val="22"/>
        </w:rPr>
        <w:t xml:space="preserve">    </w:t>
      </w:r>
    </w:p>
    <w:p w14:paraId="0695FC9C" w14:textId="1A5601B4" w:rsidR="008E68B1" w:rsidRPr="00621E89" w:rsidRDefault="008E68B1" w:rsidP="008E68B1">
      <w:pPr>
        <w:widowControl/>
        <w:autoSpaceDE/>
        <w:autoSpaceDN/>
        <w:adjustRightInd/>
        <w:rPr>
          <w:rFonts w:ascii="Poppins" w:hAnsi="Poppins" w:cs="Poppins"/>
          <w:color w:val="FFFFFF"/>
          <w:sz w:val="22"/>
          <w:szCs w:val="22"/>
        </w:rPr>
      </w:pPr>
      <w:r w:rsidRPr="00621E89">
        <w:rPr>
          <w:rFonts w:ascii="Poppins" w:hAnsi="Poppins" w:cs="Poppins"/>
          <w:color w:val="FFFFFF"/>
          <w:sz w:val="22"/>
          <w:szCs w:val="22"/>
        </w:rPr>
        <w:t xml:space="preserve">                   </w:t>
      </w:r>
    </w:p>
    <w:p w14:paraId="5F7579A2" w14:textId="43089A4E" w:rsidR="00C02571" w:rsidRPr="00621E89" w:rsidRDefault="00C02571" w:rsidP="008E68B1">
      <w:pPr>
        <w:widowControl/>
        <w:autoSpaceDE/>
        <w:autoSpaceDN/>
        <w:adjustRightInd/>
        <w:rPr>
          <w:rFonts w:ascii="Poppins" w:hAnsi="Poppins" w:cs="Poppins"/>
          <w:b/>
          <w:bCs/>
          <w:sz w:val="22"/>
          <w:szCs w:val="22"/>
        </w:rPr>
      </w:pPr>
      <w:r w:rsidRPr="00621E89">
        <w:rPr>
          <w:rFonts w:ascii="Poppins" w:hAnsi="Poppins" w:cs="Poppins"/>
          <w:b/>
          <w:bCs/>
          <w:sz w:val="22"/>
          <w:szCs w:val="22"/>
        </w:rPr>
        <w:t>Postlude</w:t>
      </w:r>
    </w:p>
    <w:p w14:paraId="5E9EFF08" w14:textId="77777777" w:rsidR="00143249" w:rsidRPr="00621E89" w:rsidRDefault="00143249" w:rsidP="008E68B1">
      <w:pPr>
        <w:widowControl/>
        <w:autoSpaceDE/>
        <w:autoSpaceDN/>
        <w:adjustRightInd/>
        <w:rPr>
          <w:rFonts w:ascii="Poppins" w:hAnsi="Poppins" w:cs="Poppins"/>
          <w:b/>
          <w:bCs/>
          <w:sz w:val="22"/>
          <w:szCs w:val="22"/>
        </w:rPr>
      </w:pPr>
    </w:p>
    <w:p w14:paraId="72BAA8D7" w14:textId="77777777" w:rsidR="00143249" w:rsidRPr="00621E89" w:rsidRDefault="00143249" w:rsidP="008E68B1">
      <w:pPr>
        <w:widowControl/>
        <w:autoSpaceDE/>
        <w:autoSpaceDN/>
        <w:adjustRightInd/>
        <w:rPr>
          <w:rFonts w:ascii="Poppins" w:hAnsi="Poppins" w:cs="Poppins"/>
          <w:b/>
          <w:bCs/>
          <w:sz w:val="22"/>
          <w:szCs w:val="22"/>
        </w:rPr>
      </w:pPr>
    </w:p>
    <w:p w14:paraId="6B354AD3" w14:textId="77777777" w:rsidR="00143249" w:rsidRPr="00621E89" w:rsidRDefault="00143249" w:rsidP="008E68B1">
      <w:pPr>
        <w:widowControl/>
        <w:autoSpaceDE/>
        <w:autoSpaceDN/>
        <w:adjustRightInd/>
        <w:rPr>
          <w:rFonts w:ascii="Poppins" w:hAnsi="Poppins" w:cs="Poppins"/>
          <w:b/>
          <w:bCs/>
          <w:sz w:val="22"/>
          <w:szCs w:val="22"/>
        </w:rPr>
      </w:pPr>
    </w:p>
    <w:p w14:paraId="7815C247" w14:textId="53B69A4A" w:rsidR="00877679" w:rsidRPr="00621E89" w:rsidRDefault="00C02571" w:rsidP="00877679">
      <w:pPr>
        <w:rPr>
          <w:rFonts w:ascii="Poppins" w:eastAsiaTheme="minorEastAsia" w:hAnsi="Poppins" w:cs="Poppins"/>
          <w:color w:val="000000" w:themeColor="text1"/>
          <w:kern w:val="24"/>
          <w:sz w:val="22"/>
          <w:szCs w:val="22"/>
          <w:lang w:val="en-US" w:eastAsia="en-CA"/>
        </w:rPr>
      </w:pPr>
      <w:r w:rsidRPr="00621E89">
        <w:rPr>
          <w:rFonts w:ascii="Poppins" w:hAnsi="Poppins" w:cs="Poppins"/>
          <w:b/>
          <w:bCs/>
          <w:sz w:val="22"/>
          <w:szCs w:val="22"/>
        </w:rPr>
        <w:lastRenderedPageBreak/>
        <w:t>Mission Moments</w:t>
      </w:r>
      <w:r w:rsidR="00877679" w:rsidRPr="00621E89">
        <w:rPr>
          <w:rFonts w:ascii="Poppins" w:eastAsiaTheme="minorEastAsia" w:hAnsi="Poppins" w:cs="Poppins"/>
          <w:color w:val="000000" w:themeColor="text1"/>
          <w:kern w:val="24"/>
          <w:sz w:val="22"/>
          <w:szCs w:val="22"/>
          <w:lang w:val="en-US" w:eastAsia="en-CA"/>
        </w:rPr>
        <w:t xml:space="preserve"> </w:t>
      </w:r>
    </w:p>
    <w:p w14:paraId="75CB100E" w14:textId="77777777" w:rsidR="00877679" w:rsidRPr="00621E89" w:rsidRDefault="00877679" w:rsidP="00621E89">
      <w:pPr>
        <w:jc w:val="both"/>
        <w:rPr>
          <w:rFonts w:ascii="Poppins" w:hAnsi="Poppins" w:cs="Poppins"/>
          <w:color w:val="211D1E"/>
          <w:sz w:val="22"/>
          <w:szCs w:val="22"/>
          <w:lang w:val="en-US"/>
        </w:rPr>
      </w:pPr>
      <w:r w:rsidRPr="00621E89">
        <w:rPr>
          <w:rFonts w:ascii="Poppins" w:hAnsi="Poppins" w:cs="Poppins"/>
          <w:color w:val="211D1E"/>
          <w:sz w:val="22"/>
          <w:szCs w:val="22"/>
          <w:lang w:val="en-US"/>
        </w:rPr>
        <w:t>International Day of Peace is a worldwide event celebrated annually on September 21. Established by the United Nations in 1981, it provides a chance for individuals, groups and nations to reflect on and take action to promote peace within their communities. Today, peace feels elusive as we bear witness to conflicts and emergencies in Iran, Sudan, Gaza, Haiti, Yemen and elsewhere. Yet, even in the darkest times, inspired by our faith, we find hope in the efforts to bring relief. PWS&amp;D is dedicated to promoting peace by delivering lifesaving aid to those affected by conflict around the world and by engaging in advocacy to decry injustices. As we observe this day, let us reflect on Jesus’ words: “Blessed are the peacemakers, for they will be called children of God” (Matthew 5:9).</w:t>
      </w:r>
    </w:p>
    <w:p w14:paraId="08980DA2" w14:textId="77777777" w:rsidR="00877679" w:rsidRPr="00621E89" w:rsidRDefault="00877679" w:rsidP="00877679">
      <w:pPr>
        <w:contextualSpacing/>
        <w:rPr>
          <w:rFonts w:ascii="Poppins" w:hAnsi="Poppins" w:cs="Poppins"/>
          <w:b/>
          <w:bCs/>
          <w:sz w:val="22"/>
          <w:szCs w:val="22"/>
        </w:rPr>
      </w:pPr>
    </w:p>
    <w:p w14:paraId="4C4FA457" w14:textId="77777777" w:rsidR="00877679" w:rsidRPr="00621E89" w:rsidRDefault="00877679" w:rsidP="00877679">
      <w:pPr>
        <w:pStyle w:val="Body"/>
        <w:pBdr>
          <w:top w:val="single" w:sz="4" w:space="1" w:color="auto"/>
          <w:left w:val="single" w:sz="4" w:space="0" w:color="auto"/>
          <w:bottom w:val="single" w:sz="4" w:space="1" w:color="auto"/>
          <w:right w:val="single" w:sz="4" w:space="1" w:color="auto"/>
        </w:pBdr>
        <w:jc w:val="both"/>
        <w:rPr>
          <w:rFonts w:ascii="Poppins" w:hAnsi="Poppins" w:cs="Poppins"/>
          <w:b/>
          <w:sz w:val="22"/>
          <w:szCs w:val="22"/>
          <w:u w:val="single"/>
        </w:rPr>
      </w:pPr>
      <w:r w:rsidRPr="00621E89">
        <w:rPr>
          <w:rFonts w:ascii="Poppins" w:hAnsi="Poppins" w:cs="Poppins"/>
          <w:b/>
          <w:sz w:val="22"/>
          <w:szCs w:val="22"/>
          <w:u w:val="single"/>
        </w:rPr>
        <w:t>Worship leaders:</w:t>
      </w:r>
    </w:p>
    <w:p w14:paraId="2660890E" w14:textId="77777777" w:rsidR="00877679" w:rsidRPr="00621E89" w:rsidRDefault="00877679" w:rsidP="00877679">
      <w:pPr>
        <w:pStyle w:val="Body"/>
        <w:pBdr>
          <w:top w:val="single" w:sz="4" w:space="1" w:color="auto"/>
          <w:left w:val="single" w:sz="4" w:space="0" w:color="auto"/>
          <w:bottom w:val="single" w:sz="4" w:space="1" w:color="auto"/>
          <w:right w:val="single" w:sz="4" w:space="1" w:color="auto"/>
        </w:pBdr>
        <w:jc w:val="both"/>
        <w:rPr>
          <w:rFonts w:ascii="Poppins" w:hAnsi="Poppins" w:cs="Poppins"/>
          <w:b/>
          <w:sz w:val="22"/>
          <w:szCs w:val="22"/>
        </w:rPr>
      </w:pPr>
      <w:proofErr w:type="gramStart"/>
      <w:r w:rsidRPr="00621E89">
        <w:rPr>
          <w:rFonts w:ascii="Poppins" w:hAnsi="Poppins" w:cs="Poppins"/>
          <w:b/>
          <w:sz w:val="22"/>
          <w:szCs w:val="22"/>
        </w:rPr>
        <w:t>Oct  4</w:t>
      </w:r>
      <w:proofErr w:type="gramEnd"/>
      <w:r w:rsidRPr="00621E89">
        <w:rPr>
          <w:rFonts w:ascii="Poppins" w:hAnsi="Poppins" w:cs="Poppins"/>
          <w:b/>
          <w:sz w:val="22"/>
          <w:szCs w:val="22"/>
        </w:rPr>
        <w:t xml:space="preserve"> – Bob Lyle - </w:t>
      </w:r>
      <w:r w:rsidRPr="00621E89">
        <w:rPr>
          <w:rFonts w:ascii="Poppins" w:hAnsi="Poppins" w:cs="Poppins"/>
          <w:b/>
          <w:sz w:val="22"/>
          <w:szCs w:val="22"/>
          <w:highlight w:val="yellow"/>
        </w:rPr>
        <w:t>Communion</w:t>
      </w:r>
    </w:p>
    <w:p w14:paraId="6076A3B1" w14:textId="77777777" w:rsidR="00877679" w:rsidRPr="00621E89" w:rsidRDefault="00877679" w:rsidP="00877679">
      <w:pPr>
        <w:pStyle w:val="Body"/>
        <w:pBdr>
          <w:top w:val="single" w:sz="4" w:space="1" w:color="auto"/>
          <w:left w:val="single" w:sz="4" w:space="0" w:color="auto"/>
          <w:bottom w:val="single" w:sz="4" w:space="1" w:color="auto"/>
          <w:right w:val="single" w:sz="4" w:space="1" w:color="auto"/>
        </w:pBdr>
        <w:jc w:val="both"/>
        <w:rPr>
          <w:rFonts w:ascii="Poppins" w:hAnsi="Poppins" w:cs="Poppins"/>
          <w:b/>
          <w:sz w:val="22"/>
          <w:szCs w:val="22"/>
        </w:rPr>
      </w:pPr>
      <w:r w:rsidRPr="00621E89">
        <w:rPr>
          <w:rFonts w:ascii="Poppins" w:hAnsi="Poppins" w:cs="Poppins"/>
          <w:b/>
          <w:sz w:val="22"/>
          <w:szCs w:val="22"/>
        </w:rPr>
        <w:t>Oct 11 -Brad Little - Thanksgiving</w:t>
      </w:r>
    </w:p>
    <w:p w14:paraId="4272B3B0" w14:textId="77777777" w:rsidR="00877679" w:rsidRPr="00621E89" w:rsidRDefault="00877679" w:rsidP="00877679">
      <w:pPr>
        <w:pStyle w:val="Body"/>
        <w:pBdr>
          <w:top w:val="single" w:sz="4" w:space="1" w:color="auto"/>
          <w:left w:val="single" w:sz="4" w:space="0" w:color="auto"/>
          <w:bottom w:val="single" w:sz="4" w:space="1" w:color="auto"/>
          <w:right w:val="single" w:sz="4" w:space="1" w:color="auto"/>
        </w:pBdr>
        <w:jc w:val="both"/>
        <w:rPr>
          <w:rFonts w:ascii="Poppins" w:hAnsi="Poppins" w:cs="Poppins"/>
          <w:b/>
          <w:sz w:val="22"/>
          <w:szCs w:val="22"/>
        </w:rPr>
      </w:pPr>
      <w:r w:rsidRPr="00621E89">
        <w:rPr>
          <w:rFonts w:ascii="Poppins" w:hAnsi="Poppins" w:cs="Poppins"/>
          <w:b/>
          <w:sz w:val="22"/>
          <w:szCs w:val="22"/>
        </w:rPr>
        <w:t>Oct 18 – Maryann Skinner</w:t>
      </w:r>
    </w:p>
    <w:p w14:paraId="4564407A" w14:textId="77777777" w:rsidR="00877679" w:rsidRPr="00621E89" w:rsidRDefault="00877679" w:rsidP="00877679">
      <w:pPr>
        <w:pStyle w:val="Body"/>
        <w:pBdr>
          <w:top w:val="single" w:sz="4" w:space="1" w:color="auto"/>
          <w:left w:val="single" w:sz="4" w:space="0" w:color="auto"/>
          <w:bottom w:val="single" w:sz="4" w:space="1" w:color="auto"/>
          <w:right w:val="single" w:sz="4" w:space="1" w:color="auto"/>
        </w:pBdr>
        <w:jc w:val="both"/>
        <w:rPr>
          <w:rFonts w:ascii="Poppins" w:hAnsi="Poppins" w:cs="Poppins"/>
          <w:b/>
          <w:sz w:val="22"/>
          <w:szCs w:val="22"/>
          <w:u w:val="single"/>
        </w:rPr>
      </w:pPr>
      <w:r w:rsidRPr="00621E89">
        <w:rPr>
          <w:rFonts w:ascii="Poppins" w:hAnsi="Poppins" w:cs="Poppins"/>
          <w:b/>
          <w:sz w:val="22"/>
          <w:szCs w:val="22"/>
        </w:rPr>
        <w:t xml:space="preserve">Oct 25 – Bob Lyle </w:t>
      </w:r>
    </w:p>
    <w:p w14:paraId="320A647C" w14:textId="77777777" w:rsidR="00877679" w:rsidRPr="00621E89" w:rsidRDefault="00877679" w:rsidP="00877679">
      <w:pPr>
        <w:contextualSpacing/>
        <w:rPr>
          <w:rFonts w:ascii="Poppins" w:hAnsi="Poppins" w:cs="Poppins"/>
          <w:b/>
          <w:bCs/>
          <w:sz w:val="22"/>
          <w:szCs w:val="22"/>
        </w:rPr>
      </w:pPr>
    </w:p>
    <w:p w14:paraId="53BDAC8E" w14:textId="77777777" w:rsidR="00877679" w:rsidRPr="00621E89" w:rsidRDefault="00877679" w:rsidP="00877679">
      <w:pPr>
        <w:contextualSpacing/>
        <w:rPr>
          <w:rFonts w:ascii="Poppins" w:hAnsi="Poppins" w:cs="Poppins"/>
          <w:b/>
          <w:i/>
          <w:iCs/>
          <w:sz w:val="22"/>
          <w:szCs w:val="22"/>
        </w:rPr>
      </w:pPr>
      <w:r w:rsidRPr="00621E89">
        <w:rPr>
          <w:rFonts w:ascii="Poppins" w:hAnsi="Poppins" w:cs="Poppins"/>
          <w:b/>
          <w:bCs/>
          <w:i/>
          <w:iCs/>
          <w:sz w:val="22"/>
          <w:szCs w:val="22"/>
        </w:rPr>
        <w:t>Announcements:</w:t>
      </w:r>
    </w:p>
    <w:p w14:paraId="2E91B6AD" w14:textId="77777777" w:rsidR="00877679" w:rsidRPr="00621E89" w:rsidRDefault="00877679" w:rsidP="00621E89">
      <w:pPr>
        <w:jc w:val="both"/>
        <w:textAlignment w:val="baseline"/>
        <w:rPr>
          <w:rFonts w:ascii="Poppins" w:hAnsi="Poppins" w:cs="Poppins"/>
          <w:i/>
          <w:iCs/>
          <w:sz w:val="22"/>
          <w:szCs w:val="22"/>
        </w:rPr>
      </w:pPr>
      <w:r w:rsidRPr="00621E89">
        <w:rPr>
          <w:rFonts w:ascii="Poppins" w:hAnsi="Poppins" w:cs="Poppins"/>
          <w:sz w:val="22"/>
          <w:szCs w:val="22"/>
        </w:rPr>
        <w:t>This afternoon, from 1-3pm There will be an open house to celebrate Leota’s 90</w:t>
      </w:r>
      <w:r w:rsidRPr="00621E89">
        <w:rPr>
          <w:rFonts w:ascii="Poppins" w:hAnsi="Poppins" w:cs="Poppins"/>
          <w:sz w:val="22"/>
          <w:szCs w:val="22"/>
          <w:vertAlign w:val="superscript"/>
        </w:rPr>
        <w:t>th</w:t>
      </w:r>
      <w:r w:rsidRPr="00621E89">
        <w:rPr>
          <w:rFonts w:ascii="Poppins" w:hAnsi="Poppins" w:cs="Poppins"/>
          <w:sz w:val="22"/>
          <w:szCs w:val="22"/>
        </w:rPr>
        <w:t xml:space="preserve"> birthday at 337 Brookside Branch Road across from Blenkhorn’s Auto Salvage</w:t>
      </w:r>
      <w:r w:rsidRPr="00621E89">
        <w:rPr>
          <w:rFonts w:ascii="Poppins" w:hAnsi="Poppins" w:cs="Poppins"/>
          <w:i/>
          <w:iCs/>
          <w:sz w:val="22"/>
          <w:szCs w:val="22"/>
        </w:rPr>
        <w:t xml:space="preserve">. </w:t>
      </w:r>
    </w:p>
    <w:p w14:paraId="2719E4B0" w14:textId="77777777" w:rsidR="00877679" w:rsidRPr="00621E89" w:rsidRDefault="00877679" w:rsidP="00877679">
      <w:pPr>
        <w:textAlignment w:val="baseline"/>
        <w:rPr>
          <w:rFonts w:ascii="Poppins" w:hAnsi="Poppins" w:cs="Poppins"/>
          <w:b/>
          <w:bCs/>
          <w:i/>
          <w:iCs/>
          <w:sz w:val="22"/>
          <w:szCs w:val="22"/>
        </w:rPr>
      </w:pPr>
    </w:p>
    <w:p w14:paraId="2767059C" w14:textId="1A816001" w:rsidR="00877679" w:rsidRPr="00621E89" w:rsidRDefault="00877679" w:rsidP="00621E89">
      <w:pPr>
        <w:jc w:val="both"/>
        <w:textAlignment w:val="baseline"/>
        <w:rPr>
          <w:rFonts w:ascii="Poppins" w:hAnsi="Poppins" w:cs="Poppins"/>
          <w:sz w:val="22"/>
          <w:szCs w:val="22"/>
        </w:rPr>
      </w:pPr>
      <w:r w:rsidRPr="00621E89">
        <w:rPr>
          <w:rFonts w:ascii="Poppins" w:hAnsi="Poppins" w:cs="Poppins"/>
          <w:sz w:val="22"/>
          <w:szCs w:val="22"/>
        </w:rPr>
        <w:t xml:space="preserve">And at </w:t>
      </w:r>
      <w:r w:rsidRPr="00621E89">
        <w:rPr>
          <w:rFonts w:ascii="Poppins" w:hAnsi="Poppins" w:cs="Poppins"/>
          <w:sz w:val="22"/>
          <w:szCs w:val="22"/>
          <w:highlight w:val="yellow"/>
        </w:rPr>
        <w:t>2:30</w:t>
      </w:r>
      <w:r w:rsidRPr="00621E89">
        <w:rPr>
          <w:rFonts w:ascii="Poppins" w:hAnsi="Poppins" w:cs="Poppins"/>
          <w:sz w:val="22"/>
          <w:szCs w:val="22"/>
        </w:rPr>
        <w:t xml:space="preserve"> pm Sam Graham and friends are coming back on for some fantastic music, tell your friends. Fellowship to follow downstairs. </w:t>
      </w:r>
    </w:p>
    <w:p w14:paraId="364F0B10" w14:textId="77777777" w:rsidR="00877679" w:rsidRPr="00621E89" w:rsidRDefault="00877679" w:rsidP="00877679">
      <w:pPr>
        <w:textAlignment w:val="baseline"/>
        <w:rPr>
          <w:rFonts w:ascii="Poppins" w:hAnsi="Poppins" w:cs="Poppins"/>
          <w:i/>
          <w:iCs/>
          <w:sz w:val="22"/>
          <w:szCs w:val="22"/>
        </w:rPr>
      </w:pPr>
    </w:p>
    <w:p w14:paraId="1168330A" w14:textId="73EE5D62" w:rsidR="00877679" w:rsidRPr="00621E89" w:rsidRDefault="00877679" w:rsidP="00877679">
      <w:pPr>
        <w:textAlignment w:val="baseline"/>
        <w:rPr>
          <w:rFonts w:ascii="Poppins" w:hAnsi="Poppins" w:cs="Poppins"/>
          <w:b/>
          <w:bCs/>
          <w:i/>
          <w:iCs/>
          <w:sz w:val="22"/>
          <w:szCs w:val="22"/>
        </w:rPr>
      </w:pPr>
      <w:r w:rsidRPr="00621E89">
        <w:rPr>
          <w:rFonts w:ascii="Poppins" w:hAnsi="Poppins" w:cs="Poppins"/>
          <w:sz w:val="22"/>
          <w:szCs w:val="22"/>
        </w:rPr>
        <w:t xml:space="preserve">Oct 3 – Presbytery </w:t>
      </w:r>
      <w:proofErr w:type="gramStart"/>
      <w:r w:rsidRPr="00621E89">
        <w:rPr>
          <w:rFonts w:ascii="Poppins" w:hAnsi="Poppins" w:cs="Poppins"/>
          <w:sz w:val="22"/>
          <w:szCs w:val="22"/>
        </w:rPr>
        <w:t>workshop</w:t>
      </w:r>
      <w:proofErr w:type="gramEnd"/>
      <w:r w:rsidRPr="00621E89">
        <w:rPr>
          <w:rFonts w:ascii="Poppins" w:hAnsi="Poppins" w:cs="Poppins"/>
          <w:sz w:val="22"/>
          <w:szCs w:val="22"/>
        </w:rPr>
        <w:t xml:space="preserve"> see information sheet at the</w:t>
      </w:r>
      <w:r w:rsidRPr="00621E89">
        <w:rPr>
          <w:rFonts w:ascii="Poppins" w:hAnsi="Poppins" w:cs="Poppins"/>
          <w:i/>
          <w:iCs/>
          <w:sz w:val="22"/>
          <w:szCs w:val="22"/>
        </w:rPr>
        <w:t xml:space="preserve"> </w:t>
      </w:r>
      <w:r w:rsidRPr="00621E89">
        <w:rPr>
          <w:rFonts w:ascii="Poppins" w:hAnsi="Poppins" w:cs="Poppins"/>
          <w:sz w:val="22"/>
          <w:szCs w:val="22"/>
        </w:rPr>
        <w:t>entry</w:t>
      </w:r>
      <w:r w:rsidRPr="00621E89">
        <w:rPr>
          <w:rFonts w:ascii="Poppins" w:hAnsi="Poppins" w:cs="Poppins"/>
          <w:b/>
          <w:bCs/>
          <w:i/>
          <w:iCs/>
          <w:sz w:val="22"/>
          <w:szCs w:val="22"/>
        </w:rPr>
        <w:t>.</w:t>
      </w:r>
    </w:p>
    <w:p w14:paraId="7410DE20" w14:textId="657AD262" w:rsidR="00C02571" w:rsidRPr="00621E89" w:rsidRDefault="00C02571" w:rsidP="00C02571">
      <w:pPr>
        <w:rPr>
          <w:rFonts w:ascii="Poppins" w:eastAsiaTheme="minorEastAsia" w:hAnsi="Poppins" w:cs="Poppins"/>
          <w:color w:val="000000" w:themeColor="text1"/>
          <w:kern w:val="24"/>
          <w:sz w:val="22"/>
          <w:szCs w:val="22"/>
          <w:lang w:val="en-US" w:eastAsia="en-CA"/>
        </w:rPr>
      </w:pPr>
    </w:p>
    <w:p w14:paraId="16995D70" w14:textId="77777777" w:rsidR="00877679" w:rsidRPr="00621E89" w:rsidRDefault="00877679" w:rsidP="00C02571">
      <w:pPr>
        <w:rPr>
          <w:rFonts w:ascii="Poppins" w:eastAsiaTheme="minorEastAsia" w:hAnsi="Poppins" w:cs="Poppins"/>
          <w:color w:val="000000" w:themeColor="text1"/>
          <w:kern w:val="24"/>
          <w:sz w:val="22"/>
          <w:szCs w:val="22"/>
          <w:lang w:val="en-US" w:eastAsia="en-CA"/>
        </w:rPr>
      </w:pPr>
    </w:p>
    <w:p w14:paraId="2F78171D" w14:textId="77777777" w:rsidR="00877679" w:rsidRPr="00621E89" w:rsidRDefault="00877679" w:rsidP="00C02571">
      <w:pPr>
        <w:rPr>
          <w:rFonts w:ascii="Poppins" w:eastAsiaTheme="minorEastAsia" w:hAnsi="Poppins" w:cs="Poppins"/>
          <w:color w:val="000000" w:themeColor="text1"/>
          <w:kern w:val="24"/>
          <w:sz w:val="22"/>
          <w:szCs w:val="22"/>
          <w:lang w:val="en-US" w:eastAsia="en-CA"/>
        </w:rPr>
      </w:pPr>
    </w:p>
    <w:p w14:paraId="12D52707" w14:textId="77777777" w:rsidR="00877679" w:rsidRPr="00621E89" w:rsidRDefault="00877679" w:rsidP="00C02571">
      <w:pPr>
        <w:rPr>
          <w:rFonts w:ascii="Poppins" w:eastAsiaTheme="minorEastAsia" w:hAnsi="Poppins" w:cs="Poppins"/>
          <w:color w:val="000000" w:themeColor="text1"/>
          <w:kern w:val="24"/>
          <w:sz w:val="22"/>
          <w:szCs w:val="22"/>
          <w:lang w:val="en-US" w:eastAsia="en-CA"/>
        </w:rPr>
      </w:pPr>
    </w:p>
    <w:p w14:paraId="3A904688" w14:textId="77777777" w:rsidR="00877679" w:rsidRDefault="00877679" w:rsidP="00C02571">
      <w:pPr>
        <w:rPr>
          <w:rFonts w:ascii="Arial" w:eastAsiaTheme="minorEastAsia" w:hAnsi="Arial" w:cs="Arial"/>
          <w:color w:val="000000" w:themeColor="text1"/>
          <w:kern w:val="24"/>
          <w:lang w:val="en-US" w:eastAsia="en-CA"/>
        </w:rPr>
      </w:pPr>
    </w:p>
    <w:p w14:paraId="5AED034B" w14:textId="1E4AF429" w:rsidR="00C02571" w:rsidRPr="00143249" w:rsidRDefault="00C02571" w:rsidP="005B666F">
      <w:pPr>
        <w:contextualSpacing/>
        <w:rPr>
          <w:rFonts w:ascii="Arial" w:hAnsi="Arial" w:cs="Arial"/>
          <w:b/>
          <w:bCs/>
        </w:rPr>
      </w:pPr>
    </w:p>
    <w:sectPr w:rsidR="00C02571" w:rsidRPr="00143249" w:rsidSect="004259BD">
      <w:headerReference w:type="default" r:id="rId7"/>
      <w:type w:val="continuous"/>
      <w:pgSz w:w="15840" w:h="12240" w:orient="landscape" w:code="1"/>
      <w:pgMar w:top="568" w:right="630" w:bottom="426" w:left="450" w:header="720" w:footer="720" w:gutter="0"/>
      <w:cols w:num="2" w:space="720" w:equalWidth="0">
        <w:col w:w="7002" w:space="720"/>
        <w:col w:w="703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794CA2" w14:textId="77777777" w:rsidR="00A31541" w:rsidRDefault="00A31541" w:rsidP="000636CB">
      <w:r>
        <w:separator/>
      </w:r>
    </w:p>
  </w:endnote>
  <w:endnote w:type="continuationSeparator" w:id="0">
    <w:p w14:paraId="24E59034" w14:textId="77777777" w:rsidR="00A31541" w:rsidRDefault="00A31541" w:rsidP="000636C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Poppins">
    <w:charset w:val="00"/>
    <w:family w:val="auto"/>
    <w:pitch w:val="variable"/>
    <w:sig w:usb0="00008007" w:usb1="00000000" w:usb2="00000000" w:usb3="00000000" w:csb0="00000093"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401B04" w14:textId="77777777" w:rsidR="00A31541" w:rsidRDefault="00A31541" w:rsidP="000636CB">
      <w:r>
        <w:separator/>
      </w:r>
    </w:p>
  </w:footnote>
  <w:footnote w:type="continuationSeparator" w:id="0">
    <w:p w14:paraId="153D97DE" w14:textId="77777777" w:rsidR="00A31541" w:rsidRDefault="00A31541" w:rsidP="000636C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DA2E11" w14:textId="77777777" w:rsidR="008D3C9F" w:rsidRDefault="008D3C9F">
    <w:pPr>
      <w:pStyle w:val="Header"/>
    </w:pPr>
  </w:p>
  <w:p w14:paraId="7E263EDA" w14:textId="77777777" w:rsidR="008D3C9F" w:rsidRDefault="008D3C9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B10E7"/>
    <w:rsid w:val="000016DB"/>
    <w:rsid w:val="000035C7"/>
    <w:rsid w:val="0001697C"/>
    <w:rsid w:val="00017ED4"/>
    <w:rsid w:val="00020194"/>
    <w:rsid w:val="00020D63"/>
    <w:rsid w:val="00023B94"/>
    <w:rsid w:val="00025AC9"/>
    <w:rsid w:val="00026C2C"/>
    <w:rsid w:val="000279E8"/>
    <w:rsid w:val="00032806"/>
    <w:rsid w:val="00033E4E"/>
    <w:rsid w:val="00035216"/>
    <w:rsid w:val="00040B30"/>
    <w:rsid w:val="00042E73"/>
    <w:rsid w:val="000452BD"/>
    <w:rsid w:val="00051D30"/>
    <w:rsid w:val="00052EED"/>
    <w:rsid w:val="0005332C"/>
    <w:rsid w:val="000537C6"/>
    <w:rsid w:val="00055A6D"/>
    <w:rsid w:val="0005685A"/>
    <w:rsid w:val="0005719F"/>
    <w:rsid w:val="0006248C"/>
    <w:rsid w:val="000636CB"/>
    <w:rsid w:val="00064122"/>
    <w:rsid w:val="000806F5"/>
    <w:rsid w:val="00082653"/>
    <w:rsid w:val="00095EC3"/>
    <w:rsid w:val="000A31DC"/>
    <w:rsid w:val="000A4BB0"/>
    <w:rsid w:val="000B2B63"/>
    <w:rsid w:val="000B3F88"/>
    <w:rsid w:val="000C00C8"/>
    <w:rsid w:val="000C4F2B"/>
    <w:rsid w:val="000C7049"/>
    <w:rsid w:val="000C731D"/>
    <w:rsid w:val="000D2649"/>
    <w:rsid w:val="000D3E94"/>
    <w:rsid w:val="000D42A7"/>
    <w:rsid w:val="000D6191"/>
    <w:rsid w:val="000E17C3"/>
    <w:rsid w:val="000E273A"/>
    <w:rsid w:val="000E32B4"/>
    <w:rsid w:val="000E778D"/>
    <w:rsid w:val="000F06D1"/>
    <w:rsid w:val="001033A0"/>
    <w:rsid w:val="00105FFF"/>
    <w:rsid w:val="00111898"/>
    <w:rsid w:val="00115C31"/>
    <w:rsid w:val="00131B04"/>
    <w:rsid w:val="001359F0"/>
    <w:rsid w:val="00143249"/>
    <w:rsid w:val="00150DF9"/>
    <w:rsid w:val="00153324"/>
    <w:rsid w:val="001653E2"/>
    <w:rsid w:val="001665E5"/>
    <w:rsid w:val="001773AC"/>
    <w:rsid w:val="001826A5"/>
    <w:rsid w:val="001926A3"/>
    <w:rsid w:val="001A069E"/>
    <w:rsid w:val="001A1C2C"/>
    <w:rsid w:val="001A4915"/>
    <w:rsid w:val="001A50BA"/>
    <w:rsid w:val="001A669E"/>
    <w:rsid w:val="001A69A2"/>
    <w:rsid w:val="001B36BB"/>
    <w:rsid w:val="001B6A2B"/>
    <w:rsid w:val="001C6B13"/>
    <w:rsid w:val="001D1151"/>
    <w:rsid w:val="001D5400"/>
    <w:rsid w:val="001E44D9"/>
    <w:rsid w:val="001E52D2"/>
    <w:rsid w:val="001E792B"/>
    <w:rsid w:val="001F001E"/>
    <w:rsid w:val="00210369"/>
    <w:rsid w:val="00210618"/>
    <w:rsid w:val="00213085"/>
    <w:rsid w:val="00217C6C"/>
    <w:rsid w:val="00217D2F"/>
    <w:rsid w:val="0022483D"/>
    <w:rsid w:val="00224E57"/>
    <w:rsid w:val="00225C94"/>
    <w:rsid w:val="00225CC3"/>
    <w:rsid w:val="002264B6"/>
    <w:rsid w:val="00231FED"/>
    <w:rsid w:val="002321BF"/>
    <w:rsid w:val="002334DC"/>
    <w:rsid w:val="00233D9A"/>
    <w:rsid w:val="00234DD7"/>
    <w:rsid w:val="002463CC"/>
    <w:rsid w:val="0025019C"/>
    <w:rsid w:val="002532FD"/>
    <w:rsid w:val="00255150"/>
    <w:rsid w:val="00267C17"/>
    <w:rsid w:val="002807A6"/>
    <w:rsid w:val="002A0DEF"/>
    <w:rsid w:val="002A5EC0"/>
    <w:rsid w:val="002B10B5"/>
    <w:rsid w:val="002B1D35"/>
    <w:rsid w:val="002B245B"/>
    <w:rsid w:val="002B75A3"/>
    <w:rsid w:val="002C0140"/>
    <w:rsid w:val="002C0677"/>
    <w:rsid w:val="002C2C83"/>
    <w:rsid w:val="002C2D9A"/>
    <w:rsid w:val="002C5C06"/>
    <w:rsid w:val="002C6680"/>
    <w:rsid w:val="002C6EEE"/>
    <w:rsid w:val="002D126C"/>
    <w:rsid w:val="002D6950"/>
    <w:rsid w:val="002E11E1"/>
    <w:rsid w:val="002E235C"/>
    <w:rsid w:val="002E4416"/>
    <w:rsid w:val="002F06D1"/>
    <w:rsid w:val="002F7862"/>
    <w:rsid w:val="00306071"/>
    <w:rsid w:val="00306AD3"/>
    <w:rsid w:val="003125AA"/>
    <w:rsid w:val="00320B5D"/>
    <w:rsid w:val="00323F60"/>
    <w:rsid w:val="00324BFD"/>
    <w:rsid w:val="0032720B"/>
    <w:rsid w:val="003313F5"/>
    <w:rsid w:val="003341DD"/>
    <w:rsid w:val="003378B9"/>
    <w:rsid w:val="00346529"/>
    <w:rsid w:val="00350F86"/>
    <w:rsid w:val="00354279"/>
    <w:rsid w:val="003642F9"/>
    <w:rsid w:val="0036558A"/>
    <w:rsid w:val="00372B70"/>
    <w:rsid w:val="003837D9"/>
    <w:rsid w:val="00384FF4"/>
    <w:rsid w:val="003938C2"/>
    <w:rsid w:val="00393C93"/>
    <w:rsid w:val="003972F4"/>
    <w:rsid w:val="003A1D10"/>
    <w:rsid w:val="003A7222"/>
    <w:rsid w:val="003B3CED"/>
    <w:rsid w:val="003B4205"/>
    <w:rsid w:val="003C3E72"/>
    <w:rsid w:val="003C6CA5"/>
    <w:rsid w:val="003D0788"/>
    <w:rsid w:val="003D2DC2"/>
    <w:rsid w:val="003E0C45"/>
    <w:rsid w:val="003E30D0"/>
    <w:rsid w:val="003E6C45"/>
    <w:rsid w:val="003E7ABD"/>
    <w:rsid w:val="003F36C6"/>
    <w:rsid w:val="00415F87"/>
    <w:rsid w:val="00421E31"/>
    <w:rsid w:val="004259BD"/>
    <w:rsid w:val="00440E3F"/>
    <w:rsid w:val="004462D5"/>
    <w:rsid w:val="00451026"/>
    <w:rsid w:val="00461BC8"/>
    <w:rsid w:val="004664F4"/>
    <w:rsid w:val="00474CEF"/>
    <w:rsid w:val="004812E7"/>
    <w:rsid w:val="00486D89"/>
    <w:rsid w:val="00494E34"/>
    <w:rsid w:val="004A0F82"/>
    <w:rsid w:val="004A325D"/>
    <w:rsid w:val="004B00EB"/>
    <w:rsid w:val="004B2ADB"/>
    <w:rsid w:val="004B3084"/>
    <w:rsid w:val="004B77D9"/>
    <w:rsid w:val="004C443A"/>
    <w:rsid w:val="004C473E"/>
    <w:rsid w:val="004C5DE1"/>
    <w:rsid w:val="004D4FB7"/>
    <w:rsid w:val="004F2AEC"/>
    <w:rsid w:val="004F3D6B"/>
    <w:rsid w:val="004F5474"/>
    <w:rsid w:val="0051382D"/>
    <w:rsid w:val="00514008"/>
    <w:rsid w:val="00515B22"/>
    <w:rsid w:val="00517FEE"/>
    <w:rsid w:val="00527F48"/>
    <w:rsid w:val="00532463"/>
    <w:rsid w:val="00545D2A"/>
    <w:rsid w:val="00551FD5"/>
    <w:rsid w:val="0055393F"/>
    <w:rsid w:val="005719B7"/>
    <w:rsid w:val="005724BB"/>
    <w:rsid w:val="0057549B"/>
    <w:rsid w:val="00581539"/>
    <w:rsid w:val="00587DF5"/>
    <w:rsid w:val="00590D2C"/>
    <w:rsid w:val="005917A5"/>
    <w:rsid w:val="00591BA8"/>
    <w:rsid w:val="005A1CEA"/>
    <w:rsid w:val="005A3FBC"/>
    <w:rsid w:val="005A499F"/>
    <w:rsid w:val="005A4C70"/>
    <w:rsid w:val="005B4029"/>
    <w:rsid w:val="005B666F"/>
    <w:rsid w:val="005C0F64"/>
    <w:rsid w:val="005C1DF6"/>
    <w:rsid w:val="005D2E8D"/>
    <w:rsid w:val="005E0698"/>
    <w:rsid w:val="005E365B"/>
    <w:rsid w:val="005E6941"/>
    <w:rsid w:val="005E6C0E"/>
    <w:rsid w:val="005F6E33"/>
    <w:rsid w:val="005F7191"/>
    <w:rsid w:val="005F7CAD"/>
    <w:rsid w:val="00607CF1"/>
    <w:rsid w:val="006101C0"/>
    <w:rsid w:val="0061067D"/>
    <w:rsid w:val="00613B47"/>
    <w:rsid w:val="00614122"/>
    <w:rsid w:val="00621E89"/>
    <w:rsid w:val="006259D2"/>
    <w:rsid w:val="00631B1E"/>
    <w:rsid w:val="00634C98"/>
    <w:rsid w:val="00641B48"/>
    <w:rsid w:val="006452C8"/>
    <w:rsid w:val="00645C01"/>
    <w:rsid w:val="00654418"/>
    <w:rsid w:val="006629DF"/>
    <w:rsid w:val="00666268"/>
    <w:rsid w:val="0067246C"/>
    <w:rsid w:val="006A0B0D"/>
    <w:rsid w:val="006A0F26"/>
    <w:rsid w:val="006A196C"/>
    <w:rsid w:val="006A265C"/>
    <w:rsid w:val="006A469A"/>
    <w:rsid w:val="006B51FF"/>
    <w:rsid w:val="006B688F"/>
    <w:rsid w:val="006C2489"/>
    <w:rsid w:val="006C7152"/>
    <w:rsid w:val="006D15B8"/>
    <w:rsid w:val="006D353F"/>
    <w:rsid w:val="006F0B6D"/>
    <w:rsid w:val="006F5913"/>
    <w:rsid w:val="006F68B6"/>
    <w:rsid w:val="00705AD5"/>
    <w:rsid w:val="00705EC2"/>
    <w:rsid w:val="00706016"/>
    <w:rsid w:val="007075C3"/>
    <w:rsid w:val="007113F7"/>
    <w:rsid w:val="00712709"/>
    <w:rsid w:val="00715552"/>
    <w:rsid w:val="0071797D"/>
    <w:rsid w:val="00717D61"/>
    <w:rsid w:val="007208AD"/>
    <w:rsid w:val="00720AF0"/>
    <w:rsid w:val="00737300"/>
    <w:rsid w:val="00740791"/>
    <w:rsid w:val="00746038"/>
    <w:rsid w:val="007533F1"/>
    <w:rsid w:val="00760FF4"/>
    <w:rsid w:val="00766610"/>
    <w:rsid w:val="00766667"/>
    <w:rsid w:val="00775614"/>
    <w:rsid w:val="007765C2"/>
    <w:rsid w:val="007830E8"/>
    <w:rsid w:val="00787FC0"/>
    <w:rsid w:val="0079568D"/>
    <w:rsid w:val="00796215"/>
    <w:rsid w:val="00796C34"/>
    <w:rsid w:val="007978DB"/>
    <w:rsid w:val="00797AD6"/>
    <w:rsid w:val="007A07D5"/>
    <w:rsid w:val="007A2F01"/>
    <w:rsid w:val="007A7973"/>
    <w:rsid w:val="007B12B3"/>
    <w:rsid w:val="007B5D5F"/>
    <w:rsid w:val="007D2FF0"/>
    <w:rsid w:val="007D4F0E"/>
    <w:rsid w:val="007D697B"/>
    <w:rsid w:val="007D6AF4"/>
    <w:rsid w:val="007E03E7"/>
    <w:rsid w:val="007E3E56"/>
    <w:rsid w:val="007F1FAA"/>
    <w:rsid w:val="0080019B"/>
    <w:rsid w:val="00806356"/>
    <w:rsid w:val="00810EE6"/>
    <w:rsid w:val="00812655"/>
    <w:rsid w:val="0081272D"/>
    <w:rsid w:val="008147D8"/>
    <w:rsid w:val="008270FF"/>
    <w:rsid w:val="008310ED"/>
    <w:rsid w:val="00841441"/>
    <w:rsid w:val="008438C2"/>
    <w:rsid w:val="008571C0"/>
    <w:rsid w:val="0086453F"/>
    <w:rsid w:val="008654A2"/>
    <w:rsid w:val="00867EE0"/>
    <w:rsid w:val="00871D0A"/>
    <w:rsid w:val="008725BC"/>
    <w:rsid w:val="00874D28"/>
    <w:rsid w:val="008757D3"/>
    <w:rsid w:val="00877679"/>
    <w:rsid w:val="00882898"/>
    <w:rsid w:val="00883B39"/>
    <w:rsid w:val="00883C0E"/>
    <w:rsid w:val="00884716"/>
    <w:rsid w:val="00892382"/>
    <w:rsid w:val="00892662"/>
    <w:rsid w:val="00893E8F"/>
    <w:rsid w:val="008977DE"/>
    <w:rsid w:val="008A7093"/>
    <w:rsid w:val="008A7E7C"/>
    <w:rsid w:val="008B0528"/>
    <w:rsid w:val="008B185D"/>
    <w:rsid w:val="008B255B"/>
    <w:rsid w:val="008C0BC2"/>
    <w:rsid w:val="008C1388"/>
    <w:rsid w:val="008C5FCE"/>
    <w:rsid w:val="008C704C"/>
    <w:rsid w:val="008D1236"/>
    <w:rsid w:val="008D3BC5"/>
    <w:rsid w:val="008D3C9F"/>
    <w:rsid w:val="008E2D1D"/>
    <w:rsid w:val="008E68B1"/>
    <w:rsid w:val="008E76C5"/>
    <w:rsid w:val="008F222B"/>
    <w:rsid w:val="008F4C96"/>
    <w:rsid w:val="00905354"/>
    <w:rsid w:val="009100A4"/>
    <w:rsid w:val="0091217E"/>
    <w:rsid w:val="00920916"/>
    <w:rsid w:val="009268E2"/>
    <w:rsid w:val="00944997"/>
    <w:rsid w:val="00945802"/>
    <w:rsid w:val="009463D7"/>
    <w:rsid w:val="0094797B"/>
    <w:rsid w:val="00953109"/>
    <w:rsid w:val="0096129F"/>
    <w:rsid w:val="009614AF"/>
    <w:rsid w:val="00967650"/>
    <w:rsid w:val="00970F3C"/>
    <w:rsid w:val="00975737"/>
    <w:rsid w:val="00976A1A"/>
    <w:rsid w:val="00982FB8"/>
    <w:rsid w:val="00995489"/>
    <w:rsid w:val="009A0FFD"/>
    <w:rsid w:val="009A4095"/>
    <w:rsid w:val="009A5AED"/>
    <w:rsid w:val="009B10E7"/>
    <w:rsid w:val="009B1F36"/>
    <w:rsid w:val="009B2893"/>
    <w:rsid w:val="009B4876"/>
    <w:rsid w:val="009B567C"/>
    <w:rsid w:val="009B728F"/>
    <w:rsid w:val="009C07DC"/>
    <w:rsid w:val="009C411A"/>
    <w:rsid w:val="009C48D0"/>
    <w:rsid w:val="009C7C68"/>
    <w:rsid w:val="009D03AD"/>
    <w:rsid w:val="009D21E1"/>
    <w:rsid w:val="009D6103"/>
    <w:rsid w:val="009D77B3"/>
    <w:rsid w:val="009D7955"/>
    <w:rsid w:val="009E0D4C"/>
    <w:rsid w:val="009E2363"/>
    <w:rsid w:val="009E3705"/>
    <w:rsid w:val="009F2A28"/>
    <w:rsid w:val="00A012B8"/>
    <w:rsid w:val="00A03029"/>
    <w:rsid w:val="00A03383"/>
    <w:rsid w:val="00A044FC"/>
    <w:rsid w:val="00A04BE9"/>
    <w:rsid w:val="00A07486"/>
    <w:rsid w:val="00A1227D"/>
    <w:rsid w:val="00A162B5"/>
    <w:rsid w:val="00A270EE"/>
    <w:rsid w:val="00A27141"/>
    <w:rsid w:val="00A31541"/>
    <w:rsid w:val="00A443F9"/>
    <w:rsid w:val="00A444A0"/>
    <w:rsid w:val="00A460CB"/>
    <w:rsid w:val="00A60163"/>
    <w:rsid w:val="00A6137D"/>
    <w:rsid w:val="00A61CAA"/>
    <w:rsid w:val="00A63801"/>
    <w:rsid w:val="00A6778F"/>
    <w:rsid w:val="00A70C18"/>
    <w:rsid w:val="00A7602D"/>
    <w:rsid w:val="00A77751"/>
    <w:rsid w:val="00A80CEF"/>
    <w:rsid w:val="00A817B7"/>
    <w:rsid w:val="00A830A3"/>
    <w:rsid w:val="00A904B2"/>
    <w:rsid w:val="00A918CA"/>
    <w:rsid w:val="00A92D6C"/>
    <w:rsid w:val="00A942DB"/>
    <w:rsid w:val="00A97147"/>
    <w:rsid w:val="00A97FE2"/>
    <w:rsid w:val="00AA0870"/>
    <w:rsid w:val="00AA1613"/>
    <w:rsid w:val="00AA33F9"/>
    <w:rsid w:val="00AA5407"/>
    <w:rsid w:val="00AB375A"/>
    <w:rsid w:val="00AB66D4"/>
    <w:rsid w:val="00AB6BD2"/>
    <w:rsid w:val="00AC14E9"/>
    <w:rsid w:val="00AC7129"/>
    <w:rsid w:val="00AD3851"/>
    <w:rsid w:val="00AD51BF"/>
    <w:rsid w:val="00AD7D37"/>
    <w:rsid w:val="00AE37CB"/>
    <w:rsid w:val="00AE51A4"/>
    <w:rsid w:val="00AF5B0A"/>
    <w:rsid w:val="00AF69F0"/>
    <w:rsid w:val="00B0737A"/>
    <w:rsid w:val="00B07566"/>
    <w:rsid w:val="00B1156D"/>
    <w:rsid w:val="00B1629E"/>
    <w:rsid w:val="00B166B7"/>
    <w:rsid w:val="00B32C3E"/>
    <w:rsid w:val="00B3470E"/>
    <w:rsid w:val="00B35244"/>
    <w:rsid w:val="00B6086F"/>
    <w:rsid w:val="00B65402"/>
    <w:rsid w:val="00B743BE"/>
    <w:rsid w:val="00B75108"/>
    <w:rsid w:val="00B77D24"/>
    <w:rsid w:val="00B94369"/>
    <w:rsid w:val="00B95DAB"/>
    <w:rsid w:val="00BA2AF7"/>
    <w:rsid w:val="00BA4573"/>
    <w:rsid w:val="00BA4864"/>
    <w:rsid w:val="00BA7DFC"/>
    <w:rsid w:val="00BB254A"/>
    <w:rsid w:val="00BC1813"/>
    <w:rsid w:val="00BF6606"/>
    <w:rsid w:val="00BF6879"/>
    <w:rsid w:val="00BF718D"/>
    <w:rsid w:val="00C008E3"/>
    <w:rsid w:val="00C02571"/>
    <w:rsid w:val="00C11915"/>
    <w:rsid w:val="00C16008"/>
    <w:rsid w:val="00C2078E"/>
    <w:rsid w:val="00C23B0B"/>
    <w:rsid w:val="00C332F4"/>
    <w:rsid w:val="00C44726"/>
    <w:rsid w:val="00C50793"/>
    <w:rsid w:val="00C56067"/>
    <w:rsid w:val="00C64A36"/>
    <w:rsid w:val="00C651A8"/>
    <w:rsid w:val="00C65BA0"/>
    <w:rsid w:val="00C70833"/>
    <w:rsid w:val="00C726EC"/>
    <w:rsid w:val="00C735F6"/>
    <w:rsid w:val="00C74646"/>
    <w:rsid w:val="00C75301"/>
    <w:rsid w:val="00C80E5D"/>
    <w:rsid w:val="00C87686"/>
    <w:rsid w:val="00C941F1"/>
    <w:rsid w:val="00CA0627"/>
    <w:rsid w:val="00CA13A0"/>
    <w:rsid w:val="00CA45BE"/>
    <w:rsid w:val="00CA5EF1"/>
    <w:rsid w:val="00CA7E8D"/>
    <w:rsid w:val="00CB152C"/>
    <w:rsid w:val="00CD143D"/>
    <w:rsid w:val="00CD767C"/>
    <w:rsid w:val="00CE37C8"/>
    <w:rsid w:val="00CE5967"/>
    <w:rsid w:val="00CF212E"/>
    <w:rsid w:val="00CF6A61"/>
    <w:rsid w:val="00CF7088"/>
    <w:rsid w:val="00D06213"/>
    <w:rsid w:val="00D06901"/>
    <w:rsid w:val="00D138B8"/>
    <w:rsid w:val="00D1402B"/>
    <w:rsid w:val="00D143D7"/>
    <w:rsid w:val="00D16235"/>
    <w:rsid w:val="00D24234"/>
    <w:rsid w:val="00D25324"/>
    <w:rsid w:val="00D27832"/>
    <w:rsid w:val="00D30B26"/>
    <w:rsid w:val="00D31CC0"/>
    <w:rsid w:val="00D321C2"/>
    <w:rsid w:val="00D323F2"/>
    <w:rsid w:val="00D35D7B"/>
    <w:rsid w:val="00D36CD2"/>
    <w:rsid w:val="00D401AF"/>
    <w:rsid w:val="00D46CFE"/>
    <w:rsid w:val="00D47C1D"/>
    <w:rsid w:val="00D50800"/>
    <w:rsid w:val="00D618A6"/>
    <w:rsid w:val="00D65AFD"/>
    <w:rsid w:val="00D7504A"/>
    <w:rsid w:val="00D80ED3"/>
    <w:rsid w:val="00D81559"/>
    <w:rsid w:val="00D86C92"/>
    <w:rsid w:val="00D87E32"/>
    <w:rsid w:val="00D90779"/>
    <w:rsid w:val="00D930F1"/>
    <w:rsid w:val="00D93A75"/>
    <w:rsid w:val="00D95F9E"/>
    <w:rsid w:val="00DA1C09"/>
    <w:rsid w:val="00DA4E8B"/>
    <w:rsid w:val="00DA659F"/>
    <w:rsid w:val="00DB278B"/>
    <w:rsid w:val="00DB4EEC"/>
    <w:rsid w:val="00DB66A8"/>
    <w:rsid w:val="00DB6FBD"/>
    <w:rsid w:val="00DC6C4C"/>
    <w:rsid w:val="00DD0486"/>
    <w:rsid w:val="00DD2D4C"/>
    <w:rsid w:val="00DE3320"/>
    <w:rsid w:val="00DE4E0A"/>
    <w:rsid w:val="00DE5E0A"/>
    <w:rsid w:val="00DF356D"/>
    <w:rsid w:val="00E04683"/>
    <w:rsid w:val="00E057EE"/>
    <w:rsid w:val="00E0667E"/>
    <w:rsid w:val="00E142E0"/>
    <w:rsid w:val="00E16388"/>
    <w:rsid w:val="00E36513"/>
    <w:rsid w:val="00E461F5"/>
    <w:rsid w:val="00E52593"/>
    <w:rsid w:val="00E543A1"/>
    <w:rsid w:val="00E672BE"/>
    <w:rsid w:val="00E735DF"/>
    <w:rsid w:val="00E73F5B"/>
    <w:rsid w:val="00E80745"/>
    <w:rsid w:val="00E939B9"/>
    <w:rsid w:val="00E976E5"/>
    <w:rsid w:val="00E97EB9"/>
    <w:rsid w:val="00EA02BB"/>
    <w:rsid w:val="00EA05C0"/>
    <w:rsid w:val="00EA50D4"/>
    <w:rsid w:val="00EA7C47"/>
    <w:rsid w:val="00EB0122"/>
    <w:rsid w:val="00EB6FEE"/>
    <w:rsid w:val="00EB79D1"/>
    <w:rsid w:val="00EC4BDC"/>
    <w:rsid w:val="00EC7EEA"/>
    <w:rsid w:val="00ED1865"/>
    <w:rsid w:val="00ED2F8C"/>
    <w:rsid w:val="00ED46A8"/>
    <w:rsid w:val="00ED47D4"/>
    <w:rsid w:val="00EE5BAD"/>
    <w:rsid w:val="00EE624F"/>
    <w:rsid w:val="00EF4324"/>
    <w:rsid w:val="00EF5858"/>
    <w:rsid w:val="00F0128A"/>
    <w:rsid w:val="00F026B9"/>
    <w:rsid w:val="00F02B44"/>
    <w:rsid w:val="00F125D2"/>
    <w:rsid w:val="00F1388F"/>
    <w:rsid w:val="00F17F38"/>
    <w:rsid w:val="00F20916"/>
    <w:rsid w:val="00F256C5"/>
    <w:rsid w:val="00F30344"/>
    <w:rsid w:val="00F32606"/>
    <w:rsid w:val="00F3562C"/>
    <w:rsid w:val="00F41750"/>
    <w:rsid w:val="00F42323"/>
    <w:rsid w:val="00F44F0C"/>
    <w:rsid w:val="00F47B70"/>
    <w:rsid w:val="00F51632"/>
    <w:rsid w:val="00F51917"/>
    <w:rsid w:val="00F54F27"/>
    <w:rsid w:val="00F61ADF"/>
    <w:rsid w:val="00F67AB9"/>
    <w:rsid w:val="00F85220"/>
    <w:rsid w:val="00F85CBC"/>
    <w:rsid w:val="00F95D86"/>
    <w:rsid w:val="00FA0829"/>
    <w:rsid w:val="00FA08DC"/>
    <w:rsid w:val="00FA3061"/>
    <w:rsid w:val="00FA3E64"/>
    <w:rsid w:val="00FA7C3E"/>
    <w:rsid w:val="00FB1D07"/>
    <w:rsid w:val="00FB217A"/>
    <w:rsid w:val="00FC16FA"/>
    <w:rsid w:val="00FC3654"/>
    <w:rsid w:val="00FC3FD6"/>
    <w:rsid w:val="00FC6465"/>
    <w:rsid w:val="00FD3ABF"/>
    <w:rsid w:val="00FD6688"/>
    <w:rsid w:val="00FE2131"/>
    <w:rsid w:val="00FF25E9"/>
    <w:rsid w:val="00FF7885"/>
    <w:rsid w:val="00FF7F6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1AE1A41"/>
  <w14:defaultImageDpi w14:val="300"/>
  <w15:docId w15:val="{6F0DFE70-16E7-45FD-9B65-1C2158E059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B10E7"/>
    <w:pPr>
      <w:widowControl w:val="0"/>
      <w:autoSpaceDE w:val="0"/>
      <w:autoSpaceDN w:val="0"/>
      <w:adjustRightInd w:val="0"/>
    </w:pPr>
    <w:rPr>
      <w:rFonts w:ascii="Times New Roman" w:eastAsia="Times New Roman" w:hAnsi="Times New Roman" w:cs="Times New Roman"/>
      <w:lang w:val="en-CA"/>
    </w:rPr>
  </w:style>
  <w:style w:type="paragraph" w:styleId="Heading1">
    <w:name w:val="heading 1"/>
    <w:basedOn w:val="Normal"/>
    <w:next w:val="Normal"/>
    <w:link w:val="Heading1Char"/>
    <w:qFormat/>
    <w:rsid w:val="009B10E7"/>
    <w:pPr>
      <w:outlineLvl w:val="0"/>
    </w:pPr>
  </w:style>
  <w:style w:type="paragraph" w:styleId="Heading2">
    <w:name w:val="heading 2"/>
    <w:basedOn w:val="Normal"/>
    <w:next w:val="Normal"/>
    <w:link w:val="Heading2Char"/>
    <w:uiPriority w:val="9"/>
    <w:semiHidden/>
    <w:unhideWhenUsed/>
    <w:qFormat/>
    <w:rsid w:val="007E3E56"/>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semiHidden/>
    <w:unhideWhenUsed/>
    <w:qFormat/>
    <w:rsid w:val="00320B5D"/>
    <w:pPr>
      <w:keepNext/>
      <w:keepLines/>
      <w:spacing w:before="40"/>
      <w:outlineLvl w:val="2"/>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9B10E7"/>
    <w:rPr>
      <w:rFonts w:ascii="Times New Roman" w:eastAsia="Times New Roman" w:hAnsi="Times New Roman" w:cs="Times New Roman"/>
      <w:lang w:val="en-CA"/>
    </w:rPr>
  </w:style>
  <w:style w:type="paragraph" w:customStyle="1" w:styleId="Default">
    <w:name w:val="Default"/>
    <w:rsid w:val="009B10E7"/>
    <w:pPr>
      <w:autoSpaceDE w:val="0"/>
      <w:autoSpaceDN w:val="0"/>
      <w:adjustRightInd w:val="0"/>
      <w:spacing w:after="80"/>
    </w:pPr>
    <w:rPr>
      <w:rFonts w:ascii="Times New Roman" w:eastAsia="Times New Roman" w:hAnsi="Times New Roman" w:cs="Times New Roman"/>
      <w:color w:val="000000"/>
      <w:lang w:val="en-CA" w:eastAsia="en-CA"/>
    </w:rPr>
  </w:style>
  <w:style w:type="paragraph" w:styleId="NoSpacing">
    <w:name w:val="No Spacing"/>
    <w:qFormat/>
    <w:rsid w:val="009B10E7"/>
    <w:pPr>
      <w:spacing w:after="80"/>
    </w:pPr>
    <w:rPr>
      <w:rFonts w:ascii="Calibri" w:eastAsia="Times New Roman" w:hAnsi="Calibri" w:cs="Times New Roman"/>
      <w:sz w:val="22"/>
      <w:szCs w:val="22"/>
      <w:lang w:val="en-CA"/>
    </w:rPr>
  </w:style>
  <w:style w:type="character" w:styleId="Strong">
    <w:name w:val="Strong"/>
    <w:basedOn w:val="DefaultParagraphFont"/>
    <w:uiPriority w:val="22"/>
    <w:qFormat/>
    <w:rsid w:val="00D65AFD"/>
    <w:rPr>
      <w:b/>
      <w:bCs/>
    </w:rPr>
  </w:style>
  <w:style w:type="paragraph" w:styleId="BalloonText">
    <w:name w:val="Balloon Text"/>
    <w:basedOn w:val="Normal"/>
    <w:link w:val="BalloonTextChar"/>
    <w:uiPriority w:val="99"/>
    <w:semiHidden/>
    <w:unhideWhenUsed/>
    <w:rsid w:val="00787FC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87FC0"/>
    <w:rPr>
      <w:rFonts w:ascii="Segoe UI" w:eastAsia="Times New Roman" w:hAnsi="Segoe UI" w:cs="Segoe UI"/>
      <w:sz w:val="18"/>
      <w:szCs w:val="18"/>
      <w:lang w:val="en-CA"/>
    </w:rPr>
  </w:style>
  <w:style w:type="character" w:customStyle="1" w:styleId="small-caps">
    <w:name w:val="small-caps"/>
    <w:basedOn w:val="DefaultParagraphFont"/>
    <w:rsid w:val="00A03383"/>
  </w:style>
  <w:style w:type="character" w:customStyle="1" w:styleId="indent-1-breaks">
    <w:name w:val="indent-1-breaks"/>
    <w:basedOn w:val="DefaultParagraphFont"/>
    <w:rsid w:val="00A03383"/>
  </w:style>
  <w:style w:type="character" w:customStyle="1" w:styleId="textps-96-1">
    <w:name w:val="text ps-96-1"/>
    <w:basedOn w:val="DefaultParagraphFont"/>
    <w:rsid w:val="00A03383"/>
  </w:style>
  <w:style w:type="character" w:customStyle="1" w:styleId="textps-96-2">
    <w:name w:val="text ps-96-2"/>
    <w:basedOn w:val="DefaultParagraphFont"/>
    <w:rsid w:val="00A03383"/>
  </w:style>
  <w:style w:type="character" w:customStyle="1" w:styleId="textps-96-3">
    <w:name w:val="text ps-96-3"/>
    <w:basedOn w:val="DefaultParagraphFont"/>
    <w:rsid w:val="00A03383"/>
  </w:style>
  <w:style w:type="character" w:customStyle="1" w:styleId="textps-96-4">
    <w:name w:val="text ps-96-4"/>
    <w:basedOn w:val="DefaultParagraphFont"/>
    <w:rsid w:val="00A03383"/>
  </w:style>
  <w:style w:type="character" w:customStyle="1" w:styleId="textps-96-5">
    <w:name w:val="text ps-96-5"/>
    <w:basedOn w:val="DefaultParagraphFont"/>
    <w:rsid w:val="00A03383"/>
  </w:style>
  <w:style w:type="character" w:customStyle="1" w:styleId="textps-96-6">
    <w:name w:val="text ps-96-6"/>
    <w:basedOn w:val="DefaultParagraphFont"/>
    <w:rsid w:val="00A03383"/>
  </w:style>
  <w:style w:type="character" w:customStyle="1" w:styleId="textps-96-7">
    <w:name w:val="text ps-96-7"/>
    <w:basedOn w:val="DefaultParagraphFont"/>
    <w:rsid w:val="00A03383"/>
  </w:style>
  <w:style w:type="character" w:customStyle="1" w:styleId="textps-96-8">
    <w:name w:val="text ps-96-8"/>
    <w:basedOn w:val="DefaultParagraphFont"/>
    <w:rsid w:val="00A03383"/>
  </w:style>
  <w:style w:type="character" w:customStyle="1" w:styleId="textps-96-9">
    <w:name w:val="text ps-96-9"/>
    <w:basedOn w:val="DefaultParagraphFont"/>
    <w:rsid w:val="00A03383"/>
  </w:style>
  <w:style w:type="character" w:customStyle="1" w:styleId="textps-96-10">
    <w:name w:val="text ps-96-10"/>
    <w:basedOn w:val="DefaultParagraphFont"/>
    <w:rsid w:val="00A03383"/>
  </w:style>
  <w:style w:type="character" w:customStyle="1" w:styleId="Heading2Char">
    <w:name w:val="Heading 2 Char"/>
    <w:basedOn w:val="DefaultParagraphFont"/>
    <w:link w:val="Heading2"/>
    <w:uiPriority w:val="9"/>
    <w:semiHidden/>
    <w:rsid w:val="007E3E56"/>
    <w:rPr>
      <w:rFonts w:asciiTheme="majorHAnsi" w:eastAsiaTheme="majorEastAsia" w:hAnsiTheme="majorHAnsi" w:cstheme="majorBidi"/>
      <w:color w:val="365F91" w:themeColor="accent1" w:themeShade="BF"/>
      <w:sz w:val="26"/>
      <w:szCs w:val="26"/>
      <w:lang w:val="en-CA"/>
    </w:rPr>
  </w:style>
  <w:style w:type="paragraph" w:styleId="NormalWeb">
    <w:name w:val="Normal (Web)"/>
    <w:basedOn w:val="Normal"/>
    <w:uiPriority w:val="99"/>
    <w:unhideWhenUsed/>
    <w:rsid w:val="007E3E56"/>
    <w:pPr>
      <w:widowControl/>
      <w:autoSpaceDE/>
      <w:autoSpaceDN/>
      <w:adjustRightInd/>
      <w:spacing w:before="100" w:beforeAutospacing="1" w:after="100" w:afterAutospacing="1"/>
    </w:pPr>
    <w:rPr>
      <w:lang w:eastAsia="en-CA"/>
    </w:rPr>
  </w:style>
  <w:style w:type="character" w:customStyle="1" w:styleId="sc">
    <w:name w:val="sc"/>
    <w:rsid w:val="007E3E56"/>
  </w:style>
  <w:style w:type="paragraph" w:styleId="Header">
    <w:name w:val="header"/>
    <w:basedOn w:val="Normal"/>
    <w:link w:val="HeaderChar"/>
    <w:uiPriority w:val="99"/>
    <w:unhideWhenUsed/>
    <w:rsid w:val="000636CB"/>
    <w:pPr>
      <w:tabs>
        <w:tab w:val="center" w:pos="4680"/>
        <w:tab w:val="right" w:pos="9360"/>
      </w:tabs>
    </w:pPr>
  </w:style>
  <w:style w:type="character" w:customStyle="1" w:styleId="HeaderChar">
    <w:name w:val="Header Char"/>
    <w:basedOn w:val="DefaultParagraphFont"/>
    <w:link w:val="Header"/>
    <w:uiPriority w:val="99"/>
    <w:rsid w:val="000636CB"/>
    <w:rPr>
      <w:rFonts w:ascii="Times New Roman" w:eastAsia="Times New Roman" w:hAnsi="Times New Roman" w:cs="Times New Roman"/>
      <w:lang w:val="en-CA"/>
    </w:rPr>
  </w:style>
  <w:style w:type="paragraph" w:styleId="Footer">
    <w:name w:val="footer"/>
    <w:basedOn w:val="Normal"/>
    <w:link w:val="FooterChar"/>
    <w:uiPriority w:val="99"/>
    <w:unhideWhenUsed/>
    <w:rsid w:val="000636CB"/>
    <w:pPr>
      <w:tabs>
        <w:tab w:val="center" w:pos="4680"/>
        <w:tab w:val="right" w:pos="9360"/>
      </w:tabs>
    </w:pPr>
  </w:style>
  <w:style w:type="character" w:customStyle="1" w:styleId="FooterChar">
    <w:name w:val="Footer Char"/>
    <w:basedOn w:val="DefaultParagraphFont"/>
    <w:link w:val="Footer"/>
    <w:uiPriority w:val="99"/>
    <w:rsid w:val="000636CB"/>
    <w:rPr>
      <w:rFonts w:ascii="Times New Roman" w:eastAsia="Times New Roman" w:hAnsi="Times New Roman" w:cs="Times New Roman"/>
      <w:lang w:val="en-CA"/>
    </w:rPr>
  </w:style>
  <w:style w:type="paragraph" w:customStyle="1" w:styleId="Body">
    <w:name w:val="Body"/>
    <w:rsid w:val="00B95DAB"/>
    <w:pPr>
      <w:widowControl w:val="0"/>
      <w:pBdr>
        <w:top w:val="nil"/>
        <w:left w:val="nil"/>
        <w:bottom w:val="nil"/>
        <w:right w:val="nil"/>
        <w:between w:val="nil"/>
        <w:bar w:val="nil"/>
      </w:pBdr>
    </w:pPr>
    <w:rPr>
      <w:rFonts w:ascii="Times New Roman" w:eastAsia="Arial Unicode MS" w:hAnsi="Arial Unicode MS" w:cs="Arial Unicode MS"/>
      <w:color w:val="000000"/>
      <w:u w:color="000000"/>
      <w:bdr w:val="nil"/>
      <w:lang w:val="en-CA" w:eastAsia="en-CA"/>
    </w:rPr>
  </w:style>
  <w:style w:type="character" w:customStyle="1" w:styleId="text">
    <w:name w:val="text"/>
    <w:basedOn w:val="DefaultParagraphFont"/>
    <w:rsid w:val="006C2489"/>
  </w:style>
  <w:style w:type="paragraph" w:customStyle="1" w:styleId="line">
    <w:name w:val="line"/>
    <w:basedOn w:val="Normal"/>
    <w:rsid w:val="002E235C"/>
    <w:pPr>
      <w:widowControl/>
      <w:autoSpaceDE/>
      <w:autoSpaceDN/>
      <w:adjustRightInd/>
      <w:spacing w:before="100" w:beforeAutospacing="1" w:after="100" w:afterAutospacing="1"/>
    </w:pPr>
    <w:rPr>
      <w:lang w:eastAsia="en-CA"/>
    </w:rPr>
  </w:style>
  <w:style w:type="character" w:customStyle="1" w:styleId="gmail-apple-converted-space">
    <w:name w:val="gmail-apple-converted-space"/>
    <w:basedOn w:val="DefaultParagraphFont"/>
    <w:rsid w:val="000A31DC"/>
  </w:style>
  <w:style w:type="character" w:customStyle="1" w:styleId="apple-converted-space">
    <w:name w:val="apple-converted-space"/>
    <w:basedOn w:val="DefaultParagraphFont"/>
    <w:rsid w:val="00A830A3"/>
  </w:style>
  <w:style w:type="paragraph" w:customStyle="1" w:styleId="xp1">
    <w:name w:val="x_p1"/>
    <w:basedOn w:val="Normal"/>
    <w:rsid w:val="00B1629E"/>
    <w:pPr>
      <w:widowControl/>
      <w:autoSpaceDE/>
      <w:autoSpaceDN/>
      <w:adjustRightInd/>
      <w:spacing w:before="100" w:beforeAutospacing="1" w:after="100" w:afterAutospacing="1"/>
    </w:pPr>
    <w:rPr>
      <w:lang w:eastAsia="en-CA"/>
    </w:rPr>
  </w:style>
  <w:style w:type="character" w:customStyle="1" w:styleId="xs1">
    <w:name w:val="x_s1"/>
    <w:basedOn w:val="DefaultParagraphFont"/>
    <w:rsid w:val="00B1629E"/>
  </w:style>
  <w:style w:type="character" w:customStyle="1" w:styleId="xs2">
    <w:name w:val="x_s2"/>
    <w:basedOn w:val="DefaultParagraphFont"/>
    <w:rsid w:val="00B1629E"/>
  </w:style>
  <w:style w:type="character" w:customStyle="1" w:styleId="xs3">
    <w:name w:val="x_s3"/>
    <w:basedOn w:val="DefaultParagraphFont"/>
    <w:rsid w:val="00B1629E"/>
  </w:style>
  <w:style w:type="character" w:customStyle="1" w:styleId="clovercustom">
    <w:name w:val="clovercustom"/>
    <w:basedOn w:val="DefaultParagraphFont"/>
    <w:rsid w:val="00A443F9"/>
  </w:style>
  <w:style w:type="character" w:styleId="Hyperlink">
    <w:name w:val="Hyperlink"/>
    <w:basedOn w:val="DefaultParagraphFont"/>
    <w:uiPriority w:val="99"/>
    <w:semiHidden/>
    <w:unhideWhenUsed/>
    <w:rsid w:val="00FB217A"/>
    <w:rPr>
      <w:color w:val="0000FF"/>
      <w:u w:val="single"/>
    </w:rPr>
  </w:style>
  <w:style w:type="character" w:customStyle="1" w:styleId="verse-number">
    <w:name w:val="verse-number"/>
    <w:basedOn w:val="DefaultParagraphFont"/>
    <w:rsid w:val="008725BC"/>
  </w:style>
  <w:style w:type="paragraph" w:styleId="ListParagraph">
    <w:name w:val="List Paragraph"/>
    <w:basedOn w:val="Normal"/>
    <w:uiPriority w:val="34"/>
    <w:qFormat/>
    <w:rsid w:val="00D16235"/>
    <w:pPr>
      <w:widowControl/>
      <w:autoSpaceDE/>
      <w:autoSpaceDN/>
      <w:adjustRightInd/>
      <w:spacing w:before="100" w:beforeAutospacing="1" w:after="100" w:afterAutospacing="1"/>
    </w:pPr>
  </w:style>
  <w:style w:type="character" w:customStyle="1" w:styleId="Heading3Char">
    <w:name w:val="Heading 3 Char"/>
    <w:basedOn w:val="DefaultParagraphFont"/>
    <w:link w:val="Heading3"/>
    <w:uiPriority w:val="9"/>
    <w:semiHidden/>
    <w:rsid w:val="00320B5D"/>
    <w:rPr>
      <w:rFonts w:asciiTheme="majorHAnsi" w:eastAsiaTheme="majorEastAsia" w:hAnsiTheme="majorHAnsi" w:cstheme="majorBidi"/>
      <w:color w:val="243F60" w:themeColor="accent1" w:themeShade="7F"/>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930290">
      <w:bodyDiv w:val="1"/>
      <w:marLeft w:val="0"/>
      <w:marRight w:val="0"/>
      <w:marTop w:val="0"/>
      <w:marBottom w:val="0"/>
      <w:divBdr>
        <w:top w:val="none" w:sz="0" w:space="0" w:color="auto"/>
        <w:left w:val="none" w:sz="0" w:space="0" w:color="auto"/>
        <w:bottom w:val="none" w:sz="0" w:space="0" w:color="auto"/>
        <w:right w:val="none" w:sz="0" w:space="0" w:color="auto"/>
      </w:divBdr>
    </w:div>
    <w:div w:id="343672951">
      <w:bodyDiv w:val="1"/>
      <w:marLeft w:val="0"/>
      <w:marRight w:val="0"/>
      <w:marTop w:val="0"/>
      <w:marBottom w:val="0"/>
      <w:divBdr>
        <w:top w:val="none" w:sz="0" w:space="0" w:color="auto"/>
        <w:left w:val="none" w:sz="0" w:space="0" w:color="auto"/>
        <w:bottom w:val="none" w:sz="0" w:space="0" w:color="auto"/>
        <w:right w:val="none" w:sz="0" w:space="0" w:color="auto"/>
      </w:divBdr>
    </w:div>
    <w:div w:id="371735830">
      <w:bodyDiv w:val="1"/>
      <w:marLeft w:val="0"/>
      <w:marRight w:val="0"/>
      <w:marTop w:val="0"/>
      <w:marBottom w:val="0"/>
      <w:divBdr>
        <w:top w:val="none" w:sz="0" w:space="0" w:color="auto"/>
        <w:left w:val="none" w:sz="0" w:space="0" w:color="auto"/>
        <w:bottom w:val="none" w:sz="0" w:space="0" w:color="auto"/>
        <w:right w:val="none" w:sz="0" w:space="0" w:color="auto"/>
      </w:divBdr>
    </w:div>
    <w:div w:id="419570954">
      <w:bodyDiv w:val="1"/>
      <w:marLeft w:val="0"/>
      <w:marRight w:val="0"/>
      <w:marTop w:val="0"/>
      <w:marBottom w:val="0"/>
      <w:divBdr>
        <w:top w:val="none" w:sz="0" w:space="0" w:color="auto"/>
        <w:left w:val="none" w:sz="0" w:space="0" w:color="auto"/>
        <w:bottom w:val="none" w:sz="0" w:space="0" w:color="auto"/>
        <w:right w:val="none" w:sz="0" w:space="0" w:color="auto"/>
      </w:divBdr>
      <w:divsChild>
        <w:div w:id="158428325">
          <w:marLeft w:val="0"/>
          <w:marRight w:val="0"/>
          <w:marTop w:val="0"/>
          <w:marBottom w:val="0"/>
          <w:divBdr>
            <w:top w:val="none" w:sz="0" w:space="0" w:color="auto"/>
            <w:left w:val="none" w:sz="0" w:space="0" w:color="auto"/>
            <w:bottom w:val="none" w:sz="0" w:space="0" w:color="auto"/>
            <w:right w:val="none" w:sz="0" w:space="0" w:color="auto"/>
          </w:divBdr>
          <w:divsChild>
            <w:div w:id="15380824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5974584">
      <w:bodyDiv w:val="1"/>
      <w:marLeft w:val="0"/>
      <w:marRight w:val="0"/>
      <w:marTop w:val="0"/>
      <w:marBottom w:val="0"/>
      <w:divBdr>
        <w:top w:val="none" w:sz="0" w:space="0" w:color="auto"/>
        <w:left w:val="none" w:sz="0" w:space="0" w:color="auto"/>
        <w:bottom w:val="none" w:sz="0" w:space="0" w:color="auto"/>
        <w:right w:val="none" w:sz="0" w:space="0" w:color="auto"/>
      </w:divBdr>
      <w:divsChild>
        <w:div w:id="86385595">
          <w:marLeft w:val="0"/>
          <w:marRight w:val="0"/>
          <w:marTop w:val="0"/>
          <w:marBottom w:val="0"/>
          <w:divBdr>
            <w:top w:val="none" w:sz="0" w:space="0" w:color="auto"/>
            <w:left w:val="none" w:sz="0" w:space="0" w:color="auto"/>
            <w:bottom w:val="none" w:sz="0" w:space="0" w:color="auto"/>
            <w:right w:val="none" w:sz="0" w:space="0" w:color="auto"/>
          </w:divBdr>
        </w:div>
        <w:div w:id="1557426776">
          <w:marLeft w:val="0"/>
          <w:marRight w:val="0"/>
          <w:marTop w:val="0"/>
          <w:marBottom w:val="0"/>
          <w:divBdr>
            <w:top w:val="none" w:sz="0" w:space="0" w:color="auto"/>
            <w:left w:val="none" w:sz="0" w:space="0" w:color="auto"/>
            <w:bottom w:val="none" w:sz="0" w:space="0" w:color="auto"/>
            <w:right w:val="none" w:sz="0" w:space="0" w:color="auto"/>
          </w:divBdr>
        </w:div>
        <w:div w:id="1392389717">
          <w:marLeft w:val="0"/>
          <w:marRight w:val="0"/>
          <w:marTop w:val="0"/>
          <w:marBottom w:val="0"/>
          <w:divBdr>
            <w:top w:val="none" w:sz="0" w:space="0" w:color="auto"/>
            <w:left w:val="none" w:sz="0" w:space="0" w:color="auto"/>
            <w:bottom w:val="none" w:sz="0" w:space="0" w:color="auto"/>
            <w:right w:val="none" w:sz="0" w:space="0" w:color="auto"/>
          </w:divBdr>
        </w:div>
      </w:divsChild>
    </w:div>
    <w:div w:id="472017356">
      <w:bodyDiv w:val="1"/>
      <w:marLeft w:val="0"/>
      <w:marRight w:val="0"/>
      <w:marTop w:val="0"/>
      <w:marBottom w:val="0"/>
      <w:divBdr>
        <w:top w:val="none" w:sz="0" w:space="0" w:color="auto"/>
        <w:left w:val="none" w:sz="0" w:space="0" w:color="auto"/>
        <w:bottom w:val="none" w:sz="0" w:space="0" w:color="auto"/>
        <w:right w:val="none" w:sz="0" w:space="0" w:color="auto"/>
      </w:divBdr>
    </w:div>
    <w:div w:id="508568929">
      <w:bodyDiv w:val="1"/>
      <w:marLeft w:val="0"/>
      <w:marRight w:val="0"/>
      <w:marTop w:val="0"/>
      <w:marBottom w:val="0"/>
      <w:divBdr>
        <w:top w:val="none" w:sz="0" w:space="0" w:color="auto"/>
        <w:left w:val="none" w:sz="0" w:space="0" w:color="auto"/>
        <w:bottom w:val="none" w:sz="0" w:space="0" w:color="auto"/>
        <w:right w:val="none" w:sz="0" w:space="0" w:color="auto"/>
      </w:divBdr>
      <w:divsChild>
        <w:div w:id="1158812490">
          <w:marLeft w:val="0"/>
          <w:marRight w:val="0"/>
          <w:marTop w:val="0"/>
          <w:marBottom w:val="0"/>
          <w:divBdr>
            <w:top w:val="none" w:sz="0" w:space="0" w:color="auto"/>
            <w:left w:val="none" w:sz="0" w:space="0" w:color="auto"/>
            <w:bottom w:val="none" w:sz="0" w:space="0" w:color="auto"/>
            <w:right w:val="none" w:sz="0" w:space="0" w:color="auto"/>
          </w:divBdr>
          <w:divsChild>
            <w:div w:id="6830909">
              <w:marLeft w:val="240"/>
              <w:marRight w:val="0"/>
              <w:marTop w:val="240"/>
              <w:marBottom w:val="240"/>
              <w:divBdr>
                <w:top w:val="none" w:sz="0" w:space="0" w:color="auto"/>
                <w:left w:val="none" w:sz="0" w:space="0" w:color="auto"/>
                <w:bottom w:val="none" w:sz="0" w:space="0" w:color="auto"/>
                <w:right w:val="none" w:sz="0" w:space="0" w:color="auto"/>
              </w:divBdr>
            </w:div>
            <w:div w:id="906451973">
              <w:marLeft w:val="240"/>
              <w:marRight w:val="0"/>
              <w:marTop w:val="240"/>
              <w:marBottom w:val="240"/>
              <w:divBdr>
                <w:top w:val="none" w:sz="0" w:space="0" w:color="auto"/>
                <w:left w:val="none" w:sz="0" w:space="0" w:color="auto"/>
                <w:bottom w:val="none" w:sz="0" w:space="0" w:color="auto"/>
                <w:right w:val="none" w:sz="0" w:space="0" w:color="auto"/>
              </w:divBdr>
            </w:div>
            <w:div w:id="1474326290">
              <w:marLeft w:val="240"/>
              <w:marRight w:val="0"/>
              <w:marTop w:val="240"/>
              <w:marBottom w:val="240"/>
              <w:divBdr>
                <w:top w:val="none" w:sz="0" w:space="0" w:color="auto"/>
                <w:left w:val="none" w:sz="0" w:space="0" w:color="auto"/>
                <w:bottom w:val="none" w:sz="0" w:space="0" w:color="auto"/>
                <w:right w:val="none" w:sz="0" w:space="0" w:color="auto"/>
              </w:divBdr>
            </w:div>
            <w:div w:id="608246416">
              <w:marLeft w:val="240"/>
              <w:marRight w:val="0"/>
              <w:marTop w:val="240"/>
              <w:marBottom w:val="240"/>
              <w:divBdr>
                <w:top w:val="none" w:sz="0" w:space="0" w:color="auto"/>
                <w:left w:val="none" w:sz="0" w:space="0" w:color="auto"/>
                <w:bottom w:val="none" w:sz="0" w:space="0" w:color="auto"/>
                <w:right w:val="none" w:sz="0" w:space="0" w:color="auto"/>
              </w:divBdr>
            </w:div>
            <w:div w:id="279531144">
              <w:marLeft w:val="240"/>
              <w:marRight w:val="0"/>
              <w:marTop w:val="240"/>
              <w:marBottom w:val="240"/>
              <w:divBdr>
                <w:top w:val="none" w:sz="0" w:space="0" w:color="auto"/>
                <w:left w:val="none" w:sz="0" w:space="0" w:color="auto"/>
                <w:bottom w:val="none" w:sz="0" w:space="0" w:color="auto"/>
                <w:right w:val="none" w:sz="0" w:space="0" w:color="auto"/>
              </w:divBdr>
            </w:div>
            <w:div w:id="1621497804">
              <w:marLeft w:val="240"/>
              <w:marRight w:val="0"/>
              <w:marTop w:val="240"/>
              <w:marBottom w:val="240"/>
              <w:divBdr>
                <w:top w:val="none" w:sz="0" w:space="0" w:color="auto"/>
                <w:left w:val="none" w:sz="0" w:space="0" w:color="auto"/>
                <w:bottom w:val="none" w:sz="0" w:space="0" w:color="auto"/>
                <w:right w:val="none" w:sz="0" w:space="0" w:color="auto"/>
              </w:divBdr>
            </w:div>
            <w:div w:id="1787237953">
              <w:marLeft w:val="240"/>
              <w:marRight w:val="0"/>
              <w:marTop w:val="240"/>
              <w:marBottom w:val="240"/>
              <w:divBdr>
                <w:top w:val="none" w:sz="0" w:space="0" w:color="auto"/>
                <w:left w:val="none" w:sz="0" w:space="0" w:color="auto"/>
                <w:bottom w:val="none" w:sz="0" w:space="0" w:color="auto"/>
                <w:right w:val="none" w:sz="0" w:space="0" w:color="auto"/>
              </w:divBdr>
            </w:div>
            <w:div w:id="1352101217">
              <w:marLeft w:val="240"/>
              <w:marRight w:val="0"/>
              <w:marTop w:val="240"/>
              <w:marBottom w:val="240"/>
              <w:divBdr>
                <w:top w:val="none" w:sz="0" w:space="0" w:color="auto"/>
                <w:left w:val="none" w:sz="0" w:space="0" w:color="auto"/>
                <w:bottom w:val="none" w:sz="0" w:space="0" w:color="auto"/>
                <w:right w:val="none" w:sz="0" w:space="0" w:color="auto"/>
              </w:divBdr>
            </w:div>
            <w:div w:id="1288587799">
              <w:marLeft w:val="240"/>
              <w:marRight w:val="0"/>
              <w:marTop w:val="240"/>
              <w:marBottom w:val="240"/>
              <w:divBdr>
                <w:top w:val="none" w:sz="0" w:space="0" w:color="auto"/>
                <w:left w:val="none" w:sz="0" w:space="0" w:color="auto"/>
                <w:bottom w:val="none" w:sz="0" w:space="0" w:color="auto"/>
                <w:right w:val="none" w:sz="0" w:space="0" w:color="auto"/>
              </w:divBdr>
            </w:div>
            <w:div w:id="1699040763">
              <w:marLeft w:val="240"/>
              <w:marRight w:val="0"/>
              <w:marTop w:val="240"/>
              <w:marBottom w:val="240"/>
              <w:divBdr>
                <w:top w:val="none" w:sz="0" w:space="0" w:color="auto"/>
                <w:left w:val="none" w:sz="0" w:space="0" w:color="auto"/>
                <w:bottom w:val="none" w:sz="0" w:space="0" w:color="auto"/>
                <w:right w:val="none" w:sz="0" w:space="0" w:color="auto"/>
              </w:divBdr>
            </w:div>
          </w:divsChild>
        </w:div>
        <w:div w:id="2091267747">
          <w:marLeft w:val="0"/>
          <w:marRight w:val="0"/>
          <w:marTop w:val="0"/>
          <w:marBottom w:val="0"/>
          <w:divBdr>
            <w:top w:val="none" w:sz="0" w:space="0" w:color="auto"/>
            <w:left w:val="none" w:sz="0" w:space="0" w:color="auto"/>
            <w:bottom w:val="none" w:sz="0" w:space="0" w:color="auto"/>
            <w:right w:val="none" w:sz="0" w:space="0" w:color="auto"/>
          </w:divBdr>
        </w:div>
      </w:divsChild>
    </w:div>
    <w:div w:id="527570928">
      <w:bodyDiv w:val="1"/>
      <w:marLeft w:val="0"/>
      <w:marRight w:val="0"/>
      <w:marTop w:val="0"/>
      <w:marBottom w:val="0"/>
      <w:divBdr>
        <w:top w:val="none" w:sz="0" w:space="0" w:color="auto"/>
        <w:left w:val="none" w:sz="0" w:space="0" w:color="auto"/>
        <w:bottom w:val="none" w:sz="0" w:space="0" w:color="auto"/>
        <w:right w:val="none" w:sz="0" w:space="0" w:color="auto"/>
      </w:divBdr>
      <w:divsChild>
        <w:div w:id="1781366647">
          <w:marLeft w:val="0"/>
          <w:marRight w:val="0"/>
          <w:marTop w:val="0"/>
          <w:marBottom w:val="0"/>
          <w:divBdr>
            <w:top w:val="none" w:sz="0" w:space="0" w:color="auto"/>
            <w:left w:val="none" w:sz="0" w:space="0" w:color="auto"/>
            <w:bottom w:val="none" w:sz="0" w:space="0" w:color="auto"/>
            <w:right w:val="none" w:sz="0" w:space="0" w:color="auto"/>
          </w:divBdr>
          <w:divsChild>
            <w:div w:id="15789031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1179078">
      <w:bodyDiv w:val="1"/>
      <w:marLeft w:val="0"/>
      <w:marRight w:val="0"/>
      <w:marTop w:val="0"/>
      <w:marBottom w:val="0"/>
      <w:divBdr>
        <w:top w:val="none" w:sz="0" w:space="0" w:color="auto"/>
        <w:left w:val="none" w:sz="0" w:space="0" w:color="auto"/>
        <w:bottom w:val="none" w:sz="0" w:space="0" w:color="auto"/>
        <w:right w:val="none" w:sz="0" w:space="0" w:color="auto"/>
      </w:divBdr>
    </w:div>
    <w:div w:id="643123471">
      <w:bodyDiv w:val="1"/>
      <w:marLeft w:val="0"/>
      <w:marRight w:val="0"/>
      <w:marTop w:val="0"/>
      <w:marBottom w:val="0"/>
      <w:divBdr>
        <w:top w:val="none" w:sz="0" w:space="0" w:color="auto"/>
        <w:left w:val="none" w:sz="0" w:space="0" w:color="auto"/>
        <w:bottom w:val="none" w:sz="0" w:space="0" w:color="auto"/>
        <w:right w:val="none" w:sz="0" w:space="0" w:color="auto"/>
      </w:divBdr>
      <w:divsChild>
        <w:div w:id="751898422">
          <w:marLeft w:val="0"/>
          <w:marRight w:val="0"/>
          <w:marTop w:val="0"/>
          <w:marBottom w:val="0"/>
          <w:divBdr>
            <w:top w:val="none" w:sz="0" w:space="0" w:color="auto"/>
            <w:left w:val="none" w:sz="0" w:space="0" w:color="auto"/>
            <w:bottom w:val="none" w:sz="0" w:space="0" w:color="auto"/>
            <w:right w:val="none" w:sz="0" w:space="0" w:color="auto"/>
          </w:divBdr>
          <w:divsChild>
            <w:div w:id="17713884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9038094">
      <w:bodyDiv w:val="1"/>
      <w:marLeft w:val="0"/>
      <w:marRight w:val="0"/>
      <w:marTop w:val="0"/>
      <w:marBottom w:val="0"/>
      <w:divBdr>
        <w:top w:val="none" w:sz="0" w:space="0" w:color="auto"/>
        <w:left w:val="none" w:sz="0" w:space="0" w:color="auto"/>
        <w:bottom w:val="none" w:sz="0" w:space="0" w:color="auto"/>
        <w:right w:val="none" w:sz="0" w:space="0" w:color="auto"/>
      </w:divBdr>
    </w:div>
    <w:div w:id="659424052">
      <w:bodyDiv w:val="1"/>
      <w:marLeft w:val="0"/>
      <w:marRight w:val="0"/>
      <w:marTop w:val="0"/>
      <w:marBottom w:val="0"/>
      <w:divBdr>
        <w:top w:val="none" w:sz="0" w:space="0" w:color="auto"/>
        <w:left w:val="none" w:sz="0" w:space="0" w:color="auto"/>
        <w:bottom w:val="none" w:sz="0" w:space="0" w:color="auto"/>
        <w:right w:val="none" w:sz="0" w:space="0" w:color="auto"/>
      </w:divBdr>
    </w:div>
    <w:div w:id="749888481">
      <w:bodyDiv w:val="1"/>
      <w:marLeft w:val="0"/>
      <w:marRight w:val="0"/>
      <w:marTop w:val="0"/>
      <w:marBottom w:val="0"/>
      <w:divBdr>
        <w:top w:val="none" w:sz="0" w:space="0" w:color="auto"/>
        <w:left w:val="none" w:sz="0" w:space="0" w:color="auto"/>
        <w:bottom w:val="none" w:sz="0" w:space="0" w:color="auto"/>
        <w:right w:val="none" w:sz="0" w:space="0" w:color="auto"/>
      </w:divBdr>
    </w:div>
    <w:div w:id="771510738">
      <w:bodyDiv w:val="1"/>
      <w:marLeft w:val="0"/>
      <w:marRight w:val="0"/>
      <w:marTop w:val="0"/>
      <w:marBottom w:val="0"/>
      <w:divBdr>
        <w:top w:val="none" w:sz="0" w:space="0" w:color="auto"/>
        <w:left w:val="none" w:sz="0" w:space="0" w:color="auto"/>
        <w:bottom w:val="none" w:sz="0" w:space="0" w:color="auto"/>
        <w:right w:val="none" w:sz="0" w:space="0" w:color="auto"/>
      </w:divBdr>
    </w:div>
    <w:div w:id="802701388">
      <w:bodyDiv w:val="1"/>
      <w:marLeft w:val="0"/>
      <w:marRight w:val="0"/>
      <w:marTop w:val="0"/>
      <w:marBottom w:val="0"/>
      <w:divBdr>
        <w:top w:val="none" w:sz="0" w:space="0" w:color="auto"/>
        <w:left w:val="none" w:sz="0" w:space="0" w:color="auto"/>
        <w:bottom w:val="none" w:sz="0" w:space="0" w:color="auto"/>
        <w:right w:val="none" w:sz="0" w:space="0" w:color="auto"/>
      </w:divBdr>
    </w:div>
    <w:div w:id="804782359">
      <w:bodyDiv w:val="1"/>
      <w:marLeft w:val="0"/>
      <w:marRight w:val="0"/>
      <w:marTop w:val="0"/>
      <w:marBottom w:val="0"/>
      <w:divBdr>
        <w:top w:val="none" w:sz="0" w:space="0" w:color="auto"/>
        <w:left w:val="none" w:sz="0" w:space="0" w:color="auto"/>
        <w:bottom w:val="none" w:sz="0" w:space="0" w:color="auto"/>
        <w:right w:val="none" w:sz="0" w:space="0" w:color="auto"/>
      </w:divBdr>
      <w:divsChild>
        <w:div w:id="510071764">
          <w:marLeft w:val="0"/>
          <w:marRight w:val="0"/>
          <w:marTop w:val="0"/>
          <w:marBottom w:val="0"/>
          <w:divBdr>
            <w:top w:val="none" w:sz="0" w:space="0" w:color="auto"/>
            <w:left w:val="none" w:sz="0" w:space="0" w:color="auto"/>
            <w:bottom w:val="none" w:sz="0" w:space="0" w:color="auto"/>
            <w:right w:val="none" w:sz="0" w:space="0" w:color="auto"/>
          </w:divBdr>
          <w:divsChild>
            <w:div w:id="804176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5269408">
      <w:bodyDiv w:val="1"/>
      <w:marLeft w:val="0"/>
      <w:marRight w:val="0"/>
      <w:marTop w:val="0"/>
      <w:marBottom w:val="0"/>
      <w:divBdr>
        <w:top w:val="none" w:sz="0" w:space="0" w:color="auto"/>
        <w:left w:val="none" w:sz="0" w:space="0" w:color="auto"/>
        <w:bottom w:val="none" w:sz="0" w:space="0" w:color="auto"/>
        <w:right w:val="none" w:sz="0" w:space="0" w:color="auto"/>
      </w:divBdr>
    </w:div>
    <w:div w:id="850487468">
      <w:bodyDiv w:val="1"/>
      <w:marLeft w:val="0"/>
      <w:marRight w:val="0"/>
      <w:marTop w:val="0"/>
      <w:marBottom w:val="0"/>
      <w:divBdr>
        <w:top w:val="none" w:sz="0" w:space="0" w:color="auto"/>
        <w:left w:val="none" w:sz="0" w:space="0" w:color="auto"/>
        <w:bottom w:val="none" w:sz="0" w:space="0" w:color="auto"/>
        <w:right w:val="none" w:sz="0" w:space="0" w:color="auto"/>
      </w:divBdr>
    </w:div>
    <w:div w:id="858662562">
      <w:bodyDiv w:val="1"/>
      <w:marLeft w:val="0"/>
      <w:marRight w:val="0"/>
      <w:marTop w:val="0"/>
      <w:marBottom w:val="0"/>
      <w:divBdr>
        <w:top w:val="none" w:sz="0" w:space="0" w:color="auto"/>
        <w:left w:val="none" w:sz="0" w:space="0" w:color="auto"/>
        <w:bottom w:val="none" w:sz="0" w:space="0" w:color="auto"/>
        <w:right w:val="none" w:sz="0" w:space="0" w:color="auto"/>
      </w:divBdr>
    </w:div>
    <w:div w:id="899287959">
      <w:bodyDiv w:val="1"/>
      <w:marLeft w:val="0"/>
      <w:marRight w:val="0"/>
      <w:marTop w:val="0"/>
      <w:marBottom w:val="0"/>
      <w:divBdr>
        <w:top w:val="none" w:sz="0" w:space="0" w:color="auto"/>
        <w:left w:val="none" w:sz="0" w:space="0" w:color="auto"/>
        <w:bottom w:val="none" w:sz="0" w:space="0" w:color="auto"/>
        <w:right w:val="none" w:sz="0" w:space="0" w:color="auto"/>
      </w:divBdr>
    </w:div>
    <w:div w:id="1101610975">
      <w:bodyDiv w:val="1"/>
      <w:marLeft w:val="0"/>
      <w:marRight w:val="0"/>
      <w:marTop w:val="0"/>
      <w:marBottom w:val="0"/>
      <w:divBdr>
        <w:top w:val="none" w:sz="0" w:space="0" w:color="auto"/>
        <w:left w:val="none" w:sz="0" w:space="0" w:color="auto"/>
        <w:bottom w:val="none" w:sz="0" w:space="0" w:color="auto"/>
        <w:right w:val="none" w:sz="0" w:space="0" w:color="auto"/>
      </w:divBdr>
      <w:divsChild>
        <w:div w:id="576019274">
          <w:marLeft w:val="0"/>
          <w:marRight w:val="0"/>
          <w:marTop w:val="0"/>
          <w:marBottom w:val="0"/>
          <w:divBdr>
            <w:top w:val="none" w:sz="0" w:space="0" w:color="auto"/>
            <w:left w:val="none" w:sz="0" w:space="0" w:color="auto"/>
            <w:bottom w:val="none" w:sz="0" w:space="0" w:color="auto"/>
            <w:right w:val="none" w:sz="0" w:space="0" w:color="auto"/>
          </w:divBdr>
          <w:divsChild>
            <w:div w:id="18704846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7259513">
      <w:bodyDiv w:val="1"/>
      <w:marLeft w:val="0"/>
      <w:marRight w:val="0"/>
      <w:marTop w:val="0"/>
      <w:marBottom w:val="0"/>
      <w:divBdr>
        <w:top w:val="none" w:sz="0" w:space="0" w:color="auto"/>
        <w:left w:val="none" w:sz="0" w:space="0" w:color="auto"/>
        <w:bottom w:val="none" w:sz="0" w:space="0" w:color="auto"/>
        <w:right w:val="none" w:sz="0" w:space="0" w:color="auto"/>
      </w:divBdr>
    </w:div>
    <w:div w:id="1200898897">
      <w:bodyDiv w:val="1"/>
      <w:marLeft w:val="0"/>
      <w:marRight w:val="0"/>
      <w:marTop w:val="0"/>
      <w:marBottom w:val="0"/>
      <w:divBdr>
        <w:top w:val="none" w:sz="0" w:space="0" w:color="auto"/>
        <w:left w:val="none" w:sz="0" w:space="0" w:color="auto"/>
        <w:bottom w:val="none" w:sz="0" w:space="0" w:color="auto"/>
        <w:right w:val="none" w:sz="0" w:space="0" w:color="auto"/>
      </w:divBdr>
    </w:div>
    <w:div w:id="1203127406">
      <w:bodyDiv w:val="1"/>
      <w:marLeft w:val="0"/>
      <w:marRight w:val="0"/>
      <w:marTop w:val="0"/>
      <w:marBottom w:val="0"/>
      <w:divBdr>
        <w:top w:val="none" w:sz="0" w:space="0" w:color="auto"/>
        <w:left w:val="none" w:sz="0" w:space="0" w:color="auto"/>
        <w:bottom w:val="none" w:sz="0" w:space="0" w:color="auto"/>
        <w:right w:val="none" w:sz="0" w:space="0" w:color="auto"/>
      </w:divBdr>
      <w:divsChild>
        <w:div w:id="170414568">
          <w:marLeft w:val="0"/>
          <w:marRight w:val="0"/>
          <w:marTop w:val="0"/>
          <w:marBottom w:val="0"/>
          <w:divBdr>
            <w:top w:val="none" w:sz="0" w:space="0" w:color="auto"/>
            <w:left w:val="none" w:sz="0" w:space="0" w:color="auto"/>
            <w:bottom w:val="none" w:sz="0" w:space="0" w:color="auto"/>
            <w:right w:val="none" w:sz="0" w:space="0" w:color="auto"/>
          </w:divBdr>
          <w:divsChild>
            <w:div w:id="217134120">
              <w:marLeft w:val="0"/>
              <w:marRight w:val="0"/>
              <w:marTop w:val="0"/>
              <w:marBottom w:val="0"/>
              <w:divBdr>
                <w:top w:val="none" w:sz="0" w:space="0" w:color="auto"/>
                <w:left w:val="none" w:sz="0" w:space="0" w:color="auto"/>
                <w:bottom w:val="none" w:sz="0" w:space="0" w:color="auto"/>
                <w:right w:val="none" w:sz="0" w:space="0" w:color="auto"/>
              </w:divBdr>
              <w:divsChild>
                <w:div w:id="2069842666">
                  <w:marLeft w:val="0"/>
                  <w:marRight w:val="0"/>
                  <w:marTop w:val="0"/>
                  <w:marBottom w:val="0"/>
                  <w:divBdr>
                    <w:top w:val="none" w:sz="0" w:space="0" w:color="auto"/>
                    <w:left w:val="none" w:sz="0" w:space="0" w:color="auto"/>
                    <w:bottom w:val="none" w:sz="0" w:space="0" w:color="auto"/>
                    <w:right w:val="none" w:sz="0" w:space="0" w:color="auto"/>
                  </w:divBdr>
                  <w:divsChild>
                    <w:div w:id="504632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04905436">
      <w:bodyDiv w:val="1"/>
      <w:marLeft w:val="0"/>
      <w:marRight w:val="0"/>
      <w:marTop w:val="0"/>
      <w:marBottom w:val="0"/>
      <w:divBdr>
        <w:top w:val="none" w:sz="0" w:space="0" w:color="auto"/>
        <w:left w:val="none" w:sz="0" w:space="0" w:color="auto"/>
        <w:bottom w:val="none" w:sz="0" w:space="0" w:color="auto"/>
        <w:right w:val="none" w:sz="0" w:space="0" w:color="auto"/>
      </w:divBdr>
      <w:divsChild>
        <w:div w:id="1796439687">
          <w:marLeft w:val="240"/>
          <w:marRight w:val="0"/>
          <w:marTop w:val="240"/>
          <w:marBottom w:val="240"/>
          <w:divBdr>
            <w:top w:val="none" w:sz="0" w:space="0" w:color="auto"/>
            <w:left w:val="none" w:sz="0" w:space="0" w:color="auto"/>
            <w:bottom w:val="none" w:sz="0" w:space="0" w:color="auto"/>
            <w:right w:val="none" w:sz="0" w:space="0" w:color="auto"/>
          </w:divBdr>
        </w:div>
        <w:div w:id="612204015">
          <w:marLeft w:val="240"/>
          <w:marRight w:val="0"/>
          <w:marTop w:val="240"/>
          <w:marBottom w:val="240"/>
          <w:divBdr>
            <w:top w:val="none" w:sz="0" w:space="0" w:color="auto"/>
            <w:left w:val="none" w:sz="0" w:space="0" w:color="auto"/>
            <w:bottom w:val="none" w:sz="0" w:space="0" w:color="auto"/>
            <w:right w:val="none" w:sz="0" w:space="0" w:color="auto"/>
          </w:divBdr>
        </w:div>
        <w:div w:id="1953592651">
          <w:marLeft w:val="240"/>
          <w:marRight w:val="0"/>
          <w:marTop w:val="240"/>
          <w:marBottom w:val="240"/>
          <w:divBdr>
            <w:top w:val="none" w:sz="0" w:space="0" w:color="auto"/>
            <w:left w:val="none" w:sz="0" w:space="0" w:color="auto"/>
            <w:bottom w:val="none" w:sz="0" w:space="0" w:color="auto"/>
            <w:right w:val="none" w:sz="0" w:space="0" w:color="auto"/>
          </w:divBdr>
        </w:div>
        <w:div w:id="1508902575">
          <w:marLeft w:val="240"/>
          <w:marRight w:val="0"/>
          <w:marTop w:val="240"/>
          <w:marBottom w:val="240"/>
          <w:divBdr>
            <w:top w:val="none" w:sz="0" w:space="0" w:color="auto"/>
            <w:left w:val="none" w:sz="0" w:space="0" w:color="auto"/>
            <w:bottom w:val="none" w:sz="0" w:space="0" w:color="auto"/>
            <w:right w:val="none" w:sz="0" w:space="0" w:color="auto"/>
          </w:divBdr>
        </w:div>
        <w:div w:id="1634944857">
          <w:marLeft w:val="240"/>
          <w:marRight w:val="0"/>
          <w:marTop w:val="240"/>
          <w:marBottom w:val="240"/>
          <w:divBdr>
            <w:top w:val="none" w:sz="0" w:space="0" w:color="auto"/>
            <w:left w:val="none" w:sz="0" w:space="0" w:color="auto"/>
            <w:bottom w:val="none" w:sz="0" w:space="0" w:color="auto"/>
            <w:right w:val="none" w:sz="0" w:space="0" w:color="auto"/>
          </w:divBdr>
        </w:div>
      </w:divsChild>
    </w:div>
    <w:div w:id="1207182933">
      <w:bodyDiv w:val="1"/>
      <w:marLeft w:val="0"/>
      <w:marRight w:val="0"/>
      <w:marTop w:val="0"/>
      <w:marBottom w:val="0"/>
      <w:divBdr>
        <w:top w:val="none" w:sz="0" w:space="0" w:color="auto"/>
        <w:left w:val="none" w:sz="0" w:space="0" w:color="auto"/>
        <w:bottom w:val="none" w:sz="0" w:space="0" w:color="auto"/>
        <w:right w:val="none" w:sz="0" w:space="0" w:color="auto"/>
      </w:divBdr>
    </w:div>
    <w:div w:id="1220676818">
      <w:bodyDiv w:val="1"/>
      <w:marLeft w:val="0"/>
      <w:marRight w:val="0"/>
      <w:marTop w:val="0"/>
      <w:marBottom w:val="0"/>
      <w:divBdr>
        <w:top w:val="none" w:sz="0" w:space="0" w:color="auto"/>
        <w:left w:val="none" w:sz="0" w:space="0" w:color="auto"/>
        <w:bottom w:val="none" w:sz="0" w:space="0" w:color="auto"/>
        <w:right w:val="none" w:sz="0" w:space="0" w:color="auto"/>
      </w:divBdr>
    </w:div>
    <w:div w:id="1293635466">
      <w:bodyDiv w:val="1"/>
      <w:marLeft w:val="0"/>
      <w:marRight w:val="0"/>
      <w:marTop w:val="0"/>
      <w:marBottom w:val="0"/>
      <w:divBdr>
        <w:top w:val="none" w:sz="0" w:space="0" w:color="auto"/>
        <w:left w:val="none" w:sz="0" w:space="0" w:color="auto"/>
        <w:bottom w:val="none" w:sz="0" w:space="0" w:color="auto"/>
        <w:right w:val="none" w:sz="0" w:space="0" w:color="auto"/>
      </w:divBdr>
    </w:div>
    <w:div w:id="1467507614">
      <w:bodyDiv w:val="1"/>
      <w:marLeft w:val="0"/>
      <w:marRight w:val="0"/>
      <w:marTop w:val="0"/>
      <w:marBottom w:val="0"/>
      <w:divBdr>
        <w:top w:val="none" w:sz="0" w:space="0" w:color="auto"/>
        <w:left w:val="none" w:sz="0" w:space="0" w:color="auto"/>
        <w:bottom w:val="none" w:sz="0" w:space="0" w:color="auto"/>
        <w:right w:val="none" w:sz="0" w:space="0" w:color="auto"/>
      </w:divBdr>
    </w:div>
    <w:div w:id="1484085709">
      <w:bodyDiv w:val="1"/>
      <w:marLeft w:val="0"/>
      <w:marRight w:val="0"/>
      <w:marTop w:val="0"/>
      <w:marBottom w:val="0"/>
      <w:divBdr>
        <w:top w:val="none" w:sz="0" w:space="0" w:color="auto"/>
        <w:left w:val="none" w:sz="0" w:space="0" w:color="auto"/>
        <w:bottom w:val="none" w:sz="0" w:space="0" w:color="auto"/>
        <w:right w:val="none" w:sz="0" w:space="0" w:color="auto"/>
      </w:divBdr>
    </w:div>
    <w:div w:id="1489442133">
      <w:bodyDiv w:val="1"/>
      <w:marLeft w:val="0"/>
      <w:marRight w:val="0"/>
      <w:marTop w:val="0"/>
      <w:marBottom w:val="0"/>
      <w:divBdr>
        <w:top w:val="none" w:sz="0" w:space="0" w:color="auto"/>
        <w:left w:val="none" w:sz="0" w:space="0" w:color="auto"/>
        <w:bottom w:val="none" w:sz="0" w:space="0" w:color="auto"/>
        <w:right w:val="none" w:sz="0" w:space="0" w:color="auto"/>
      </w:divBdr>
    </w:div>
    <w:div w:id="1489859806">
      <w:bodyDiv w:val="1"/>
      <w:marLeft w:val="0"/>
      <w:marRight w:val="0"/>
      <w:marTop w:val="0"/>
      <w:marBottom w:val="0"/>
      <w:divBdr>
        <w:top w:val="none" w:sz="0" w:space="0" w:color="auto"/>
        <w:left w:val="none" w:sz="0" w:space="0" w:color="auto"/>
        <w:bottom w:val="none" w:sz="0" w:space="0" w:color="auto"/>
        <w:right w:val="none" w:sz="0" w:space="0" w:color="auto"/>
      </w:divBdr>
    </w:div>
    <w:div w:id="1516188873">
      <w:bodyDiv w:val="1"/>
      <w:marLeft w:val="0"/>
      <w:marRight w:val="0"/>
      <w:marTop w:val="0"/>
      <w:marBottom w:val="0"/>
      <w:divBdr>
        <w:top w:val="none" w:sz="0" w:space="0" w:color="auto"/>
        <w:left w:val="none" w:sz="0" w:space="0" w:color="auto"/>
        <w:bottom w:val="none" w:sz="0" w:space="0" w:color="auto"/>
        <w:right w:val="none" w:sz="0" w:space="0" w:color="auto"/>
      </w:divBdr>
      <w:divsChild>
        <w:div w:id="674188855">
          <w:marLeft w:val="240"/>
          <w:marRight w:val="0"/>
          <w:marTop w:val="240"/>
          <w:marBottom w:val="240"/>
          <w:divBdr>
            <w:top w:val="none" w:sz="0" w:space="0" w:color="auto"/>
            <w:left w:val="none" w:sz="0" w:space="0" w:color="auto"/>
            <w:bottom w:val="none" w:sz="0" w:space="0" w:color="auto"/>
            <w:right w:val="none" w:sz="0" w:space="0" w:color="auto"/>
          </w:divBdr>
        </w:div>
        <w:div w:id="539363557">
          <w:marLeft w:val="240"/>
          <w:marRight w:val="0"/>
          <w:marTop w:val="240"/>
          <w:marBottom w:val="240"/>
          <w:divBdr>
            <w:top w:val="none" w:sz="0" w:space="0" w:color="auto"/>
            <w:left w:val="none" w:sz="0" w:space="0" w:color="auto"/>
            <w:bottom w:val="none" w:sz="0" w:space="0" w:color="auto"/>
            <w:right w:val="none" w:sz="0" w:space="0" w:color="auto"/>
          </w:divBdr>
        </w:div>
        <w:div w:id="1103460131">
          <w:marLeft w:val="240"/>
          <w:marRight w:val="0"/>
          <w:marTop w:val="240"/>
          <w:marBottom w:val="240"/>
          <w:divBdr>
            <w:top w:val="none" w:sz="0" w:space="0" w:color="auto"/>
            <w:left w:val="none" w:sz="0" w:space="0" w:color="auto"/>
            <w:bottom w:val="none" w:sz="0" w:space="0" w:color="auto"/>
            <w:right w:val="none" w:sz="0" w:space="0" w:color="auto"/>
          </w:divBdr>
        </w:div>
        <w:div w:id="433214132">
          <w:marLeft w:val="240"/>
          <w:marRight w:val="0"/>
          <w:marTop w:val="240"/>
          <w:marBottom w:val="240"/>
          <w:divBdr>
            <w:top w:val="none" w:sz="0" w:space="0" w:color="auto"/>
            <w:left w:val="none" w:sz="0" w:space="0" w:color="auto"/>
            <w:bottom w:val="none" w:sz="0" w:space="0" w:color="auto"/>
            <w:right w:val="none" w:sz="0" w:space="0" w:color="auto"/>
          </w:divBdr>
        </w:div>
      </w:divsChild>
    </w:div>
    <w:div w:id="1548640415">
      <w:bodyDiv w:val="1"/>
      <w:marLeft w:val="0"/>
      <w:marRight w:val="0"/>
      <w:marTop w:val="0"/>
      <w:marBottom w:val="0"/>
      <w:divBdr>
        <w:top w:val="none" w:sz="0" w:space="0" w:color="auto"/>
        <w:left w:val="none" w:sz="0" w:space="0" w:color="auto"/>
        <w:bottom w:val="none" w:sz="0" w:space="0" w:color="auto"/>
        <w:right w:val="none" w:sz="0" w:space="0" w:color="auto"/>
      </w:divBdr>
      <w:divsChild>
        <w:div w:id="1674142522">
          <w:marLeft w:val="0"/>
          <w:marRight w:val="0"/>
          <w:marTop w:val="0"/>
          <w:marBottom w:val="0"/>
          <w:divBdr>
            <w:top w:val="none" w:sz="0" w:space="0" w:color="auto"/>
            <w:left w:val="none" w:sz="0" w:space="0" w:color="auto"/>
            <w:bottom w:val="none" w:sz="0" w:space="0" w:color="auto"/>
            <w:right w:val="none" w:sz="0" w:space="0" w:color="auto"/>
          </w:divBdr>
        </w:div>
      </w:divsChild>
    </w:div>
    <w:div w:id="1563827026">
      <w:bodyDiv w:val="1"/>
      <w:marLeft w:val="0"/>
      <w:marRight w:val="0"/>
      <w:marTop w:val="0"/>
      <w:marBottom w:val="0"/>
      <w:divBdr>
        <w:top w:val="none" w:sz="0" w:space="0" w:color="auto"/>
        <w:left w:val="none" w:sz="0" w:space="0" w:color="auto"/>
        <w:bottom w:val="none" w:sz="0" w:space="0" w:color="auto"/>
        <w:right w:val="none" w:sz="0" w:space="0" w:color="auto"/>
      </w:divBdr>
    </w:div>
    <w:div w:id="1569342739">
      <w:bodyDiv w:val="1"/>
      <w:marLeft w:val="0"/>
      <w:marRight w:val="0"/>
      <w:marTop w:val="0"/>
      <w:marBottom w:val="0"/>
      <w:divBdr>
        <w:top w:val="none" w:sz="0" w:space="0" w:color="auto"/>
        <w:left w:val="none" w:sz="0" w:space="0" w:color="auto"/>
        <w:bottom w:val="none" w:sz="0" w:space="0" w:color="auto"/>
        <w:right w:val="none" w:sz="0" w:space="0" w:color="auto"/>
      </w:divBdr>
    </w:div>
    <w:div w:id="1580476512">
      <w:bodyDiv w:val="1"/>
      <w:marLeft w:val="0"/>
      <w:marRight w:val="0"/>
      <w:marTop w:val="0"/>
      <w:marBottom w:val="0"/>
      <w:divBdr>
        <w:top w:val="none" w:sz="0" w:space="0" w:color="auto"/>
        <w:left w:val="none" w:sz="0" w:space="0" w:color="auto"/>
        <w:bottom w:val="none" w:sz="0" w:space="0" w:color="auto"/>
        <w:right w:val="none" w:sz="0" w:space="0" w:color="auto"/>
      </w:divBdr>
    </w:div>
    <w:div w:id="1618832194">
      <w:bodyDiv w:val="1"/>
      <w:marLeft w:val="0"/>
      <w:marRight w:val="0"/>
      <w:marTop w:val="0"/>
      <w:marBottom w:val="0"/>
      <w:divBdr>
        <w:top w:val="none" w:sz="0" w:space="0" w:color="auto"/>
        <w:left w:val="none" w:sz="0" w:space="0" w:color="auto"/>
        <w:bottom w:val="none" w:sz="0" w:space="0" w:color="auto"/>
        <w:right w:val="none" w:sz="0" w:space="0" w:color="auto"/>
      </w:divBdr>
    </w:div>
    <w:div w:id="1715537763">
      <w:bodyDiv w:val="1"/>
      <w:marLeft w:val="0"/>
      <w:marRight w:val="0"/>
      <w:marTop w:val="0"/>
      <w:marBottom w:val="0"/>
      <w:divBdr>
        <w:top w:val="none" w:sz="0" w:space="0" w:color="auto"/>
        <w:left w:val="none" w:sz="0" w:space="0" w:color="auto"/>
        <w:bottom w:val="none" w:sz="0" w:space="0" w:color="auto"/>
        <w:right w:val="none" w:sz="0" w:space="0" w:color="auto"/>
      </w:divBdr>
    </w:div>
    <w:div w:id="1724016402">
      <w:bodyDiv w:val="1"/>
      <w:marLeft w:val="0"/>
      <w:marRight w:val="0"/>
      <w:marTop w:val="0"/>
      <w:marBottom w:val="0"/>
      <w:divBdr>
        <w:top w:val="none" w:sz="0" w:space="0" w:color="auto"/>
        <w:left w:val="none" w:sz="0" w:space="0" w:color="auto"/>
        <w:bottom w:val="none" w:sz="0" w:space="0" w:color="auto"/>
        <w:right w:val="none" w:sz="0" w:space="0" w:color="auto"/>
      </w:divBdr>
    </w:div>
    <w:div w:id="1756053145">
      <w:bodyDiv w:val="1"/>
      <w:marLeft w:val="0"/>
      <w:marRight w:val="0"/>
      <w:marTop w:val="0"/>
      <w:marBottom w:val="0"/>
      <w:divBdr>
        <w:top w:val="none" w:sz="0" w:space="0" w:color="auto"/>
        <w:left w:val="none" w:sz="0" w:space="0" w:color="auto"/>
        <w:bottom w:val="none" w:sz="0" w:space="0" w:color="auto"/>
        <w:right w:val="none" w:sz="0" w:space="0" w:color="auto"/>
      </w:divBdr>
    </w:div>
    <w:div w:id="1769814937">
      <w:bodyDiv w:val="1"/>
      <w:marLeft w:val="0"/>
      <w:marRight w:val="0"/>
      <w:marTop w:val="0"/>
      <w:marBottom w:val="0"/>
      <w:divBdr>
        <w:top w:val="none" w:sz="0" w:space="0" w:color="auto"/>
        <w:left w:val="none" w:sz="0" w:space="0" w:color="auto"/>
        <w:bottom w:val="none" w:sz="0" w:space="0" w:color="auto"/>
        <w:right w:val="none" w:sz="0" w:space="0" w:color="auto"/>
      </w:divBdr>
    </w:div>
    <w:div w:id="1772318710">
      <w:bodyDiv w:val="1"/>
      <w:marLeft w:val="0"/>
      <w:marRight w:val="0"/>
      <w:marTop w:val="0"/>
      <w:marBottom w:val="0"/>
      <w:divBdr>
        <w:top w:val="none" w:sz="0" w:space="0" w:color="auto"/>
        <w:left w:val="none" w:sz="0" w:space="0" w:color="auto"/>
        <w:bottom w:val="none" w:sz="0" w:space="0" w:color="auto"/>
        <w:right w:val="none" w:sz="0" w:space="0" w:color="auto"/>
      </w:divBdr>
    </w:div>
    <w:div w:id="1921210916">
      <w:bodyDiv w:val="1"/>
      <w:marLeft w:val="0"/>
      <w:marRight w:val="0"/>
      <w:marTop w:val="0"/>
      <w:marBottom w:val="0"/>
      <w:divBdr>
        <w:top w:val="none" w:sz="0" w:space="0" w:color="auto"/>
        <w:left w:val="none" w:sz="0" w:space="0" w:color="auto"/>
        <w:bottom w:val="none" w:sz="0" w:space="0" w:color="auto"/>
        <w:right w:val="none" w:sz="0" w:space="0" w:color="auto"/>
      </w:divBdr>
      <w:divsChild>
        <w:div w:id="1723097445">
          <w:marLeft w:val="0"/>
          <w:marRight w:val="0"/>
          <w:marTop w:val="0"/>
          <w:marBottom w:val="0"/>
          <w:divBdr>
            <w:top w:val="none" w:sz="0" w:space="0" w:color="auto"/>
            <w:left w:val="none" w:sz="0" w:space="0" w:color="auto"/>
            <w:bottom w:val="none" w:sz="0" w:space="0" w:color="auto"/>
            <w:right w:val="none" w:sz="0" w:space="0" w:color="auto"/>
          </w:divBdr>
          <w:divsChild>
            <w:div w:id="81873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1394079">
      <w:bodyDiv w:val="1"/>
      <w:marLeft w:val="0"/>
      <w:marRight w:val="0"/>
      <w:marTop w:val="0"/>
      <w:marBottom w:val="0"/>
      <w:divBdr>
        <w:top w:val="none" w:sz="0" w:space="0" w:color="auto"/>
        <w:left w:val="none" w:sz="0" w:space="0" w:color="auto"/>
        <w:bottom w:val="none" w:sz="0" w:space="0" w:color="auto"/>
        <w:right w:val="none" w:sz="0" w:space="0" w:color="auto"/>
      </w:divBdr>
      <w:divsChild>
        <w:div w:id="928586478">
          <w:marLeft w:val="240"/>
          <w:marRight w:val="0"/>
          <w:marTop w:val="240"/>
          <w:marBottom w:val="240"/>
          <w:divBdr>
            <w:top w:val="none" w:sz="0" w:space="0" w:color="auto"/>
            <w:left w:val="none" w:sz="0" w:space="0" w:color="auto"/>
            <w:bottom w:val="none" w:sz="0" w:space="0" w:color="auto"/>
            <w:right w:val="none" w:sz="0" w:space="0" w:color="auto"/>
          </w:divBdr>
        </w:div>
        <w:div w:id="1039940562">
          <w:marLeft w:val="240"/>
          <w:marRight w:val="0"/>
          <w:marTop w:val="240"/>
          <w:marBottom w:val="24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3405B24-7A6E-44B8-9184-F8B2004F1E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Pages>
  <Words>598</Words>
  <Characters>2884</Characters>
  <Application>Microsoft Office Word</Application>
  <DocSecurity>0</DocSecurity>
  <Lines>131</Lines>
  <Paragraphs>61</Paragraphs>
  <ScaleCrop>false</ScaleCrop>
  <HeadingPairs>
    <vt:vector size="2" baseType="variant">
      <vt:variant>
        <vt:lpstr>Title</vt:lpstr>
      </vt:variant>
      <vt:variant>
        <vt:i4>1</vt:i4>
      </vt:variant>
    </vt:vector>
  </HeadingPairs>
  <TitlesOfParts>
    <vt:vector size="1" baseType="lpstr">
      <vt:lpstr/>
    </vt:vector>
  </TitlesOfParts>
  <Company>Adm</Company>
  <LinksUpToDate>false</LinksUpToDate>
  <CharactersWithSpaces>3421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 Adm</dc:creator>
  <cp:keywords/>
  <dc:description/>
  <cp:lastModifiedBy>Robert Lyle</cp:lastModifiedBy>
  <cp:revision>2</cp:revision>
  <cp:lastPrinted>2025-05-23T13:29:00Z</cp:lastPrinted>
  <dcterms:created xsi:type="dcterms:W3CDTF">2026-09-26T02:18:00Z</dcterms:created>
  <dcterms:modified xsi:type="dcterms:W3CDTF">2026-09-26T02:18:00Z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cbc06e0-24cf-4f56-bab7-78e3f0d940b7_Enabled">
    <vt:lpwstr>true</vt:lpwstr>
  </property>
  <property fmtid="{D5CDD505-2E9C-101B-9397-08002B2CF9AE}" pid="3" name="MSIP_Label_7cbc06e0-24cf-4f56-bab7-78e3f0d940b7_SetDate">
    <vt:lpwstr>2026-07-15T17:37:44Z</vt:lpwstr>
  </property>
  <property fmtid="{D5CDD505-2E9C-101B-9397-08002B2CF9AE}" pid="4" name="MSIP_Label_7cbc06e0-24cf-4f56-bab7-78e3f0d940b7_Method">
    <vt:lpwstr>Privileged</vt:lpwstr>
  </property>
  <property fmtid="{D5CDD505-2E9C-101B-9397-08002B2CF9AE}" pid="5" name="MSIP_Label_7cbc06e0-24cf-4f56-bab7-78e3f0d940b7_Name">
    <vt:lpwstr>Unclassified-Non classifié</vt:lpwstr>
  </property>
  <property fmtid="{D5CDD505-2E9C-101B-9397-08002B2CF9AE}" pid="6" name="MSIP_Label_7cbc06e0-24cf-4f56-bab7-78e3f0d940b7_SiteId">
    <vt:lpwstr>cd9584b2-f14c-48ae-a87a-edb195f4877e</vt:lpwstr>
  </property>
  <property fmtid="{D5CDD505-2E9C-101B-9397-08002B2CF9AE}" pid="7" name="MSIP_Label_7cbc06e0-24cf-4f56-bab7-78e3f0d940b7_ActionId">
    <vt:lpwstr>d297fc8d-829f-4f6d-811d-8ae708475f21</vt:lpwstr>
  </property>
  <property fmtid="{D5CDD505-2E9C-101B-9397-08002B2CF9AE}" pid="8" name="MSIP_Label_7cbc06e0-24cf-4f56-bab7-78e3f0d940b7_ContentBits">
    <vt:lpwstr>0</vt:lpwstr>
  </property>
  <property fmtid="{D5CDD505-2E9C-101B-9397-08002B2CF9AE}" pid="9" name="MSIP_Label_7cbc06e0-24cf-4f56-bab7-78e3f0d940b7_Tag">
    <vt:lpwstr>10, 0, 1, 1</vt:lpwstr>
  </property>
</Properties>
</file>